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27.png" ContentType="image/png"/>
  <Override PartName="/word/media/rId28.png" ContentType="image/png"/>
  <Override PartName="/word/media/rId29.png" ContentType="image/png"/>
  <Override PartName="/word/media/rId21.png" ContentType="image/png"/>
  <Override PartName="/word/media/rId22.png" ContentType="image/png"/>
  <Override PartName="/word/media/rId23.png" ContentType="image/png"/>
  <Override PartName="/word/media/rId24.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Supplementary</w:t>
      </w:r>
      <w:r>
        <w:t xml:space="preserve"> </w:t>
      </w:r>
      <w:r>
        <w:t xml:space="preserve">Material</w:t>
      </w:r>
    </w:p>
    <w:p>
      <w:pPr>
        <w:pStyle w:val="Author"/>
      </w:pPr>
      <w:r>
        <w:t xml:space="preserve">Zhihan</w:t>
      </w:r>
      <w:r>
        <w:t xml:space="preserve"> </w:t>
      </w:r>
      <w:r>
        <w:t xml:space="preserve">Xian</w:t>
      </w:r>
    </w:p>
    <w:p>
      <w:pPr>
        <w:pStyle w:val="Date"/>
      </w:pPr>
      <w:r>
        <w:t xml:space="preserve">2021-12-01</w:t>
      </w:r>
    </w:p>
    <w:p>
      <w:pPr>
        <w:pStyle w:val="Heading1"/>
      </w:pPr>
      <w:bookmarkStart w:id="20" w:name="exploratory-analysis-details"/>
      <w:r>
        <w:t xml:space="preserve">1	Exploratory Analysis Details</w:t>
      </w:r>
      <w:bookmarkEnd w:id="20"/>
    </w:p>
    <w:p>
      <w:pPr>
        <w:pStyle w:val="FirstParagraph"/>
      </w:pPr>
      <w:r>
        <w:t xml:space="preserve">We are only interested in data from US. We first filter out all American data (Country = USA/United States, Currency = USD)</w:t>
      </w:r>
    </w:p>
    <w:p>
      <w:pPr>
        <w:pStyle w:val="BodyText"/>
      </w:pPr>
      <w:r>
        <w:t xml:space="preserve">Figure</w:t>
      </w:r>
      <w:r>
        <w:t xml:space="preserve"> </w:t>
      </w:r>
      <w:r>
        <w:t xml:space="preserve">1.1</w:t>
      </w:r>
      <w:r>
        <w:t xml:space="preserve"> </w:t>
      </w:r>
      <w:r>
        <w:t xml:space="preserve">shows the remaining country entries are USA only after clean up, regardless of upper or lower cases.</w:t>
      </w:r>
      <w:r>
        <w:t xml:space="preserve"> </w:t>
      </w:r>
      <w:r>
        <w:drawing>
          <wp:inline>
            <wp:extent cx="5334000" cy="3809273"/>
            <wp:effectExtent b="0" l="0" r="0" t="0"/>
            <wp:docPr descr="Figure 1.1: Analysis figure1." title="" id="1" name="Picture"/>
            <a:graphic>
              <a:graphicData uri="http://schemas.openxmlformats.org/drawingml/2006/picture">
                <pic:pic>
                  <pic:nvPicPr>
                    <pic:cNvPr descr="../../results/resultfigure5.png" id="0" name="Picture"/>
                    <pic:cNvPicPr>
                      <a:picLocks noChangeArrowheads="1" noChangeAspect="1"/>
                    </pic:cNvPicPr>
                  </pic:nvPicPr>
                  <pic:blipFill>
                    <a:blip r:embed="rId21"/>
                    <a:stretch>
                      <a:fillRect/>
                    </a:stretch>
                  </pic:blipFill>
                  <pic:spPr bwMode="auto">
                    <a:xfrm>
                      <a:off x="0" y="0"/>
                      <a:ext cx="5334000" cy="3809273"/>
                    </a:xfrm>
                    <a:prstGeom prst="rect">
                      <a:avLst/>
                    </a:prstGeom>
                    <a:noFill/>
                    <a:ln w="9525">
                      <a:noFill/>
                      <a:headEnd/>
                      <a:tailEnd/>
                    </a:ln>
                  </pic:spPr>
                </pic:pic>
              </a:graphicData>
            </a:graphic>
          </wp:inline>
        </w:drawing>
      </w:r>
    </w:p>
    <w:p>
      <w:pPr>
        <w:pStyle w:val="BodyText"/>
      </w:pPr>
      <w:r>
        <w:t xml:space="preserve">Figure</w:t>
      </w:r>
      <w:r>
        <w:t xml:space="preserve"> </w:t>
      </w:r>
      <w:r>
        <w:t xml:space="preserve">1.2</w:t>
      </w:r>
      <w:r>
        <w:t xml:space="preserve"> </w:t>
      </w:r>
      <w:r>
        <w:t xml:space="preserve">shows the remaining currency entries are USD only after clean up.</w:t>
      </w:r>
      <w:r>
        <w:t xml:space="preserve"> </w:t>
      </w:r>
      <w:r>
        <w:drawing>
          <wp:inline>
            <wp:extent cx="5334000" cy="3809273"/>
            <wp:effectExtent b="0" l="0" r="0" t="0"/>
            <wp:docPr descr="Figure 1.2: Analysis figure2." title="" id="1" name="Picture"/>
            <a:graphic>
              <a:graphicData uri="http://schemas.openxmlformats.org/drawingml/2006/picture">
                <pic:pic>
                  <pic:nvPicPr>
                    <pic:cNvPr descr="../../results/resultfigure6.png" id="0" name="Picture"/>
                    <pic:cNvPicPr>
                      <a:picLocks noChangeArrowheads="1" noChangeAspect="1"/>
                    </pic:cNvPicPr>
                  </pic:nvPicPr>
                  <pic:blipFill>
                    <a:blip r:embed="rId22"/>
                    <a:stretch>
                      <a:fillRect/>
                    </a:stretch>
                  </pic:blipFill>
                  <pic:spPr bwMode="auto">
                    <a:xfrm>
                      <a:off x="0" y="0"/>
                      <a:ext cx="5334000" cy="3809273"/>
                    </a:xfrm>
                    <a:prstGeom prst="rect">
                      <a:avLst/>
                    </a:prstGeom>
                    <a:noFill/>
                    <a:ln w="9525">
                      <a:noFill/>
                      <a:headEnd/>
                      <a:tailEnd/>
                    </a:ln>
                  </pic:spPr>
                </pic:pic>
              </a:graphicData>
            </a:graphic>
          </wp:inline>
        </w:drawing>
      </w:r>
    </w:p>
    <w:p>
      <w:pPr>
        <w:pStyle w:val="BodyText"/>
      </w:pPr>
      <w:r>
        <w:t xml:space="preserve">Figure</w:t>
      </w:r>
      <w:r>
        <w:t xml:space="preserve"> </w:t>
      </w:r>
      <w:r>
        <w:t xml:space="preserve">1.3</w:t>
      </w:r>
      <w:r>
        <w:t xml:space="preserve"> </w:t>
      </w:r>
      <w:r>
        <w:t xml:space="preserve">shows the original age data before clean up.</w:t>
      </w:r>
      <w:r>
        <w:t xml:space="preserve"> </w:t>
      </w:r>
      <w:r>
        <w:drawing>
          <wp:inline>
            <wp:extent cx="5334000" cy="3809273"/>
            <wp:effectExtent b="0" l="0" r="0" t="0"/>
            <wp:docPr descr="Figure 1.3: Analysis figure3." title="" id="1" name="Picture"/>
            <a:graphic>
              <a:graphicData uri="http://schemas.openxmlformats.org/drawingml/2006/picture">
                <pic:pic>
                  <pic:nvPicPr>
                    <pic:cNvPr descr="../../results/resultfigure7.png" id="0" name="Picture"/>
                    <pic:cNvPicPr>
                      <a:picLocks noChangeArrowheads="1" noChangeAspect="1"/>
                    </pic:cNvPicPr>
                  </pic:nvPicPr>
                  <pic:blipFill>
                    <a:blip r:embed="rId23"/>
                    <a:stretch>
                      <a:fillRect/>
                    </a:stretch>
                  </pic:blipFill>
                  <pic:spPr bwMode="auto">
                    <a:xfrm>
                      <a:off x="0" y="0"/>
                      <a:ext cx="5334000" cy="3809273"/>
                    </a:xfrm>
                    <a:prstGeom prst="rect">
                      <a:avLst/>
                    </a:prstGeom>
                    <a:noFill/>
                    <a:ln w="9525">
                      <a:noFill/>
                      <a:headEnd/>
                      <a:tailEnd/>
                    </a:ln>
                  </pic:spPr>
                </pic:pic>
              </a:graphicData>
            </a:graphic>
          </wp:inline>
        </w:drawing>
      </w:r>
      <w:r>
        <w:t xml:space="preserve"> </w:t>
      </w:r>
      <w:r>
        <w:t xml:space="preserve">As shown above, the age entries are divided into 7 groups, we have to remove 2 groups with almost no datapoints since they do not contain enough data for model training.</w:t>
      </w:r>
    </w:p>
    <w:p>
      <w:pPr>
        <w:pStyle w:val="BodyText"/>
      </w:pPr>
      <w:r>
        <w:t xml:space="preserve">Figure</w:t>
      </w:r>
      <w:r>
        <w:t xml:space="preserve"> </w:t>
      </w:r>
      <w:r>
        <w:t xml:space="preserve">1.4</w:t>
      </w:r>
      <w:r>
        <w:t xml:space="preserve"> </w:t>
      </w:r>
      <w:r>
        <w:t xml:space="preserve">shows the age data after clean up.</w:t>
      </w:r>
      <w:r>
        <w:t xml:space="preserve"> </w:t>
      </w:r>
      <w:r>
        <w:drawing>
          <wp:inline>
            <wp:extent cx="5334000" cy="3809273"/>
            <wp:effectExtent b="0" l="0" r="0" t="0"/>
            <wp:docPr descr="Figure 1.4: Analysis figure4." title="" id="1" name="Picture"/>
            <a:graphic>
              <a:graphicData uri="http://schemas.openxmlformats.org/drawingml/2006/picture">
                <pic:pic>
                  <pic:nvPicPr>
                    <pic:cNvPr descr="../../results/resultfigure8.png" id="0" name="Picture"/>
                    <pic:cNvPicPr>
                      <a:picLocks noChangeArrowheads="1" noChangeAspect="1"/>
                    </pic:cNvPicPr>
                  </pic:nvPicPr>
                  <pic:blipFill>
                    <a:blip r:embed="rId24"/>
                    <a:stretch>
                      <a:fillRect/>
                    </a:stretch>
                  </pic:blipFill>
                  <pic:spPr bwMode="auto">
                    <a:xfrm>
                      <a:off x="0" y="0"/>
                      <a:ext cx="5334000" cy="3809273"/>
                    </a:xfrm>
                    <a:prstGeom prst="rect">
                      <a:avLst/>
                    </a:prstGeom>
                    <a:noFill/>
                    <a:ln w="9525">
                      <a:noFill/>
                      <a:headEnd/>
                      <a:tailEnd/>
                    </a:ln>
                  </pic:spPr>
                </pic:pic>
              </a:graphicData>
            </a:graphic>
          </wp:inline>
        </w:drawing>
      </w:r>
    </w:p>
    <w:p>
      <w:pPr>
        <w:pStyle w:val="BodyText"/>
      </w:pPr>
      <w:r>
        <w:t xml:space="preserve">Figure</w:t>
      </w:r>
      <w:r>
        <w:t xml:space="preserve"> </w:t>
      </w:r>
      <w:r>
        <w:t xml:space="preserve">1.5</w:t>
      </w:r>
      <w:r>
        <w:t xml:space="preserve"> </w:t>
      </w:r>
      <w:r>
        <w:t xml:space="preserve">shows the original job title data.</w:t>
      </w:r>
      <w:r>
        <w:t xml:space="preserve"> </w:t>
      </w:r>
      <w:r>
        <w:drawing>
          <wp:inline>
            <wp:extent cx="5334000" cy="3809273"/>
            <wp:effectExtent b="0" l="0" r="0" t="0"/>
            <wp:docPr descr="Figure 1.5: Analysis figure5." title="" id="1" name="Picture"/>
            <a:graphic>
              <a:graphicData uri="http://schemas.openxmlformats.org/drawingml/2006/picture">
                <pic:pic>
                  <pic:nvPicPr>
                    <pic:cNvPr descr="../../results/resultfigure9.png" id="0" name="Picture"/>
                    <pic:cNvPicPr>
                      <a:picLocks noChangeArrowheads="1" noChangeAspect="1"/>
                    </pic:cNvPicPr>
                  </pic:nvPicPr>
                  <pic:blipFill>
                    <a:blip r:embed="rId25"/>
                    <a:stretch>
                      <a:fillRect/>
                    </a:stretch>
                  </pic:blipFill>
                  <pic:spPr bwMode="auto">
                    <a:xfrm>
                      <a:off x="0" y="0"/>
                      <a:ext cx="5334000" cy="3809273"/>
                    </a:xfrm>
                    <a:prstGeom prst="rect">
                      <a:avLst/>
                    </a:prstGeom>
                    <a:noFill/>
                    <a:ln w="9525">
                      <a:noFill/>
                      <a:headEnd/>
                      <a:tailEnd/>
                    </a:ln>
                  </pic:spPr>
                </pic:pic>
              </a:graphicData>
            </a:graphic>
          </wp:inline>
        </w:drawing>
      </w:r>
      <w:r>
        <w:t xml:space="preserve"> </w:t>
      </w:r>
      <w:r>
        <w:t xml:space="preserve">As shown above, the job title entries are too messy to clean up. We just drop this column for simplicity.</w:t>
      </w:r>
    </w:p>
    <w:p>
      <w:pPr>
        <w:pStyle w:val="BodyText"/>
      </w:pPr>
      <w:r>
        <w:t xml:space="preserve">Figure</w:t>
      </w:r>
      <w:r>
        <w:t xml:space="preserve"> </w:t>
      </w:r>
      <w:r>
        <w:t xml:space="preserve">1.6</w:t>
      </w:r>
      <w:r>
        <w:t xml:space="preserve"> </w:t>
      </w:r>
      <w:r>
        <w:t xml:space="preserve">shows the original industry data before clean up.</w:t>
      </w:r>
      <w:r>
        <w:t xml:space="preserve"> </w:t>
      </w:r>
      <w:r>
        <w:drawing>
          <wp:inline>
            <wp:extent cx="5334000" cy="3809273"/>
            <wp:effectExtent b="0" l="0" r="0" t="0"/>
            <wp:docPr descr="Figure 1.6: Analysis figure6." title="" id="1" name="Picture"/>
            <a:graphic>
              <a:graphicData uri="http://schemas.openxmlformats.org/drawingml/2006/picture">
                <pic:pic>
                  <pic:nvPicPr>
                    <pic:cNvPr descr="../../results/resultfigure1.png" id="0" name="Picture"/>
                    <pic:cNvPicPr>
                      <a:picLocks noChangeArrowheads="1" noChangeAspect="1"/>
                    </pic:cNvPicPr>
                  </pic:nvPicPr>
                  <pic:blipFill>
                    <a:blip r:embed="rId26"/>
                    <a:stretch>
                      <a:fillRect/>
                    </a:stretch>
                  </pic:blipFill>
                  <pic:spPr bwMode="auto">
                    <a:xfrm>
                      <a:off x="0" y="0"/>
                      <a:ext cx="5334000" cy="3809273"/>
                    </a:xfrm>
                    <a:prstGeom prst="rect">
                      <a:avLst/>
                    </a:prstGeom>
                    <a:noFill/>
                    <a:ln w="9525">
                      <a:noFill/>
                      <a:headEnd/>
                      <a:tailEnd/>
                    </a:ln>
                  </pic:spPr>
                </pic:pic>
              </a:graphicData>
            </a:graphic>
          </wp:inline>
        </w:drawing>
      </w:r>
      <w:r>
        <w:t xml:space="preserve"> </w:t>
      </w:r>
      <w:r>
        <w:t xml:space="preserve">As shown above, the industry entries are messy. However, different from the job title data, most entries are among the top 20 occurrence. Therefore, we extract top 20 industries. Moreover, all top 20 industries have enough data for model training. Therefore, we choose to drop the rest.</w:t>
      </w:r>
    </w:p>
    <w:p>
      <w:pPr>
        <w:pStyle w:val="BodyText"/>
      </w:pPr>
      <w:r>
        <w:t xml:space="preserve">Figure</w:t>
      </w:r>
      <w:r>
        <w:t xml:space="preserve"> </w:t>
      </w:r>
      <w:r>
        <w:t xml:space="preserve">1.7</w:t>
      </w:r>
      <w:r>
        <w:t xml:space="preserve"> </w:t>
      </w:r>
      <w:r>
        <w:t xml:space="preserve">shows the industry data after clean up.</w:t>
      </w:r>
      <w:r>
        <w:t xml:space="preserve"> </w:t>
      </w:r>
      <w:r>
        <w:drawing>
          <wp:inline>
            <wp:extent cx="5334000" cy="3809273"/>
            <wp:effectExtent b="0" l="0" r="0" t="0"/>
            <wp:docPr descr="Figure 1.7: Analysis figure7." title="" id="1" name="Picture"/>
            <a:graphic>
              <a:graphicData uri="http://schemas.openxmlformats.org/drawingml/2006/picture">
                <pic:pic>
                  <pic:nvPicPr>
                    <pic:cNvPr descr="../../results/resultfigure2.png" id="0" name="Picture"/>
                    <pic:cNvPicPr>
                      <a:picLocks noChangeArrowheads="1" noChangeAspect="1"/>
                    </pic:cNvPicPr>
                  </pic:nvPicPr>
                  <pic:blipFill>
                    <a:blip r:embed="rId27"/>
                    <a:stretch>
                      <a:fillRect/>
                    </a:stretch>
                  </pic:blipFill>
                  <pic:spPr bwMode="auto">
                    <a:xfrm>
                      <a:off x="0" y="0"/>
                      <a:ext cx="5334000" cy="3809273"/>
                    </a:xfrm>
                    <a:prstGeom prst="rect">
                      <a:avLst/>
                    </a:prstGeom>
                    <a:noFill/>
                    <a:ln w="9525">
                      <a:noFill/>
                      <a:headEnd/>
                      <a:tailEnd/>
                    </a:ln>
                  </pic:spPr>
                </pic:pic>
              </a:graphicData>
            </a:graphic>
          </wp:inline>
        </w:drawing>
      </w:r>
    </w:p>
    <w:p>
      <w:pPr>
        <w:pStyle w:val="BodyText"/>
      </w:pPr>
      <w:r>
        <w:t xml:space="preserve">Figure</w:t>
      </w:r>
      <w:r>
        <w:t xml:space="preserve"> </w:t>
      </w:r>
      <w:r>
        <w:t xml:space="preserve">1.8</w:t>
      </w:r>
      <w:r>
        <w:t xml:space="preserve"> </w:t>
      </w:r>
      <w:r>
        <w:t xml:space="preserve">shows the original state data before clean up.</w:t>
      </w:r>
      <w:r>
        <w:t xml:space="preserve"> </w:t>
      </w:r>
      <w:r>
        <w:drawing>
          <wp:inline>
            <wp:extent cx="5334000" cy="3809273"/>
            <wp:effectExtent b="0" l="0" r="0" t="0"/>
            <wp:docPr descr="Figure 1.8: Analysis figure8." title="" id="1" name="Picture"/>
            <a:graphic>
              <a:graphicData uri="http://schemas.openxmlformats.org/drawingml/2006/picture">
                <pic:pic>
                  <pic:nvPicPr>
                    <pic:cNvPr descr="../../results/resultfigure3.png" id="0" name="Picture"/>
                    <pic:cNvPicPr>
                      <a:picLocks noChangeArrowheads="1" noChangeAspect="1"/>
                    </pic:cNvPicPr>
                  </pic:nvPicPr>
                  <pic:blipFill>
                    <a:blip r:embed="rId28"/>
                    <a:stretch>
                      <a:fillRect/>
                    </a:stretch>
                  </pic:blipFill>
                  <pic:spPr bwMode="auto">
                    <a:xfrm>
                      <a:off x="0" y="0"/>
                      <a:ext cx="5334000" cy="3809273"/>
                    </a:xfrm>
                    <a:prstGeom prst="rect">
                      <a:avLst/>
                    </a:prstGeom>
                    <a:noFill/>
                    <a:ln w="9525">
                      <a:noFill/>
                      <a:headEnd/>
                      <a:tailEnd/>
                    </a:ln>
                  </pic:spPr>
                </pic:pic>
              </a:graphicData>
            </a:graphic>
          </wp:inline>
        </w:drawing>
      </w:r>
      <w:r>
        <w:t xml:space="preserve"> </w:t>
      </w:r>
      <w:r>
        <w:t xml:space="preserve">As shown above, the state entries are messy too. We have to filter out the 50 states.</w:t>
      </w:r>
    </w:p>
    <w:p>
      <w:pPr>
        <w:pStyle w:val="BodyText"/>
      </w:pPr>
      <w:r>
        <w:t xml:space="preserve">Figure</w:t>
      </w:r>
      <w:r>
        <w:t xml:space="preserve"> </w:t>
      </w:r>
      <w:r>
        <w:t xml:space="preserve">1.9</w:t>
      </w:r>
      <w:r>
        <w:t xml:space="preserve"> </w:t>
      </w:r>
      <w:r>
        <w:t xml:space="preserve">shows the state data after clean up.</w:t>
      </w:r>
      <w:r>
        <w:t xml:space="preserve"> </w:t>
      </w:r>
      <w:r>
        <w:drawing>
          <wp:inline>
            <wp:extent cx="5334000" cy="3809273"/>
            <wp:effectExtent b="0" l="0" r="0" t="0"/>
            <wp:docPr descr="Figure 1.9: Analysis figure9." title="" id="1" name="Picture"/>
            <a:graphic>
              <a:graphicData uri="http://schemas.openxmlformats.org/drawingml/2006/picture">
                <pic:pic>
                  <pic:nvPicPr>
                    <pic:cNvPr descr="../../results/resultfigure4.png" id="0" name="Picture"/>
                    <pic:cNvPicPr>
                      <a:picLocks noChangeArrowheads="1" noChangeAspect="1"/>
                    </pic:cNvPicPr>
                  </pic:nvPicPr>
                  <pic:blipFill>
                    <a:blip r:embed="rId29"/>
                    <a:stretch>
                      <a:fillRect/>
                    </a:stretch>
                  </pic:blipFill>
                  <pic:spPr bwMode="auto">
                    <a:xfrm>
                      <a:off x="0" y="0"/>
                      <a:ext cx="5334000" cy="3809273"/>
                    </a:xfrm>
                    <a:prstGeom prst="rect">
                      <a:avLst/>
                    </a:prstGeom>
                    <a:noFill/>
                    <a:ln w="9525">
                      <a:noFill/>
                      <a:headEnd/>
                      <a:tailEnd/>
                    </a:ln>
                  </pic:spPr>
                </pic:pic>
              </a:graphicData>
            </a:graphic>
          </wp:inline>
        </w:drawing>
      </w:r>
    </w:p>
    <w:p>
      <w:pPr>
        <w:pStyle w:val="BodyText"/>
      </w:pPr>
      <w:r>
        <w:t xml:space="preserve">Figure</w:t>
      </w:r>
      <w:r>
        <w:t xml:space="preserve"> </w:t>
      </w:r>
      <w:r>
        <w:t xml:space="preserve">1.10</w:t>
      </w:r>
      <w:r>
        <w:t xml:space="preserve"> </w:t>
      </w:r>
      <w:r>
        <w:t xml:space="preserve">shows the original years of professional experience data before clean up.</w:t>
      </w:r>
      <w:r>
        <w:t xml:space="preserve"> </w:t>
      </w:r>
      <w:r>
        <w:drawing>
          <wp:inline>
            <wp:extent cx="5334000" cy="3809273"/>
            <wp:effectExtent b="0" l="0" r="0" t="0"/>
            <wp:docPr descr="Figure 1.10: Analysis figure10." title="" id="1" name="Picture"/>
            <a:graphic>
              <a:graphicData uri="http://schemas.openxmlformats.org/drawingml/2006/picture">
                <pic:pic>
                  <pic:nvPicPr>
                    <pic:cNvPr descr="../../results/resultfigure10.png" id="0" name="Picture"/>
                    <pic:cNvPicPr>
                      <a:picLocks noChangeArrowheads="1" noChangeAspect="1"/>
                    </pic:cNvPicPr>
                  </pic:nvPicPr>
                  <pic:blipFill>
                    <a:blip r:embed="rId30"/>
                    <a:stretch>
                      <a:fillRect/>
                    </a:stretch>
                  </pic:blipFill>
                  <pic:spPr bwMode="auto">
                    <a:xfrm>
                      <a:off x="0" y="0"/>
                      <a:ext cx="5334000" cy="3809273"/>
                    </a:xfrm>
                    <a:prstGeom prst="rect">
                      <a:avLst/>
                    </a:prstGeom>
                    <a:noFill/>
                    <a:ln w="9525">
                      <a:noFill/>
                      <a:headEnd/>
                      <a:tailEnd/>
                    </a:ln>
                  </pic:spPr>
                </pic:pic>
              </a:graphicData>
            </a:graphic>
          </wp:inline>
        </w:drawing>
      </w:r>
      <w:r>
        <w:t xml:space="preserve"> </w:t>
      </w:r>
      <w:r>
        <w:t xml:space="preserve">As shown above, the entries</w:t>
      </w:r>
      <w:r>
        <w:t xml:space="preserve"> </w:t>
      </w:r>
      <w:r>
        <w:t xml:space="preserve">“</w:t>
      </w:r>
      <w:r>
        <w:t xml:space="preserve">41 years or above</w:t>
      </w:r>
      <w:r>
        <w:t xml:space="preserve">”</w:t>
      </w:r>
      <w:r>
        <w:t xml:space="preserve"> </w:t>
      </w:r>
      <w:r>
        <w:t xml:space="preserve">have few datapoints and do not contain enough data for model training. Thus, we have to drop them.</w:t>
      </w:r>
    </w:p>
    <w:p>
      <w:pPr>
        <w:pStyle w:val="BodyText"/>
      </w:pPr>
      <w:r>
        <w:t xml:space="preserve">Figure</w:t>
      </w:r>
      <w:r>
        <w:t xml:space="preserve"> </w:t>
      </w:r>
      <w:r>
        <w:t xml:space="preserve">1.11</w:t>
      </w:r>
      <w:r>
        <w:t xml:space="preserve"> </w:t>
      </w:r>
      <w:r>
        <w:t xml:space="preserve">shows the years of professional experience data after clean up.</w:t>
      </w:r>
      <w:r>
        <w:t xml:space="preserve"> </w:t>
      </w:r>
      <w:r>
        <w:drawing>
          <wp:inline>
            <wp:extent cx="5334000" cy="3809273"/>
            <wp:effectExtent b="0" l="0" r="0" t="0"/>
            <wp:docPr descr="Figure 1.11: Analysis figure11." title="" id="1" name="Picture"/>
            <a:graphic>
              <a:graphicData uri="http://schemas.openxmlformats.org/drawingml/2006/picture">
                <pic:pic>
                  <pic:nvPicPr>
                    <pic:cNvPr descr="../../results/resultfigure11.png" id="0" name="Picture"/>
                    <pic:cNvPicPr>
                      <a:picLocks noChangeArrowheads="1" noChangeAspect="1"/>
                    </pic:cNvPicPr>
                  </pic:nvPicPr>
                  <pic:blipFill>
                    <a:blip r:embed="rId31"/>
                    <a:stretch>
                      <a:fillRect/>
                    </a:stretch>
                  </pic:blipFill>
                  <pic:spPr bwMode="auto">
                    <a:xfrm>
                      <a:off x="0" y="0"/>
                      <a:ext cx="5334000" cy="3809273"/>
                    </a:xfrm>
                    <a:prstGeom prst="rect">
                      <a:avLst/>
                    </a:prstGeom>
                    <a:noFill/>
                    <a:ln w="9525">
                      <a:noFill/>
                      <a:headEnd/>
                      <a:tailEnd/>
                    </a:ln>
                  </pic:spPr>
                </pic:pic>
              </a:graphicData>
            </a:graphic>
          </wp:inline>
        </w:drawing>
      </w:r>
    </w:p>
    <w:p>
      <w:pPr>
        <w:pStyle w:val="BodyText"/>
      </w:pPr>
      <w:r>
        <w:t xml:space="preserve">Similarly, we do the same thing for</w:t>
      </w:r>
      <w:r>
        <w:t xml:space="preserve"> </w:t>
      </w:r>
      <w:r>
        <w:t xml:space="preserve">“</w:t>
      </w:r>
      <w:r>
        <w:t xml:space="preserve">years of total experience</w:t>
      </w:r>
      <w:r>
        <w:t xml:space="preserve">”</w:t>
      </w:r>
      <w:r>
        <w:t xml:space="preserve">.</w:t>
      </w:r>
      <w:r>
        <w:t xml:space="preserve"> </w:t>
      </w:r>
      <w:r>
        <w:t xml:space="preserve">Figure</w:t>
      </w:r>
      <w:r>
        <w:t xml:space="preserve"> </w:t>
      </w:r>
      <w:r>
        <w:t xml:space="preserve">1.12</w:t>
      </w:r>
      <w:r>
        <w:t xml:space="preserve"> </w:t>
      </w:r>
      <w:r>
        <w:t xml:space="preserve">shows the original years of total experience data before clean up.</w:t>
      </w:r>
      <w:r>
        <w:t xml:space="preserve"> </w:t>
      </w:r>
      <w:r>
        <w:drawing>
          <wp:inline>
            <wp:extent cx="5334000" cy="3809273"/>
            <wp:effectExtent b="0" l="0" r="0" t="0"/>
            <wp:docPr descr="Figure 1.12: Analysis figure12." title="" id="1" name="Picture"/>
            <a:graphic>
              <a:graphicData uri="http://schemas.openxmlformats.org/drawingml/2006/picture">
                <pic:pic>
                  <pic:nvPicPr>
                    <pic:cNvPr descr="../../results/resultfigure12.png" id="0" name="Picture"/>
                    <pic:cNvPicPr>
                      <a:picLocks noChangeArrowheads="1" noChangeAspect="1"/>
                    </pic:cNvPicPr>
                  </pic:nvPicPr>
                  <pic:blipFill>
                    <a:blip r:embed="rId32"/>
                    <a:stretch>
                      <a:fillRect/>
                    </a:stretch>
                  </pic:blipFill>
                  <pic:spPr bwMode="auto">
                    <a:xfrm>
                      <a:off x="0" y="0"/>
                      <a:ext cx="5334000" cy="3809273"/>
                    </a:xfrm>
                    <a:prstGeom prst="rect">
                      <a:avLst/>
                    </a:prstGeom>
                    <a:noFill/>
                    <a:ln w="9525">
                      <a:noFill/>
                      <a:headEnd/>
                      <a:tailEnd/>
                    </a:ln>
                  </pic:spPr>
                </pic:pic>
              </a:graphicData>
            </a:graphic>
          </wp:inline>
        </w:drawing>
      </w:r>
      <w:r>
        <w:t xml:space="preserve"> </w:t>
      </w:r>
      <w:r>
        <w:t xml:space="preserve">As shown above, the entries</w:t>
      </w:r>
      <w:r>
        <w:t xml:space="preserve"> </w:t>
      </w:r>
      <w:r>
        <w:t xml:space="preserve">“</w:t>
      </w:r>
      <w:r>
        <w:t xml:space="preserve">41 years or above</w:t>
      </w:r>
      <w:r>
        <w:t xml:space="preserve">”</w:t>
      </w:r>
      <w:r>
        <w:t xml:space="preserve"> </w:t>
      </w:r>
      <w:r>
        <w:t xml:space="preserve">have few datapoints and do not contain enough data for model training. Thus, we have to drop them.</w:t>
      </w:r>
    </w:p>
    <w:p>
      <w:pPr>
        <w:pStyle w:val="BodyText"/>
      </w:pPr>
      <w:r>
        <w:t xml:space="preserve">Figure</w:t>
      </w:r>
      <w:r>
        <w:t xml:space="preserve"> </w:t>
      </w:r>
      <w:r>
        <w:t xml:space="preserve">1.13</w:t>
      </w:r>
      <w:r>
        <w:t xml:space="preserve"> </w:t>
      </w:r>
      <w:r>
        <w:t xml:space="preserve">shows the years of total experience data after clean up.</w:t>
      </w:r>
      <w:r>
        <w:t xml:space="preserve"> </w:t>
      </w:r>
      <w:r>
        <w:drawing>
          <wp:inline>
            <wp:extent cx="5334000" cy="3809273"/>
            <wp:effectExtent b="0" l="0" r="0" t="0"/>
            <wp:docPr descr="Figure 1.13: Analysis figure13." title="" id="1" name="Picture"/>
            <a:graphic>
              <a:graphicData uri="http://schemas.openxmlformats.org/drawingml/2006/picture">
                <pic:pic>
                  <pic:nvPicPr>
                    <pic:cNvPr descr="../../results/resultfigure13.png" id="0" name="Picture"/>
                    <pic:cNvPicPr>
                      <a:picLocks noChangeArrowheads="1" noChangeAspect="1"/>
                    </pic:cNvPicPr>
                  </pic:nvPicPr>
                  <pic:blipFill>
                    <a:blip r:embed="rId33"/>
                    <a:stretch>
                      <a:fillRect/>
                    </a:stretch>
                  </pic:blipFill>
                  <pic:spPr bwMode="auto">
                    <a:xfrm>
                      <a:off x="0" y="0"/>
                      <a:ext cx="5334000" cy="3809273"/>
                    </a:xfrm>
                    <a:prstGeom prst="rect">
                      <a:avLst/>
                    </a:prstGeom>
                    <a:noFill/>
                    <a:ln w="9525">
                      <a:noFill/>
                      <a:headEnd/>
                      <a:tailEnd/>
                    </a:ln>
                  </pic:spPr>
                </pic:pic>
              </a:graphicData>
            </a:graphic>
          </wp:inline>
        </w:drawing>
      </w:r>
    </w:p>
    <w:p>
      <w:pPr>
        <w:pStyle w:val="BodyText"/>
      </w:pPr>
      <w:r>
        <w:t xml:space="preserve">Figure</w:t>
      </w:r>
      <w:r>
        <w:t xml:space="preserve"> </w:t>
      </w:r>
      <w:r>
        <w:t xml:space="preserve">1.14</w:t>
      </w:r>
      <w:r>
        <w:t xml:space="preserve"> </w:t>
      </w:r>
      <w:r>
        <w:t xml:space="preserve">shows the original education data, which are decent and do not need clean-up.</w:t>
      </w:r>
      <w:r>
        <w:t xml:space="preserve"> </w:t>
      </w:r>
      <w:r>
        <w:drawing>
          <wp:inline>
            <wp:extent cx="5334000" cy="3809273"/>
            <wp:effectExtent b="0" l="0" r="0" t="0"/>
            <wp:docPr descr="Figure 1.14: Analysis figure14." title="" id="1" name="Picture"/>
            <a:graphic>
              <a:graphicData uri="http://schemas.openxmlformats.org/drawingml/2006/picture">
                <pic:pic>
                  <pic:nvPicPr>
                    <pic:cNvPr descr="../../results/resultfigure14.png" id="0" name="Picture"/>
                    <pic:cNvPicPr>
                      <a:picLocks noChangeArrowheads="1" noChangeAspect="1"/>
                    </pic:cNvPicPr>
                  </pic:nvPicPr>
                  <pic:blipFill>
                    <a:blip r:embed="rId34"/>
                    <a:stretch>
                      <a:fillRect/>
                    </a:stretch>
                  </pic:blipFill>
                  <pic:spPr bwMode="auto">
                    <a:xfrm>
                      <a:off x="0" y="0"/>
                      <a:ext cx="5334000" cy="3809273"/>
                    </a:xfrm>
                    <a:prstGeom prst="rect">
                      <a:avLst/>
                    </a:prstGeom>
                    <a:noFill/>
                    <a:ln w="9525">
                      <a:noFill/>
                      <a:headEnd/>
                      <a:tailEnd/>
                    </a:ln>
                  </pic:spPr>
                </pic:pic>
              </a:graphicData>
            </a:graphic>
          </wp:inline>
        </w:drawing>
      </w:r>
    </w:p>
    <w:p>
      <w:pPr>
        <w:pStyle w:val="BodyText"/>
      </w:pPr>
      <w:r>
        <w:t xml:space="preserve">Figure</w:t>
      </w:r>
      <w:r>
        <w:t xml:space="preserve"> </w:t>
      </w:r>
      <w:r>
        <w:t xml:space="preserve">1.15</w:t>
      </w:r>
      <w:r>
        <w:t xml:space="preserve"> </w:t>
      </w:r>
      <w:r>
        <w:t xml:space="preserve">shows the original race data, which show little variation.</w:t>
      </w:r>
      <w:r>
        <w:t xml:space="preserve"> </w:t>
      </w:r>
      <w:r>
        <w:drawing>
          <wp:inline>
            <wp:extent cx="5334000" cy="3809273"/>
            <wp:effectExtent b="0" l="0" r="0" t="0"/>
            <wp:docPr descr="Figure 1.15: Analysis figure15." title="" id="1" name="Picture"/>
            <a:graphic>
              <a:graphicData uri="http://schemas.openxmlformats.org/drawingml/2006/picture">
                <pic:pic>
                  <pic:nvPicPr>
                    <pic:cNvPr descr="../../results/resultfigure15.png" id="0" name="Picture"/>
                    <pic:cNvPicPr>
                      <a:picLocks noChangeArrowheads="1" noChangeAspect="1"/>
                    </pic:cNvPicPr>
                  </pic:nvPicPr>
                  <pic:blipFill>
                    <a:blip r:embed="rId35"/>
                    <a:stretch>
                      <a:fillRect/>
                    </a:stretch>
                  </pic:blipFill>
                  <pic:spPr bwMode="auto">
                    <a:xfrm>
                      <a:off x="0" y="0"/>
                      <a:ext cx="5334000" cy="3809273"/>
                    </a:xfrm>
                    <a:prstGeom prst="rect">
                      <a:avLst/>
                    </a:prstGeom>
                    <a:noFill/>
                    <a:ln w="9525">
                      <a:noFill/>
                      <a:headEnd/>
                      <a:tailEnd/>
                    </a:ln>
                  </pic:spPr>
                </pic:pic>
              </a:graphicData>
            </a:graphic>
          </wp:inline>
        </w:drawing>
      </w:r>
      <w:r>
        <w:t xml:space="preserve"> </w:t>
      </w:r>
      <w:r>
        <w:t xml:space="preserve">As shown above, the entries are mostly</w:t>
      </w:r>
      <w:r>
        <w:t xml:space="preserve"> </w:t>
      </w:r>
      <w:r>
        <w:t xml:space="preserve">“</w:t>
      </w:r>
      <w:r>
        <w:t xml:space="preserve">white</w:t>
      </w:r>
      <w:r>
        <w:t xml:space="preserve">”</w:t>
      </w:r>
      <w:r>
        <w:t xml:space="preserve"> </w:t>
      </w:r>
      <w:r>
        <w:t xml:space="preserve">and contains little variation. Therefore, this variable should be dropped.</w:t>
      </w:r>
    </w:p>
    <w:p>
      <w:pPr>
        <w:pStyle w:val="BodyText"/>
      </w:pPr>
      <w:r>
        <w:t xml:space="preserve">Figure</w:t>
      </w:r>
      <w:r>
        <w:t xml:space="preserve"> </w:t>
      </w:r>
      <w:r>
        <w:t xml:space="preserve">1.16</w:t>
      </w:r>
      <w:r>
        <w:t xml:space="preserve"> </w:t>
      </w:r>
      <w:r>
        <w:t xml:space="preserve">shows the original gender data before clean up.</w:t>
      </w:r>
      <w:r>
        <w:t xml:space="preserve"> </w:t>
      </w:r>
      <w:r>
        <w:drawing>
          <wp:inline>
            <wp:extent cx="5334000" cy="3809273"/>
            <wp:effectExtent b="0" l="0" r="0" t="0"/>
            <wp:docPr descr="Figure 1.16: Analysis figure16." title="" id="1" name="Picture"/>
            <a:graphic>
              <a:graphicData uri="http://schemas.openxmlformats.org/drawingml/2006/picture">
                <pic:pic>
                  <pic:nvPicPr>
                    <pic:cNvPr descr="../../results/resultfigure16.png" id="0" name="Picture"/>
                    <pic:cNvPicPr>
                      <a:picLocks noChangeArrowheads="1" noChangeAspect="1"/>
                    </pic:cNvPicPr>
                  </pic:nvPicPr>
                  <pic:blipFill>
                    <a:blip r:embed="rId36"/>
                    <a:stretch>
                      <a:fillRect/>
                    </a:stretch>
                  </pic:blipFill>
                  <pic:spPr bwMode="auto">
                    <a:xfrm>
                      <a:off x="0" y="0"/>
                      <a:ext cx="5334000" cy="3809273"/>
                    </a:xfrm>
                    <a:prstGeom prst="rect">
                      <a:avLst/>
                    </a:prstGeom>
                    <a:noFill/>
                    <a:ln w="9525">
                      <a:noFill/>
                      <a:headEnd/>
                      <a:tailEnd/>
                    </a:ln>
                  </pic:spPr>
                </pic:pic>
              </a:graphicData>
            </a:graphic>
          </wp:inline>
        </w:drawing>
      </w:r>
      <w:r>
        <w:t xml:space="preserve"> </w:t>
      </w:r>
      <w:r>
        <w:t xml:space="preserve">As shown above, the entries</w:t>
      </w:r>
      <w:r>
        <w:t xml:space="preserve"> </w:t>
      </w:r>
      <w:r>
        <w:t xml:space="preserve">“</w:t>
      </w:r>
      <w:r>
        <w:t xml:space="preserve">Other or prefer not to answer</w:t>
      </w:r>
      <w:r>
        <w:t xml:space="preserve">”</w:t>
      </w:r>
      <w:r>
        <w:t xml:space="preserve"> </w:t>
      </w:r>
      <w:r>
        <w:t xml:space="preserve">have few datapoints and do not contain enough data for model training. Thus, we have to drop them.</w:t>
      </w:r>
    </w:p>
    <w:p>
      <w:pPr>
        <w:pStyle w:val="BodyText"/>
      </w:pPr>
      <w:r>
        <w:t xml:space="preserve">Figure</w:t>
      </w:r>
      <w:r>
        <w:t xml:space="preserve"> </w:t>
      </w:r>
      <w:r>
        <w:t xml:space="preserve">1.17</w:t>
      </w:r>
      <w:r>
        <w:t xml:space="preserve"> </w:t>
      </w:r>
      <w:r>
        <w:t xml:space="preserve">shows the gender data after clean up.</w:t>
      </w:r>
      <w:r>
        <w:t xml:space="preserve"> </w:t>
      </w:r>
      <w:r>
        <w:drawing>
          <wp:inline>
            <wp:extent cx="5334000" cy="3809273"/>
            <wp:effectExtent b="0" l="0" r="0" t="0"/>
            <wp:docPr descr="Figure 1.17: Analysis figure17." title="" id="1" name="Picture"/>
            <a:graphic>
              <a:graphicData uri="http://schemas.openxmlformats.org/drawingml/2006/picture">
                <pic:pic>
                  <pic:nvPicPr>
                    <pic:cNvPr descr="../../results/resultfigure17.png" id="0" name="Picture"/>
                    <pic:cNvPicPr>
                      <a:picLocks noChangeArrowheads="1" noChangeAspect="1"/>
                    </pic:cNvPicPr>
                  </pic:nvPicPr>
                  <pic:blipFill>
                    <a:blip r:embed="rId37"/>
                    <a:stretch>
                      <a:fillRect/>
                    </a:stretch>
                  </pic:blipFill>
                  <pic:spPr bwMode="auto">
                    <a:xfrm>
                      <a:off x="0" y="0"/>
                      <a:ext cx="5334000" cy="3809273"/>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Material</dc:title>
  <dc:creator>Zhihan Xian</dc:creator>
  <cp:keywords/>
  <dcterms:created xsi:type="dcterms:W3CDTF">2021-12-01T07:04:00Z</dcterms:created>
  <dcterms:modified xsi:type="dcterms:W3CDTF">2021-12-01T07:04:00Z</dcterms:modified>
</cp:coreProperties>
</file>