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屏幕共享服务器版本安装手册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一、安装依赖服务程序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点击安装共享服务程序，选择OK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511425"/>
            <wp:effectExtent l="0" t="0" r="3810" b="3175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3、选择Next，然后再选择Next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86325" cy="3800475"/>
            <wp:effectExtent l="0" t="0" r="9525" b="9525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86325" cy="3800475"/>
            <wp:effectExtent l="0" t="0" r="9525" b="9525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4、选择安装目录，可以默认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86325" cy="3800475"/>
            <wp:effectExtent l="0" t="0" r="9525" b="9525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点击Next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86325" cy="3800475"/>
            <wp:effectExtent l="0" t="0" r="9525" b="9525"/>
            <wp:docPr id="1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选择所有服务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86325" cy="3800475"/>
            <wp:effectExtent l="0" t="0" r="9525" b="9525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选择Install安装即可，安装完成Finish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886325" cy="3800475"/>
            <wp:effectExtent l="0" t="0" r="9525" b="9525"/>
            <wp:docPr id="1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86325" cy="3800475"/>
            <wp:effectExtent l="0" t="0" r="9525" b="9525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右键图标，设置安全连接密码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048000" cy="4191000"/>
            <wp:effectExtent l="0" t="0" r="0" b="0"/>
            <wp:docPr id="1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设置配对密码：</w:t>
      </w:r>
      <w: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27"/>
          <w:szCs w:val="27"/>
          <w:highlight w:val="yellow"/>
          <w:shd w:val="clear" w:fill="D9EDF7"/>
        </w:rPr>
        <w:t>S9sbd9gMXXghlX6u</w:t>
      </w:r>
      <w:r>
        <w:rPr>
          <w:rFonts w:hint="eastAsia"/>
          <w:lang w:val="en-US" w:eastAsia="zh-CN"/>
        </w:rPr>
        <w:t>，再点击：Apply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3441065"/>
            <wp:effectExtent l="0" t="0" r="5715" b="6985"/>
            <wp:docPr id="1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安装XW-WICX共享屏幕和注册码生成器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885190"/>
            <wp:effectExtent l="0" t="0" r="5080" b="1016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安装完成后启动2个程序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954780"/>
            <wp:effectExtent l="0" t="0" r="3810" b="762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打开注册码生成软件，生成一个注册码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4481830"/>
            <wp:effectExtent l="0" t="0" r="3810" b="1397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浏览器打开：http://127.0.0.1:3003/web/，进行软件激活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3608705"/>
            <wp:effectExtent l="0" t="0" r="9525" b="1079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激活成功后展示服务端程序样子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954780"/>
            <wp:effectExtent l="0" t="0" r="3810" b="762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安装并注册激活，就可以打开访问</w:t>
      </w:r>
    </w:p>
    <w:p>
      <w:pPr>
        <w:numPr>
          <w:ilvl w:val="0"/>
          <w:numId w:val="0"/>
        </w:num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fldChar w:fldCharType="begin"/>
      </w:r>
      <w:r>
        <w:rPr>
          <w:rFonts w:hint="eastAsia"/>
          <w:highlight w:val="green"/>
          <w:lang w:val="en-US" w:eastAsia="zh-CN"/>
        </w:rPr>
        <w:instrText xml:space="preserve"> HYPERLINK "http://127.0.0.1:3003/web/" </w:instrText>
      </w:r>
      <w:r>
        <w:rPr>
          <w:rFonts w:hint="eastAsia"/>
          <w:highlight w:val="green"/>
          <w:lang w:val="en-US" w:eastAsia="zh-CN"/>
        </w:rPr>
        <w:fldChar w:fldCharType="separate"/>
      </w:r>
      <w:r>
        <w:rPr>
          <w:rStyle w:val="5"/>
          <w:rFonts w:hint="eastAsia"/>
          <w:highlight w:val="green"/>
          <w:lang w:val="en-US" w:eastAsia="zh-CN"/>
        </w:rPr>
        <w:t>http://127.0.0.1:3003/web/</w:t>
      </w:r>
      <w:r>
        <w:rPr>
          <w:rFonts w:hint="eastAsia"/>
          <w:highlight w:val="green"/>
          <w:lang w:val="en-US" w:eastAsia="zh-CN"/>
        </w:rPr>
        <w:fldChar w:fldCharType="end"/>
      </w:r>
      <w:r>
        <w:rPr>
          <w:rFonts w:hint="eastAsia"/>
          <w:highlight w:val="green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或</w:t>
      </w:r>
    </w:p>
    <w:p>
      <w:pPr>
        <w:numPr>
          <w:ilvl w:val="0"/>
          <w:numId w:val="0"/>
        </w:num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http://本机局域网IP地址/web/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C5220B"/>
    <w:multiLevelType w:val="singleLevel"/>
    <w:tmpl w:val="FFC5220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D49BDC7"/>
    <w:multiLevelType w:val="singleLevel"/>
    <w:tmpl w:val="2D49BDC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550EB46"/>
    <w:multiLevelType w:val="singleLevel"/>
    <w:tmpl w:val="3550EB46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JmYmQzYjNiMWRmMjVhODRhNjFiMjI5MmVkMDBjMjYifQ=="/>
  </w:docVars>
  <w:rsids>
    <w:rsidRoot w:val="00000000"/>
    <w:rsid w:val="038815F5"/>
    <w:rsid w:val="128E2A2F"/>
    <w:rsid w:val="194759AA"/>
    <w:rsid w:val="21867BCC"/>
    <w:rsid w:val="29262A4D"/>
    <w:rsid w:val="3656025F"/>
    <w:rsid w:val="45577E2F"/>
    <w:rsid w:val="56F1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123</Words>
  <Characters>177</Characters>
  <Lines>0</Lines>
  <Paragraphs>0</Paragraphs>
  <TotalTime>5</TotalTime>
  <ScaleCrop>false</ScaleCrop>
  <LinksUpToDate>false</LinksUpToDate>
  <CharactersWithSpaces>179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2024-06-27T15:23:00Z</dcterms:created>
  <dc:creator>zxb</dc:creator>
  <cp:lastModifiedBy>承诺_一时的华丽</cp:lastModifiedBy>
  <dcterms:modified xsi:type="dcterms:W3CDTF">2024-06-29T16:57:55Z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A827C51D147A45B3B201A18E9342F726_12</vt:lpwstr>
  </property>
</Properties>
</file>