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D8" w:rsidRPr="00A702D8" w:rsidRDefault="00A702D8" w:rsidP="00A702D8">
      <w:pPr>
        <w:widowControl/>
        <w:shd w:val="clear" w:color="auto" w:fill="F5F5F5"/>
        <w:spacing w:before="450"/>
        <w:jc w:val="center"/>
        <w:outlineLvl w:val="1"/>
        <w:rPr>
          <w:rFonts w:ascii="Helvetica" w:eastAsia="新細明體" w:hAnsi="Helvetica" w:cs="Helvetica"/>
          <w:color w:val="3930B4"/>
          <w:kern w:val="0"/>
          <w:sz w:val="45"/>
          <w:szCs w:val="45"/>
        </w:rPr>
      </w:pP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D45</w:t>
      </w: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：</w:t>
      </w: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 xml:space="preserve">tree based model - </w:t>
      </w: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梯度提升機</w:t>
      </w: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 xml:space="preserve"> (Gradient Boosting Machine) </w:t>
      </w:r>
      <w:r w:rsidRPr="00A702D8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介紹</w:t>
      </w:r>
    </w:p>
    <w:p w:rsidR="00A702D8" w:rsidRDefault="00A702D8" w:rsidP="00A702D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你可能聽過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XGBoost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/Light-GBM</w:t>
      </w:r>
      <w:r>
        <w:rPr>
          <w:rFonts w:ascii="Arial" w:hAnsi="Arial" w:cs="Arial"/>
          <w:color w:val="333333"/>
          <w:sz w:val="27"/>
          <w:szCs w:val="27"/>
        </w:rPr>
        <w:t>，這些都是資料科學競賽中最常用的機器學習模型，但其實這些演算法背後原理都是基於</w:t>
      </w:r>
      <w:r>
        <w:rPr>
          <w:rFonts w:ascii="Arial" w:hAnsi="Arial" w:cs="Arial"/>
          <w:color w:val="333333"/>
          <w:sz w:val="27"/>
          <w:szCs w:val="27"/>
        </w:rPr>
        <w:t xml:space="preserve"> Gradient-boosting </w:t>
      </w:r>
      <w:r>
        <w:rPr>
          <w:rFonts w:ascii="Arial" w:hAnsi="Arial" w:cs="Arial"/>
          <w:color w:val="333333"/>
          <w:sz w:val="27"/>
          <w:szCs w:val="27"/>
        </w:rPr>
        <w:t>進而優化，強烈建議您對本日的課程與補充教材多花點時間閱讀與理解。</w:t>
      </w:r>
      <w:r>
        <w:rPr>
          <w:rFonts w:ascii="Tahoma" w:hAnsi="Tahoma" w:cs="Tahoma"/>
          <w:color w:val="333333"/>
          <w:sz w:val="27"/>
          <w:szCs w:val="27"/>
        </w:rPr>
        <w:t> </w:t>
      </w:r>
      <w:r>
        <w:rPr>
          <w:rFonts w:ascii="Arial" w:hAnsi="Arial" w:cs="Arial"/>
          <w:color w:val="333333"/>
          <w:sz w:val="27"/>
          <w:szCs w:val="27"/>
        </w:rPr>
        <w:t>核心概念就是透過計算梯度，來讓下一棵生成的樹能夠根據梯度方向，試圖讓</w:t>
      </w:r>
      <w:r>
        <w:rPr>
          <w:rFonts w:ascii="Arial" w:hAnsi="Arial" w:cs="Arial"/>
          <w:color w:val="333333"/>
          <w:sz w:val="27"/>
          <w:szCs w:val="27"/>
        </w:rPr>
        <w:t xml:space="preserve"> Loss </w:t>
      </w:r>
      <w:r>
        <w:rPr>
          <w:rFonts w:ascii="Arial" w:hAnsi="Arial" w:cs="Arial"/>
          <w:color w:val="333333"/>
          <w:sz w:val="27"/>
          <w:szCs w:val="27"/>
        </w:rPr>
        <w:t>變得更小！</w:t>
      </w:r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 </w:t>
      </w:r>
      <w:r>
        <w:rPr>
          <w:rFonts w:ascii="Arial" w:hAnsi="Arial" w:cs="Arial"/>
          <w:color w:val="333333"/>
          <w:sz w:val="27"/>
          <w:szCs w:val="27"/>
        </w:rPr>
        <w:t>本日作業請完整閱讀以下任一文獻即可：</w:t>
      </w:r>
    </w:p>
    <w:p w:rsidR="00A702D8" w:rsidRDefault="00A702D8" w:rsidP="00A702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5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 xml:space="preserve">Kaggle 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大師帶你</w:t>
        </w:r>
        <w:proofErr w:type="gramStart"/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了解梯</w:t>
        </w:r>
        <w:proofErr w:type="gramEnd"/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度提升機原理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 xml:space="preserve"> - 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A702D8" w:rsidRDefault="00A702D8" w:rsidP="00A702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6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完整的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 xml:space="preserve"> Ensemble 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概念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 xml:space="preserve"> by 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李宏毅教授</w:t>
        </w:r>
      </w:hyperlink>
    </w:p>
    <w:p w:rsidR="00A702D8" w:rsidRDefault="00A702D8" w:rsidP="00A702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7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深入了解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 xml:space="preserve"> Gradient-boosting - </w:t>
        </w:r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702D8" w:rsidRDefault="00A702D8" w:rsidP="00A702D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完成閱讀後，請記得到下方按下完成作業。</w:t>
      </w:r>
    </w:p>
    <w:p w:rsidR="00E3140D" w:rsidRDefault="00E3140D"/>
    <w:p w:rsidR="00A702D8" w:rsidRDefault="00A702D8"/>
    <w:p w:rsidR="00A702D8" w:rsidRDefault="00A702D8"/>
    <w:p w:rsidR="00A702D8" w:rsidRDefault="00A702D8"/>
    <w:p w:rsidR="00A702D8" w:rsidRDefault="00A702D8"/>
    <w:p w:rsidR="00A702D8" w:rsidRDefault="00A702D8"/>
    <w:p w:rsidR="00A702D8" w:rsidRDefault="00A702D8"/>
    <w:p w:rsidR="00A702D8" w:rsidRDefault="00A702D8"/>
    <w:p w:rsidR="00A702D8" w:rsidRDefault="00A702D8"/>
    <w:p w:rsidR="00A702D8" w:rsidRDefault="00A702D8">
      <w:pPr>
        <w:rPr>
          <w:rFonts w:hint="eastAsia"/>
        </w:rPr>
      </w:pPr>
      <w:bookmarkStart w:id="0" w:name="_GoBack"/>
      <w:bookmarkEnd w:id="0"/>
    </w:p>
    <w:p w:rsidR="00A702D8" w:rsidRDefault="00A702D8" w:rsidP="00A702D8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lastRenderedPageBreak/>
        <w:t>參考資料</w:t>
      </w:r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702D8" w:rsidRDefault="00A702D8" w:rsidP="00A702D8">
      <w:pPr>
        <w:pStyle w:val="4"/>
        <w:shd w:val="clear" w:color="auto" w:fill="F5F5F5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梯度提升機原理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Fonts w:ascii="Helvetica" w:hAnsi="Helvetica" w:cs="Helvetica"/>
          <w:color w:val="333333"/>
          <w:sz w:val="30"/>
          <w:szCs w:val="30"/>
        </w:rPr>
        <w:t>中文</w:t>
      </w:r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連結：</w:t>
      </w:r>
      <w:hyperlink r:id="rId8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https://ifun01.com/84A3FW7.html</w:t>
        </w:r>
      </w:hyperlink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文章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中的殘差就是</w:t>
      </w:r>
      <w:proofErr w:type="gramEnd"/>
      <w:r>
        <w:rPr>
          <w:rFonts w:ascii="Arial" w:hAnsi="Arial" w:cs="Arial"/>
          <w:color w:val="333333"/>
          <w:sz w:val="27"/>
          <w:szCs w:val="27"/>
        </w:rPr>
        <w:t>前面提到的</w:t>
      </w:r>
      <w:r>
        <w:rPr>
          <w:rFonts w:ascii="Arial" w:hAnsi="Arial" w:cs="Arial"/>
          <w:color w:val="333333"/>
          <w:sz w:val="27"/>
          <w:szCs w:val="27"/>
        </w:rPr>
        <w:t xml:space="preserve"> Loss</w:t>
      </w:r>
      <w:r>
        <w:rPr>
          <w:rFonts w:ascii="Arial" w:hAnsi="Arial" w:cs="Arial"/>
          <w:color w:val="333333"/>
          <w:sz w:val="27"/>
          <w:szCs w:val="27"/>
        </w:rPr>
        <w:t>，從範例中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了解殘差是</w:t>
      </w:r>
      <w:proofErr w:type="gramEnd"/>
      <w:r>
        <w:rPr>
          <w:rFonts w:ascii="Arial" w:hAnsi="Arial" w:cs="Arial"/>
          <w:color w:val="333333"/>
          <w:sz w:val="27"/>
          <w:szCs w:val="27"/>
        </w:rPr>
        <w:t>如何被修正的</w:t>
      </w:r>
    </w:p>
    <w:p w:rsidR="00A702D8" w:rsidRDefault="00A702D8" w:rsidP="00A702D8">
      <w:pPr>
        <w:pStyle w:val="4"/>
        <w:shd w:val="clear" w:color="auto" w:fill="F5F5F5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XGboost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</w:rPr>
        <w:t>作者講解原理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Fonts w:ascii="Helvetica" w:hAnsi="Helvetica" w:cs="Helvetica"/>
          <w:color w:val="333333"/>
          <w:sz w:val="30"/>
          <w:szCs w:val="30"/>
        </w:rPr>
        <w:t>英文</w:t>
      </w:r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連結：</w:t>
      </w:r>
      <w:hyperlink r:id="rId9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https://www.youtube.com/watch?v=ufHo8vbk6g4</w:t>
        </w:r>
      </w:hyperlink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了解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XGBoost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的目標函數是什麼，模型是怎麼樣進行優化</w:t>
      </w:r>
    </w:p>
    <w:p w:rsidR="00A702D8" w:rsidRDefault="00A702D8" w:rsidP="00A702D8">
      <w:pPr>
        <w:pStyle w:val="4"/>
        <w:shd w:val="clear" w:color="auto" w:fill="F5F5F5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XGBoost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</w:rPr>
        <w:t>數學原理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slides - </w:t>
      </w:r>
      <w:r>
        <w:rPr>
          <w:rFonts w:ascii="Helvetica" w:hAnsi="Helvetica" w:cs="Helvetica"/>
          <w:color w:val="333333"/>
          <w:sz w:val="30"/>
          <w:szCs w:val="30"/>
        </w:rPr>
        <w:t>英文</w:t>
      </w:r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連結：</w:t>
      </w:r>
      <w:hyperlink r:id="rId10" w:tgtFrame="_blank" w:history="1">
        <w:r>
          <w:rPr>
            <w:rStyle w:val="a3"/>
            <w:rFonts w:ascii="Arial" w:hAnsi="Arial" w:cs="Arial"/>
            <w:b/>
            <w:bCs/>
            <w:color w:val="333333"/>
            <w:sz w:val="27"/>
            <w:szCs w:val="27"/>
          </w:rPr>
          <w:t>https://homes.cs.washington.edu/~tqchen/pdf/BoostedTree.pdf</w:t>
        </w:r>
      </w:hyperlink>
    </w:p>
    <w:p w:rsidR="00A702D8" w:rsidRDefault="00A702D8" w:rsidP="00A702D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了解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XGBoost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的目標函數數學推導</w:t>
      </w:r>
    </w:p>
    <w:p w:rsidR="00A702D8" w:rsidRPr="00A702D8" w:rsidRDefault="00A702D8">
      <w:pPr>
        <w:rPr>
          <w:rFonts w:hint="eastAsia"/>
        </w:rPr>
      </w:pPr>
    </w:p>
    <w:sectPr w:rsidR="00A702D8" w:rsidRPr="00A70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C756B"/>
    <w:multiLevelType w:val="multilevel"/>
    <w:tmpl w:val="D32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D8"/>
    <w:rsid w:val="00A702D8"/>
    <w:rsid w:val="00E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FC54"/>
  <w15:chartTrackingRefBased/>
  <w15:docId w15:val="{3405CE4D-AC6D-475B-8CD1-553AA0DD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702D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2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2D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702D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A702D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702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702D8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A702D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un01.com/84A3FW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ained.ai/gradient-boostin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9FH1DH5n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kaggle.com/2017/01/23/a-kaggle-master-explains-gradient-boosting/" TargetMode="External"/><Relationship Id="rId10" Type="http://schemas.openxmlformats.org/officeDocument/2006/relationships/hyperlink" Target="https://homes.cs.washington.edu/~tqchen/pdf/BoostedTre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fHo8vbk6g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蔡昕芸</dc:creator>
  <cp:keywords/>
  <dc:description/>
  <cp:lastModifiedBy>蔡昕芸</cp:lastModifiedBy>
  <cp:revision>1</cp:revision>
  <dcterms:created xsi:type="dcterms:W3CDTF">2019-06-09T12:41:00Z</dcterms:created>
  <dcterms:modified xsi:type="dcterms:W3CDTF">2019-06-09T12:42:00Z</dcterms:modified>
</cp:coreProperties>
</file>