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99A" w:rsidRDefault="000152C5" w:rsidP="000152C5">
      <w:pPr>
        <w:jc w:val="center"/>
        <w:rPr>
          <w:rFonts w:ascii="標楷體" w:eastAsia="標楷體" w:hAnsi="標楷體"/>
          <w:b/>
          <w:sz w:val="32"/>
        </w:rPr>
      </w:pPr>
      <w:proofErr w:type="gramStart"/>
      <w:r w:rsidRPr="000152C5">
        <w:rPr>
          <w:rFonts w:ascii="標楷體" w:eastAsia="標楷體" w:hAnsi="標楷體" w:hint="eastAsia"/>
          <w:b/>
          <w:sz w:val="32"/>
        </w:rPr>
        <w:t>直方圖</w:t>
      </w:r>
      <w:proofErr w:type="gramEnd"/>
      <w:r w:rsidRPr="000152C5">
        <w:rPr>
          <w:rFonts w:ascii="標楷體" w:eastAsia="標楷體" w:hAnsi="標楷體" w:hint="eastAsia"/>
          <w:b/>
          <w:sz w:val="32"/>
        </w:rPr>
        <w:t>均衡化</w:t>
      </w:r>
    </w:p>
    <w:p w:rsidR="000152C5" w:rsidRPr="000152C5" w:rsidRDefault="000152C5" w:rsidP="000152C5">
      <w:pPr>
        <w:rPr>
          <w:rFonts w:ascii="Times New Roman" w:eastAsia="標楷體" w:hAnsi="Times New Roman" w:cs="Times New Roman"/>
          <w:color w:val="4D4D4D"/>
          <w:sz w:val="27"/>
          <w:szCs w:val="27"/>
          <w:shd w:val="clear" w:color="auto" w:fill="FFFFFF"/>
        </w:rPr>
      </w:pPr>
      <w:proofErr w:type="gramStart"/>
      <w:r w:rsidRPr="000152C5">
        <w:rPr>
          <w:rFonts w:ascii="Times New Roman" w:eastAsia="標楷體" w:hAnsi="Times New Roman" w:cs="Times New Roman"/>
          <w:color w:val="4D4D4D"/>
          <w:sz w:val="27"/>
          <w:szCs w:val="27"/>
          <w:shd w:val="clear" w:color="auto" w:fill="FFFFFF"/>
        </w:rPr>
        <w:t>直方圖</w:t>
      </w:r>
      <w:proofErr w:type="gramEnd"/>
      <w:r w:rsidRPr="000152C5">
        <w:rPr>
          <w:rFonts w:ascii="Times New Roman" w:eastAsia="標楷體" w:hAnsi="Times New Roman" w:cs="Times New Roman"/>
          <w:color w:val="4D4D4D"/>
          <w:sz w:val="27"/>
          <w:szCs w:val="27"/>
          <w:shd w:val="clear" w:color="auto" w:fill="FFFFFF"/>
        </w:rPr>
        <w:t>均衡化的</w:t>
      </w:r>
      <w:r w:rsidRPr="000152C5">
        <w:rPr>
          <w:rFonts w:ascii="Times New Roman" w:eastAsia="標楷體" w:hAnsi="Times New Roman" w:cs="Times New Roman"/>
          <w:color w:val="4D4D4D"/>
          <w:sz w:val="27"/>
          <w:szCs w:val="27"/>
          <w:shd w:val="clear" w:color="auto" w:fill="FFFFFF"/>
        </w:rPr>
        <w:t>3</w:t>
      </w:r>
      <w:r w:rsidRPr="000152C5">
        <w:rPr>
          <w:rFonts w:ascii="Times New Roman" w:eastAsia="標楷體" w:hAnsi="Times New Roman" w:cs="Times New Roman"/>
          <w:color w:val="4D4D4D"/>
          <w:sz w:val="27"/>
          <w:szCs w:val="27"/>
          <w:shd w:val="clear" w:color="auto" w:fill="FFFFFF"/>
        </w:rPr>
        <w:t>種清</w:t>
      </w:r>
      <w:proofErr w:type="gramStart"/>
      <w:r w:rsidRPr="000152C5">
        <w:rPr>
          <w:rFonts w:ascii="Times New Roman" w:eastAsia="標楷體" w:hAnsi="Times New Roman" w:cs="Times New Roman"/>
          <w:color w:val="4D4D4D"/>
          <w:sz w:val="27"/>
          <w:szCs w:val="27"/>
          <w:shd w:val="clear" w:color="auto" w:fill="FFFFFF"/>
        </w:rPr>
        <w:t>況</w:t>
      </w:r>
      <w:proofErr w:type="gramEnd"/>
      <w:r>
        <w:rPr>
          <w:rFonts w:ascii="Times New Roman" w:eastAsia="標楷體" w:hAnsi="Times New Roman" w:cs="Times New Roman" w:hint="eastAsia"/>
          <w:color w:val="4D4D4D"/>
          <w:sz w:val="27"/>
          <w:szCs w:val="27"/>
          <w:shd w:val="clear" w:color="auto" w:fill="FFFFFF"/>
        </w:rPr>
        <w:t>:</w:t>
      </w:r>
    </w:p>
    <w:p w:rsidR="000152C5" w:rsidRPr="000152C5" w:rsidRDefault="000152C5" w:rsidP="000152C5">
      <w:pPr>
        <w:spacing w:line="360" w:lineRule="auto"/>
        <w:ind w:left="480"/>
        <w:rPr>
          <w:rFonts w:ascii="Times New Roman" w:eastAsia="標楷體" w:hAnsi="Times New Roman" w:cs="Times New Roman"/>
          <w:b/>
          <w:sz w:val="32"/>
        </w:rPr>
      </w:pPr>
      <w:r w:rsidRPr="000152C5">
        <w:rPr>
          <w:rFonts w:ascii="Times New Roman" w:eastAsia="標楷體" w:hAnsi="Times New Roman" w:cs="Times New Roman"/>
          <w:color w:val="4D4D4D"/>
          <w:sz w:val="27"/>
          <w:szCs w:val="27"/>
          <w:shd w:val="clear" w:color="auto" w:fill="FFFFFF"/>
        </w:rPr>
        <w:t>1.</w:t>
      </w:r>
      <w:r w:rsidRPr="000152C5">
        <w:rPr>
          <w:rFonts w:ascii="Times New Roman" w:eastAsia="標楷體" w:hAnsi="Times New Roman" w:cs="Times New Roman"/>
          <w:color w:val="4D4D4D"/>
          <w:sz w:val="27"/>
          <w:szCs w:val="27"/>
          <w:shd w:val="clear" w:color="auto" w:fill="FFFFFF"/>
        </w:rPr>
        <w:t>灰度圖像長條圖均衡化</w:t>
      </w:r>
      <w:r w:rsidRPr="000152C5">
        <w:rPr>
          <w:rFonts w:ascii="Times New Roman" w:eastAsia="標楷體" w:hAnsi="Times New Roman" w:cs="Times New Roman"/>
          <w:color w:val="4D4D4D"/>
          <w:sz w:val="27"/>
          <w:szCs w:val="27"/>
        </w:rPr>
        <w:br/>
      </w:r>
      <w:r w:rsidRPr="000152C5">
        <w:rPr>
          <w:rFonts w:ascii="Times New Roman" w:eastAsia="標楷體" w:hAnsi="Times New Roman" w:cs="Times New Roman"/>
          <w:color w:val="4D4D4D"/>
          <w:sz w:val="27"/>
          <w:szCs w:val="27"/>
          <w:shd w:val="clear" w:color="auto" w:fill="FFFFFF"/>
        </w:rPr>
        <w:t>2.</w:t>
      </w:r>
      <w:r w:rsidRPr="000152C5">
        <w:rPr>
          <w:rFonts w:ascii="Times New Roman" w:eastAsia="標楷體" w:hAnsi="Times New Roman" w:cs="Times New Roman"/>
          <w:color w:val="4D4D4D"/>
          <w:sz w:val="27"/>
          <w:szCs w:val="27"/>
          <w:shd w:val="clear" w:color="auto" w:fill="FFFFFF"/>
        </w:rPr>
        <w:t>彩色圖像長條圖均衡化</w:t>
      </w:r>
      <w:r w:rsidRPr="000152C5">
        <w:rPr>
          <w:rFonts w:ascii="Times New Roman" w:eastAsia="標楷體" w:hAnsi="Times New Roman" w:cs="Times New Roman"/>
          <w:color w:val="4D4D4D"/>
          <w:sz w:val="27"/>
          <w:szCs w:val="27"/>
        </w:rPr>
        <w:br/>
      </w:r>
      <w:r w:rsidRPr="000152C5">
        <w:rPr>
          <w:rFonts w:ascii="Times New Roman" w:eastAsia="標楷體" w:hAnsi="Times New Roman" w:cs="Times New Roman"/>
          <w:color w:val="4D4D4D"/>
          <w:sz w:val="27"/>
          <w:szCs w:val="27"/>
          <w:shd w:val="clear" w:color="auto" w:fill="FFFFFF"/>
        </w:rPr>
        <w:t>3.</w:t>
      </w:r>
      <w:r>
        <w:rPr>
          <w:rFonts w:ascii="Times New Roman" w:eastAsia="標楷體" w:hAnsi="Times New Roman" w:cs="Times New Roman"/>
          <w:color w:val="4D4D4D"/>
          <w:sz w:val="27"/>
          <w:szCs w:val="27"/>
          <w:shd w:val="clear" w:color="auto" w:fill="FFFFFF"/>
        </w:rPr>
        <w:t>YU</w:t>
      </w:r>
      <w:r>
        <w:rPr>
          <w:rFonts w:ascii="Times New Roman" w:eastAsia="標楷體" w:hAnsi="Times New Roman" w:cs="Times New Roman" w:hint="eastAsia"/>
          <w:color w:val="4D4D4D"/>
          <w:sz w:val="27"/>
          <w:szCs w:val="27"/>
          <w:shd w:val="clear" w:color="auto" w:fill="FFFFFF"/>
        </w:rPr>
        <w:t>V</w:t>
      </w:r>
      <w:r w:rsidRPr="000152C5">
        <w:rPr>
          <w:rFonts w:ascii="Times New Roman" w:eastAsia="標楷體" w:hAnsi="Times New Roman" w:cs="Times New Roman"/>
          <w:color w:val="4D4D4D"/>
          <w:sz w:val="27"/>
          <w:szCs w:val="27"/>
          <w:shd w:val="clear" w:color="auto" w:fill="FFFFFF"/>
        </w:rPr>
        <w:t>長條圖均衡化</w:t>
      </w:r>
    </w:p>
    <w:p w:rsidR="000152C5" w:rsidRDefault="000152C5" w:rsidP="000152C5">
      <w:pPr>
        <w:ind w:left="480"/>
        <w:rPr>
          <w:rFonts w:ascii="Times New Roman" w:eastAsia="標楷體" w:hAnsi="Times New Roman" w:cs="Times New Roman"/>
          <w:color w:val="444444"/>
          <w:spacing w:val="10"/>
          <w:shd w:val="clear" w:color="auto" w:fill="E9FAFF"/>
        </w:rPr>
      </w:pPr>
      <w:r w:rsidRPr="000152C5">
        <w:rPr>
          <w:rFonts w:ascii="Times New Roman" w:eastAsia="標楷體" w:hAnsi="Times New Roman" w:cs="Times New Roman"/>
          <w:color w:val="444444"/>
          <w:spacing w:val="10"/>
          <w:shd w:val="clear" w:color="auto" w:fill="E9FAFF"/>
        </w:rPr>
        <w:t xml:space="preserve">(RGB </w:t>
      </w:r>
      <w:r w:rsidRPr="000152C5">
        <w:rPr>
          <w:rFonts w:ascii="Times New Roman" w:eastAsia="標楷體" w:hAnsi="Times New Roman" w:cs="Times New Roman"/>
          <w:color w:val="444444"/>
          <w:spacing w:val="10"/>
          <w:shd w:val="clear" w:color="auto" w:fill="E9FAFF"/>
        </w:rPr>
        <w:t>色彩值：</w:t>
      </w:r>
      <w:r w:rsidRPr="000152C5">
        <w:rPr>
          <w:rFonts w:ascii="Times New Roman" w:eastAsia="標楷體" w:hAnsi="Times New Roman" w:cs="Times New Roman"/>
          <w:color w:val="444444"/>
          <w:spacing w:val="10"/>
          <w:shd w:val="clear" w:color="auto" w:fill="E9FAFF"/>
        </w:rPr>
        <w:t> R = 0~255</w:t>
      </w:r>
      <w:r w:rsidRPr="000152C5">
        <w:rPr>
          <w:rFonts w:ascii="Times New Roman" w:eastAsia="標楷體" w:hAnsi="Times New Roman" w:cs="Times New Roman"/>
          <w:color w:val="444444"/>
          <w:spacing w:val="10"/>
          <w:shd w:val="clear" w:color="auto" w:fill="E9FAFF"/>
        </w:rPr>
        <w:t>、</w:t>
      </w:r>
      <w:r w:rsidRPr="000152C5">
        <w:rPr>
          <w:rFonts w:ascii="Times New Roman" w:eastAsia="標楷體" w:hAnsi="Times New Roman" w:cs="Times New Roman"/>
          <w:color w:val="444444"/>
          <w:spacing w:val="10"/>
          <w:shd w:val="clear" w:color="auto" w:fill="E9FAFF"/>
        </w:rPr>
        <w:t>G = 0~255</w:t>
      </w:r>
      <w:r w:rsidRPr="000152C5">
        <w:rPr>
          <w:rFonts w:ascii="Times New Roman" w:eastAsia="標楷體" w:hAnsi="Times New Roman" w:cs="Times New Roman"/>
          <w:color w:val="444444"/>
          <w:spacing w:val="10"/>
          <w:shd w:val="clear" w:color="auto" w:fill="E9FAFF"/>
        </w:rPr>
        <w:t>、</w:t>
      </w:r>
      <w:r w:rsidRPr="000152C5">
        <w:rPr>
          <w:rFonts w:ascii="Times New Roman" w:eastAsia="標楷體" w:hAnsi="Times New Roman" w:cs="Times New Roman"/>
          <w:color w:val="444444"/>
          <w:spacing w:val="10"/>
          <w:shd w:val="clear" w:color="auto" w:fill="E9FAFF"/>
        </w:rPr>
        <w:t>B = 0~255)</w:t>
      </w:r>
      <w:r w:rsidRPr="000152C5">
        <w:rPr>
          <w:rFonts w:ascii="Times New Roman" w:eastAsia="標楷體" w:hAnsi="Times New Roman" w:cs="Times New Roman"/>
          <w:color w:val="444444"/>
        </w:rPr>
        <w:br/>
      </w:r>
      <w:r w:rsidRPr="000152C5">
        <w:rPr>
          <w:rFonts w:ascii="Times New Roman" w:eastAsia="標楷體" w:hAnsi="Times New Roman" w:cs="Times New Roman"/>
          <w:color w:val="444444"/>
          <w:spacing w:val="10"/>
          <w:shd w:val="clear" w:color="auto" w:fill="E9FAFF"/>
        </w:rPr>
        <w:t xml:space="preserve">(YUV </w:t>
      </w:r>
      <w:r w:rsidRPr="000152C5">
        <w:rPr>
          <w:rFonts w:ascii="Times New Roman" w:eastAsia="標楷體" w:hAnsi="Times New Roman" w:cs="Times New Roman"/>
          <w:color w:val="444444"/>
          <w:spacing w:val="10"/>
          <w:shd w:val="clear" w:color="auto" w:fill="E9FAFF"/>
        </w:rPr>
        <w:t>色階值：</w:t>
      </w:r>
      <w:r w:rsidRPr="000152C5">
        <w:rPr>
          <w:rFonts w:ascii="Times New Roman" w:eastAsia="標楷體" w:hAnsi="Times New Roman" w:cs="Times New Roman"/>
          <w:color w:val="444444"/>
          <w:spacing w:val="10"/>
          <w:shd w:val="clear" w:color="auto" w:fill="E9FAFF"/>
        </w:rPr>
        <w:t xml:space="preserve"> Y = 16~235</w:t>
      </w:r>
      <w:r w:rsidRPr="000152C5">
        <w:rPr>
          <w:rFonts w:ascii="Times New Roman" w:eastAsia="標楷體" w:hAnsi="Times New Roman" w:cs="Times New Roman"/>
          <w:color w:val="444444"/>
          <w:spacing w:val="10"/>
          <w:shd w:val="clear" w:color="auto" w:fill="E9FAFF"/>
        </w:rPr>
        <w:t>、</w:t>
      </w:r>
      <w:r w:rsidRPr="000152C5">
        <w:rPr>
          <w:rFonts w:ascii="Times New Roman" w:eastAsia="標楷體" w:hAnsi="Times New Roman" w:cs="Times New Roman"/>
          <w:color w:val="444444"/>
          <w:spacing w:val="10"/>
          <w:shd w:val="clear" w:color="auto" w:fill="E9FAFF"/>
        </w:rPr>
        <w:t>U = 16~235</w:t>
      </w:r>
      <w:r w:rsidRPr="000152C5">
        <w:rPr>
          <w:rFonts w:ascii="Times New Roman" w:eastAsia="標楷體" w:hAnsi="Times New Roman" w:cs="Times New Roman"/>
          <w:color w:val="444444"/>
          <w:spacing w:val="10"/>
          <w:shd w:val="clear" w:color="auto" w:fill="E9FAFF"/>
        </w:rPr>
        <w:t>、</w:t>
      </w:r>
      <w:r w:rsidRPr="000152C5">
        <w:rPr>
          <w:rFonts w:ascii="Times New Roman" w:eastAsia="標楷體" w:hAnsi="Times New Roman" w:cs="Times New Roman"/>
          <w:color w:val="444444"/>
          <w:spacing w:val="10"/>
          <w:shd w:val="clear" w:color="auto" w:fill="E9FAFF"/>
        </w:rPr>
        <w:t>V = 16~235)</w:t>
      </w:r>
    </w:p>
    <w:p w:rsidR="000152C5" w:rsidRDefault="000152C5" w:rsidP="000152C5">
      <w:pPr>
        <w:ind w:left="480"/>
        <w:rPr>
          <w:rFonts w:ascii="Times New Roman" w:eastAsia="標楷體" w:hAnsi="Times New Roman" w:cs="Times New Roman"/>
          <w:color w:val="444444"/>
          <w:spacing w:val="10"/>
          <w:shd w:val="clear" w:color="auto" w:fill="E9FAFF"/>
        </w:rPr>
      </w:pPr>
    </w:p>
    <w:p w:rsidR="0067682D" w:rsidRPr="0067682D" w:rsidRDefault="000152C5" w:rsidP="0067682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color w:val="4D4D4D"/>
          <w:sz w:val="27"/>
          <w:szCs w:val="27"/>
          <w:shd w:val="clear" w:color="auto" w:fill="FFFFFF"/>
        </w:rPr>
      </w:pPr>
      <w:r w:rsidRPr="000152C5">
        <w:rPr>
          <w:rFonts w:ascii="Times New Roman" w:eastAsia="標楷體" w:hAnsi="Times New Roman" w:cs="Times New Roman"/>
          <w:b/>
          <w:color w:val="4D4D4D"/>
          <w:sz w:val="27"/>
          <w:szCs w:val="27"/>
          <w:shd w:val="clear" w:color="auto" w:fill="FFFFFF"/>
        </w:rPr>
        <w:t>灰度圖像長條圖均衡化</w:t>
      </w:r>
    </w:p>
    <w:p w:rsidR="000152C5" w:rsidRPr="000152C5" w:rsidRDefault="000152C5" w:rsidP="000152C5">
      <w:pPr>
        <w:pStyle w:val="a3"/>
        <w:ind w:leftChars="0" w:left="840"/>
        <w:rPr>
          <w:rFonts w:ascii="Times New Roman" w:eastAsia="標楷體" w:hAnsi="Times New Roman" w:cs="Times New Roman"/>
          <w:b/>
          <w:color w:val="4D4D4D"/>
          <w:sz w:val="27"/>
          <w:szCs w:val="27"/>
          <w:shd w:val="clear" w:color="auto" w:fill="FFFFFF"/>
        </w:rPr>
      </w:pPr>
      <w:r w:rsidRPr="000152C5">
        <w:rPr>
          <w:rFonts w:ascii="Times New Roman" w:eastAsia="標楷體" w:hAnsi="Times New Roman" w:cs="Times New Roman"/>
          <w:b/>
          <w:color w:val="4D4D4D"/>
          <w:sz w:val="27"/>
          <w:szCs w:val="27"/>
          <w:shd w:val="clear" w:color="auto" w:fill="FFFFFF"/>
        </w:rPr>
        <w:t>=&gt;</w:t>
      </w:r>
      <w:r w:rsidRPr="000152C5">
        <w:rPr>
          <w:rFonts w:ascii="Times New Roman" w:eastAsia="標楷體" w:hAnsi="Times New Roman" w:cs="Times New Roman"/>
          <w:color w:val="4D4D4D"/>
          <w:sz w:val="27"/>
          <w:szCs w:val="27"/>
          <w:shd w:val="clear" w:color="auto" w:fill="FFFFFF"/>
        </w:rPr>
        <w:t>對長條圖均衡化主要使用</w:t>
      </w:r>
      <w:proofErr w:type="spellStart"/>
      <w:r w:rsidRPr="000152C5">
        <w:rPr>
          <w:rFonts w:ascii="Times New Roman" w:eastAsia="標楷體" w:hAnsi="Times New Roman" w:cs="Times New Roman"/>
          <w:color w:val="4D4D4D"/>
          <w:sz w:val="27"/>
          <w:szCs w:val="27"/>
          <w:shd w:val="clear" w:color="auto" w:fill="FFFFFF"/>
        </w:rPr>
        <w:t>opencv</w:t>
      </w:r>
      <w:proofErr w:type="spellEnd"/>
      <w:r w:rsidRPr="000152C5">
        <w:rPr>
          <w:rFonts w:ascii="Times New Roman" w:eastAsia="標楷體" w:hAnsi="Times New Roman" w:cs="Times New Roman"/>
          <w:color w:val="4D4D4D"/>
          <w:sz w:val="27"/>
          <w:szCs w:val="27"/>
          <w:shd w:val="clear" w:color="auto" w:fill="FFFFFF"/>
        </w:rPr>
        <w:t>提供的一個</w:t>
      </w:r>
      <w:proofErr w:type="spellStart"/>
      <w:r w:rsidRPr="000152C5">
        <w:rPr>
          <w:rFonts w:ascii="Times New Roman" w:eastAsia="標楷體" w:hAnsi="Times New Roman" w:cs="Times New Roman"/>
          <w:color w:val="4D4D4D"/>
          <w:sz w:val="27"/>
          <w:szCs w:val="27"/>
          <w:shd w:val="clear" w:color="auto" w:fill="FFFFFF"/>
        </w:rPr>
        <w:t>equalizeHist</w:t>
      </w:r>
      <w:proofErr w:type="spellEnd"/>
      <w:r w:rsidRPr="000152C5">
        <w:rPr>
          <w:rFonts w:ascii="Times New Roman" w:eastAsia="標楷體" w:hAnsi="Times New Roman" w:cs="Times New Roman"/>
          <w:color w:val="4D4D4D"/>
          <w:sz w:val="27"/>
          <w:szCs w:val="27"/>
          <w:shd w:val="clear" w:color="auto" w:fill="FFFFFF"/>
        </w:rPr>
        <w:t>()</w:t>
      </w:r>
      <w:r w:rsidRPr="000152C5">
        <w:rPr>
          <w:rFonts w:ascii="Times New Roman" w:eastAsia="標楷體" w:hAnsi="Times New Roman" w:cs="Times New Roman"/>
          <w:color w:val="4D4D4D"/>
          <w:sz w:val="27"/>
          <w:szCs w:val="27"/>
          <w:shd w:val="clear" w:color="auto" w:fill="FFFFFF"/>
        </w:rPr>
        <w:t>方法，將灰度圖像作為參數傳進</w:t>
      </w:r>
      <w:proofErr w:type="spellStart"/>
      <w:r w:rsidRPr="000152C5">
        <w:rPr>
          <w:rFonts w:ascii="Times New Roman" w:eastAsia="標楷體" w:hAnsi="Times New Roman" w:cs="Times New Roman"/>
          <w:color w:val="4D4D4D"/>
          <w:sz w:val="27"/>
          <w:szCs w:val="27"/>
          <w:shd w:val="clear" w:color="auto" w:fill="FFFFFF"/>
        </w:rPr>
        <w:t>equalizeHist</w:t>
      </w:r>
      <w:proofErr w:type="spellEnd"/>
      <w:r w:rsidRPr="000152C5">
        <w:rPr>
          <w:rFonts w:ascii="Times New Roman" w:eastAsia="標楷體" w:hAnsi="Times New Roman" w:cs="Times New Roman"/>
          <w:color w:val="4D4D4D"/>
          <w:sz w:val="27"/>
          <w:szCs w:val="27"/>
          <w:shd w:val="clear" w:color="auto" w:fill="FFFFFF"/>
        </w:rPr>
        <w:t>()</w:t>
      </w:r>
      <w:r w:rsidRPr="000152C5">
        <w:rPr>
          <w:rFonts w:ascii="Times New Roman" w:eastAsia="標楷體" w:hAnsi="Times New Roman" w:cs="Times New Roman"/>
          <w:color w:val="4D4D4D"/>
          <w:sz w:val="27"/>
          <w:szCs w:val="27"/>
          <w:shd w:val="clear" w:color="auto" w:fill="FFFFFF"/>
        </w:rPr>
        <w:t>方法即可</w:t>
      </w:r>
      <w:r w:rsidR="0067682D">
        <w:rPr>
          <w:rFonts w:ascii="Times New Roman" w:eastAsia="標楷體" w:hAnsi="Times New Roman" w:cs="Times New Roman" w:hint="eastAsia"/>
          <w:color w:val="4D4D4D"/>
          <w:sz w:val="27"/>
          <w:szCs w:val="27"/>
          <w:shd w:val="clear" w:color="auto" w:fill="FFFFFF"/>
        </w:rPr>
        <w:t>。</w:t>
      </w:r>
    </w:p>
    <w:tbl>
      <w:tblPr>
        <w:tblStyle w:val="a4"/>
        <w:tblW w:w="0" w:type="auto"/>
        <w:tblInd w:w="84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7456"/>
      </w:tblGrid>
      <w:tr w:rsidR="000152C5" w:rsidTr="000152C5">
        <w:trPr>
          <w:trHeight w:val="4074"/>
        </w:trPr>
        <w:tc>
          <w:tcPr>
            <w:tcW w:w="7456" w:type="dxa"/>
            <w:shd w:val="clear" w:color="auto" w:fill="D9E2F3" w:themeFill="accent1" w:themeFillTint="33"/>
          </w:tcPr>
          <w:p w:rsidR="000152C5" w:rsidRPr="000152C5" w:rsidRDefault="000152C5" w:rsidP="000152C5">
            <w:pPr>
              <w:rPr>
                <w:rFonts w:ascii="Times New Roman" w:hAnsi="Times New Roman" w:cs="Times New Roman"/>
              </w:rPr>
            </w:pPr>
            <w:r w:rsidRPr="000152C5">
              <w:rPr>
                <w:rFonts w:ascii="Times New Roman" w:hAnsi="Times New Roman" w:cs="Times New Roman"/>
              </w:rPr>
              <w:t>import cv2</w:t>
            </w:r>
          </w:p>
          <w:p w:rsidR="000152C5" w:rsidRPr="000152C5" w:rsidRDefault="000152C5" w:rsidP="000152C5">
            <w:pPr>
              <w:rPr>
                <w:rFonts w:ascii="Times New Roman" w:hAnsi="Times New Roman" w:cs="Times New Roman"/>
              </w:rPr>
            </w:pPr>
            <w:r w:rsidRPr="000152C5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0152C5">
              <w:rPr>
                <w:rFonts w:ascii="Times New Roman" w:hAnsi="Times New Roman" w:cs="Times New Roman"/>
              </w:rPr>
              <w:t>numpy</w:t>
            </w:r>
            <w:proofErr w:type="spellEnd"/>
            <w:r w:rsidRPr="000152C5">
              <w:rPr>
                <w:rFonts w:ascii="Times New Roman" w:hAnsi="Times New Roman" w:cs="Times New Roman"/>
              </w:rPr>
              <w:t xml:space="preserve"> as np</w:t>
            </w:r>
          </w:p>
          <w:p w:rsidR="000152C5" w:rsidRPr="000152C5" w:rsidRDefault="000152C5" w:rsidP="000152C5">
            <w:pPr>
              <w:rPr>
                <w:rFonts w:ascii="Times New Roman" w:hAnsi="Times New Roman" w:cs="Times New Roman"/>
              </w:rPr>
            </w:pPr>
          </w:p>
          <w:p w:rsidR="000152C5" w:rsidRDefault="000152C5" w:rsidP="000152C5">
            <w:pPr>
              <w:rPr>
                <w:rFonts w:ascii="Times New Roman" w:hAnsi="Times New Roman" w:cs="Times New Roman"/>
              </w:rPr>
            </w:pPr>
            <w:proofErr w:type="spellStart"/>
            <w:r w:rsidRPr="000152C5">
              <w:rPr>
                <w:rFonts w:ascii="Times New Roman" w:hAnsi="Times New Roman" w:cs="Times New Roman"/>
              </w:rPr>
              <w:t>img</w:t>
            </w:r>
            <w:proofErr w:type="spellEnd"/>
            <w:r w:rsidRPr="000152C5">
              <w:rPr>
                <w:rFonts w:ascii="Times New Roman" w:hAnsi="Times New Roman" w:cs="Times New Roman"/>
              </w:rPr>
              <w:t xml:space="preserve"> = cv2.imread("</w:t>
            </w:r>
            <w:r w:rsidR="00B22687">
              <w:rPr>
                <w:rFonts w:ascii="Times New Roman" w:hAnsi="Times New Roman" w:cs="Times New Roman"/>
              </w:rPr>
              <w:t>lena</w:t>
            </w:r>
            <w:r w:rsidRPr="000152C5">
              <w:rPr>
                <w:rFonts w:ascii="Times New Roman" w:hAnsi="Times New Roman" w:cs="Times New Roman"/>
              </w:rPr>
              <w:t>.jpg", 1)</w:t>
            </w:r>
          </w:p>
          <w:p w:rsidR="00B22687" w:rsidRPr="000152C5" w:rsidRDefault="00B22687" w:rsidP="000152C5">
            <w:pPr>
              <w:rPr>
                <w:rFonts w:ascii="Times New Roman" w:hAnsi="Times New Roman" w:cs="Times New Roman"/>
              </w:rPr>
            </w:pPr>
            <w:r w:rsidRPr="00B22687">
              <w:rPr>
                <w:rFonts w:ascii="Times New Roman" w:hAnsi="Times New Roman" w:cs="Times New Roman" w:hint="eastAsia"/>
              </w:rPr>
              <w:t xml:space="preserve"># </w:t>
            </w:r>
            <w:r w:rsidRPr="00B22687">
              <w:rPr>
                <w:rFonts w:ascii="Times New Roman" w:hAnsi="Times New Roman" w:cs="Times New Roman" w:hint="eastAsia"/>
              </w:rPr>
              <w:t>轉為灰階圖片</w:t>
            </w:r>
          </w:p>
          <w:p w:rsidR="000152C5" w:rsidRPr="000152C5" w:rsidRDefault="000152C5" w:rsidP="000152C5">
            <w:pPr>
              <w:rPr>
                <w:rFonts w:ascii="Times New Roman" w:hAnsi="Times New Roman" w:cs="Times New Roman"/>
              </w:rPr>
            </w:pPr>
            <w:r w:rsidRPr="000152C5">
              <w:rPr>
                <w:rFonts w:ascii="Times New Roman" w:hAnsi="Times New Roman" w:cs="Times New Roman"/>
              </w:rPr>
              <w:t>gray = cv2.cvtColor(</w:t>
            </w:r>
            <w:proofErr w:type="spellStart"/>
            <w:r w:rsidRPr="000152C5">
              <w:rPr>
                <w:rFonts w:ascii="Times New Roman" w:hAnsi="Times New Roman" w:cs="Times New Roman"/>
              </w:rPr>
              <w:t>img</w:t>
            </w:r>
            <w:proofErr w:type="spellEnd"/>
            <w:r w:rsidRPr="000152C5">
              <w:rPr>
                <w:rFonts w:ascii="Times New Roman" w:hAnsi="Times New Roman" w:cs="Times New Roman"/>
              </w:rPr>
              <w:t>, cv2.COLOR_BGR2GRAY)</w:t>
            </w:r>
          </w:p>
          <w:p w:rsidR="000152C5" w:rsidRPr="000152C5" w:rsidRDefault="000152C5" w:rsidP="000152C5">
            <w:pPr>
              <w:rPr>
                <w:rFonts w:ascii="Times New Roman" w:hAnsi="Times New Roman" w:cs="Times New Roman"/>
              </w:rPr>
            </w:pPr>
            <w:r w:rsidRPr="000152C5">
              <w:rPr>
                <w:rFonts w:ascii="Times New Roman" w:hAnsi="Times New Roman" w:cs="Times New Roman"/>
              </w:rPr>
              <w:t>cv2.imshow("</w:t>
            </w:r>
            <w:proofErr w:type="spellStart"/>
            <w:r w:rsidRPr="000152C5">
              <w:rPr>
                <w:rFonts w:ascii="Times New Roman" w:hAnsi="Times New Roman" w:cs="Times New Roman"/>
              </w:rPr>
              <w:t>src</w:t>
            </w:r>
            <w:proofErr w:type="spellEnd"/>
            <w:r w:rsidRPr="000152C5">
              <w:rPr>
                <w:rFonts w:ascii="Times New Roman" w:hAnsi="Times New Roman" w:cs="Times New Roman"/>
              </w:rPr>
              <w:t>", gray)</w:t>
            </w:r>
          </w:p>
          <w:p w:rsidR="000152C5" w:rsidRPr="000152C5" w:rsidRDefault="00B22687" w:rsidP="000152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#</w:t>
            </w:r>
            <w:r w:rsidRPr="00B22687">
              <w:rPr>
                <w:rFonts w:ascii="Times New Roman" w:hAnsi="Times New Roman" w:cs="Times New Roman" w:hint="eastAsia"/>
              </w:rPr>
              <w:t xml:space="preserve"> </w:t>
            </w:r>
            <w:r w:rsidRPr="00B22687">
              <w:rPr>
                <w:rFonts w:ascii="Times New Roman" w:hAnsi="Times New Roman" w:cs="Times New Roman" w:hint="eastAsia"/>
              </w:rPr>
              <w:t>灰階圖片</w:t>
            </w:r>
            <w:proofErr w:type="gramStart"/>
            <w:r w:rsidRPr="00B22687">
              <w:rPr>
                <w:rFonts w:ascii="Times New Roman" w:hAnsi="Times New Roman" w:cs="Times New Roman" w:hint="eastAsia"/>
              </w:rPr>
              <w:t>直方圖</w:t>
            </w:r>
            <w:proofErr w:type="gramEnd"/>
            <w:r w:rsidRPr="00B22687">
              <w:rPr>
                <w:rFonts w:ascii="Times New Roman" w:hAnsi="Times New Roman" w:cs="Times New Roman" w:hint="eastAsia"/>
              </w:rPr>
              <w:t>均衡</w:t>
            </w:r>
          </w:p>
          <w:p w:rsidR="000152C5" w:rsidRPr="000152C5" w:rsidRDefault="000152C5" w:rsidP="000152C5">
            <w:pPr>
              <w:rPr>
                <w:rFonts w:ascii="Times New Roman" w:hAnsi="Times New Roman" w:cs="Times New Roman"/>
              </w:rPr>
            </w:pPr>
            <w:proofErr w:type="spellStart"/>
            <w:r w:rsidRPr="000152C5">
              <w:rPr>
                <w:rFonts w:ascii="Times New Roman" w:hAnsi="Times New Roman" w:cs="Times New Roman"/>
              </w:rPr>
              <w:t>dst</w:t>
            </w:r>
            <w:proofErr w:type="spellEnd"/>
            <w:r w:rsidRPr="000152C5">
              <w:rPr>
                <w:rFonts w:ascii="Times New Roman" w:hAnsi="Times New Roman" w:cs="Times New Roman"/>
              </w:rPr>
              <w:t xml:space="preserve"> = cv2.equalizeHist(gray)</w:t>
            </w:r>
          </w:p>
          <w:p w:rsidR="000152C5" w:rsidRPr="000152C5" w:rsidRDefault="000152C5" w:rsidP="000152C5">
            <w:pPr>
              <w:rPr>
                <w:rFonts w:ascii="Times New Roman" w:hAnsi="Times New Roman" w:cs="Times New Roman"/>
              </w:rPr>
            </w:pPr>
            <w:r w:rsidRPr="000152C5">
              <w:rPr>
                <w:rFonts w:ascii="Times New Roman" w:hAnsi="Times New Roman" w:cs="Times New Roman"/>
              </w:rPr>
              <w:t>cv2.imshow("</w:t>
            </w:r>
            <w:proofErr w:type="spellStart"/>
            <w:r w:rsidRPr="000152C5">
              <w:rPr>
                <w:rFonts w:ascii="Times New Roman" w:hAnsi="Times New Roman" w:cs="Times New Roman"/>
              </w:rPr>
              <w:t>dst</w:t>
            </w:r>
            <w:proofErr w:type="spellEnd"/>
            <w:r w:rsidRPr="000152C5">
              <w:rPr>
                <w:rFonts w:ascii="Times New Roman" w:hAnsi="Times New Roman" w:cs="Times New Roman"/>
              </w:rPr>
              <w:t xml:space="preserve">", </w:t>
            </w:r>
            <w:proofErr w:type="spellStart"/>
            <w:r w:rsidRPr="000152C5">
              <w:rPr>
                <w:rFonts w:ascii="Times New Roman" w:hAnsi="Times New Roman" w:cs="Times New Roman"/>
              </w:rPr>
              <w:t>dst</w:t>
            </w:r>
            <w:proofErr w:type="spellEnd"/>
            <w:r w:rsidRPr="000152C5">
              <w:rPr>
                <w:rFonts w:ascii="Times New Roman" w:hAnsi="Times New Roman" w:cs="Times New Roman"/>
              </w:rPr>
              <w:t>)</w:t>
            </w:r>
          </w:p>
          <w:p w:rsidR="000152C5" w:rsidRPr="000152C5" w:rsidRDefault="000152C5" w:rsidP="000152C5">
            <w:pPr>
              <w:rPr>
                <w:rFonts w:ascii="Times New Roman" w:hAnsi="Times New Roman" w:cs="Times New Roman"/>
              </w:rPr>
            </w:pPr>
          </w:p>
          <w:p w:rsidR="000152C5" w:rsidRDefault="000152C5" w:rsidP="000152C5">
            <w:pPr>
              <w:rPr>
                <w:rFonts w:ascii="Times New Roman" w:eastAsia="標楷體" w:hAnsi="Times New Roman" w:cs="Times New Roman"/>
                <w:b/>
                <w:sz w:val="32"/>
              </w:rPr>
            </w:pPr>
            <w:r w:rsidRPr="000152C5">
              <w:rPr>
                <w:rFonts w:ascii="Times New Roman" w:hAnsi="Times New Roman" w:cs="Times New Roman"/>
              </w:rPr>
              <w:t>cv2.waitKey(0)</w:t>
            </w:r>
          </w:p>
        </w:tc>
      </w:tr>
    </w:tbl>
    <w:p w:rsidR="00B22687" w:rsidRPr="00B22687" w:rsidRDefault="000152C5" w:rsidP="00B22687">
      <w:pPr>
        <w:pStyle w:val="a3"/>
        <w:ind w:leftChars="0" w:left="840"/>
        <w:rPr>
          <w:rFonts w:ascii="Times New Roman" w:eastAsia="標楷體" w:hAnsi="Times New Roman" w:cs="Times New Roman" w:hint="eastAsia"/>
          <w:b/>
          <w:sz w:val="32"/>
        </w:rPr>
      </w:pPr>
      <w:r>
        <w:rPr>
          <w:noProof/>
        </w:rPr>
        <w:drawing>
          <wp:inline distT="0" distB="0" distL="0" distR="0" wp14:anchorId="1C27BF9E" wp14:editId="541EDBF8">
            <wp:extent cx="4752975" cy="25400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986"/>
                    <a:stretch/>
                  </pic:blipFill>
                  <pic:spPr bwMode="auto">
                    <a:xfrm>
                      <a:off x="0" y="0"/>
                      <a:ext cx="4760997" cy="2544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687" w:rsidRDefault="00B22687" w:rsidP="00B22687">
      <w:pPr>
        <w:pStyle w:val="a3"/>
        <w:ind w:leftChars="0" w:left="840"/>
        <w:rPr>
          <w:rFonts w:ascii="Times New Roman" w:eastAsia="標楷體" w:hAnsi="Times New Roman" w:cs="Times New Roman" w:hint="eastAsia"/>
          <w:b/>
          <w:color w:val="4D4D4D"/>
          <w:sz w:val="27"/>
          <w:szCs w:val="27"/>
          <w:shd w:val="clear" w:color="auto" w:fill="FFFFFF"/>
        </w:rPr>
      </w:pPr>
    </w:p>
    <w:p w:rsidR="000152C5" w:rsidRDefault="0067682D" w:rsidP="0067682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color w:val="4D4D4D"/>
          <w:sz w:val="27"/>
          <w:szCs w:val="27"/>
          <w:shd w:val="clear" w:color="auto" w:fill="FFFFFF"/>
        </w:rPr>
      </w:pPr>
      <w:r w:rsidRPr="0067682D">
        <w:rPr>
          <w:rFonts w:ascii="Times New Roman" w:eastAsia="標楷體" w:hAnsi="Times New Roman" w:cs="Times New Roman"/>
          <w:b/>
          <w:color w:val="4D4D4D"/>
          <w:sz w:val="27"/>
          <w:szCs w:val="27"/>
          <w:shd w:val="clear" w:color="auto" w:fill="FFFFFF"/>
        </w:rPr>
        <w:lastRenderedPageBreak/>
        <w:t>彩色圖像長條圖均衡化</w:t>
      </w:r>
    </w:p>
    <w:p w:rsidR="00AD02AF" w:rsidRDefault="0067682D" w:rsidP="00AD02AF">
      <w:pPr>
        <w:pStyle w:val="a3"/>
        <w:ind w:leftChars="0" w:left="840"/>
        <w:rPr>
          <w:rFonts w:ascii="Times New Roman" w:eastAsia="標楷體" w:hAnsi="Times New Roman" w:cs="Times New Roman"/>
          <w:color w:val="4D4D4D"/>
          <w:sz w:val="27"/>
          <w:szCs w:val="27"/>
          <w:shd w:val="clear" w:color="auto" w:fill="FFFFFF"/>
        </w:rPr>
      </w:pPr>
      <w:r>
        <w:rPr>
          <w:rFonts w:ascii="Times New Roman" w:eastAsia="標楷體" w:hAnsi="Times New Roman" w:cs="Times New Roman"/>
          <w:b/>
          <w:color w:val="4D4D4D"/>
          <w:sz w:val="27"/>
          <w:szCs w:val="27"/>
          <w:shd w:val="clear" w:color="auto" w:fill="FFFFFF"/>
        </w:rPr>
        <w:t>=&gt;</w:t>
      </w:r>
      <w:r w:rsidRPr="0067682D">
        <w:rPr>
          <w:rFonts w:ascii="Times New Roman" w:eastAsia="標楷體" w:hAnsi="Times New Roman" w:cs="Times New Roman" w:hint="eastAsia"/>
          <w:color w:val="4D4D4D"/>
          <w:sz w:val="27"/>
          <w:szCs w:val="27"/>
          <w:shd w:val="clear" w:color="auto" w:fill="FFFFFF"/>
        </w:rPr>
        <w:t>彩色圖像的長條圖均衡化和灰度圖像略有不同</w:t>
      </w:r>
      <w:r w:rsidRPr="0067682D">
        <w:rPr>
          <w:rFonts w:ascii="Times New Roman" w:eastAsia="標楷體" w:hAnsi="Times New Roman" w:cs="Times New Roman"/>
          <w:color w:val="4D4D4D"/>
          <w:sz w:val="27"/>
          <w:szCs w:val="27"/>
          <w:shd w:val="clear" w:color="auto" w:fill="FFFFFF"/>
        </w:rPr>
        <w:t>,</w:t>
      </w:r>
      <w:r w:rsidRPr="0067682D">
        <w:rPr>
          <w:rFonts w:ascii="Times New Roman" w:eastAsia="標楷體" w:hAnsi="Times New Roman" w:cs="Times New Roman" w:hint="eastAsia"/>
          <w:color w:val="4D4D4D"/>
          <w:sz w:val="27"/>
          <w:szCs w:val="27"/>
          <w:shd w:val="clear" w:color="auto" w:fill="FFFFFF"/>
        </w:rPr>
        <w:t>需要將彩色圖像先用</w:t>
      </w:r>
      <w:r w:rsidRPr="0067682D">
        <w:rPr>
          <w:rFonts w:ascii="Times New Roman" w:eastAsia="標楷體" w:hAnsi="Times New Roman" w:cs="Times New Roman"/>
          <w:color w:val="4D4D4D"/>
          <w:sz w:val="27"/>
          <w:szCs w:val="27"/>
          <w:shd w:val="clear" w:color="auto" w:fill="FFFFFF"/>
        </w:rPr>
        <w:t>split()</w:t>
      </w:r>
      <w:r w:rsidRPr="0067682D">
        <w:rPr>
          <w:rFonts w:ascii="Times New Roman" w:eastAsia="標楷體" w:hAnsi="Times New Roman" w:cs="Times New Roman" w:hint="eastAsia"/>
          <w:color w:val="4D4D4D"/>
          <w:sz w:val="27"/>
          <w:szCs w:val="27"/>
          <w:shd w:val="clear" w:color="auto" w:fill="FFFFFF"/>
        </w:rPr>
        <w:t>方法</w:t>
      </w:r>
      <w:r w:rsidRPr="0067682D">
        <w:rPr>
          <w:rFonts w:ascii="Times New Roman" w:eastAsia="標楷體" w:hAnsi="Times New Roman" w:cs="Times New Roman"/>
          <w:color w:val="4D4D4D"/>
          <w:sz w:val="27"/>
          <w:szCs w:val="27"/>
          <w:shd w:val="clear" w:color="auto" w:fill="FFFFFF"/>
        </w:rPr>
        <w:t>,</w:t>
      </w:r>
      <w:r w:rsidRPr="0067682D">
        <w:rPr>
          <w:rFonts w:ascii="Times New Roman" w:eastAsia="標楷體" w:hAnsi="Times New Roman" w:cs="Times New Roman" w:hint="eastAsia"/>
          <w:color w:val="4D4D4D"/>
          <w:sz w:val="27"/>
          <w:szCs w:val="27"/>
          <w:shd w:val="clear" w:color="auto" w:fill="FFFFFF"/>
        </w:rPr>
        <w:t>將三個通道拆分</w:t>
      </w:r>
      <w:r w:rsidRPr="0067682D">
        <w:rPr>
          <w:rFonts w:ascii="Times New Roman" w:eastAsia="標楷體" w:hAnsi="Times New Roman" w:cs="Times New Roman"/>
          <w:color w:val="4D4D4D"/>
          <w:sz w:val="27"/>
          <w:szCs w:val="27"/>
          <w:shd w:val="clear" w:color="auto" w:fill="FFFFFF"/>
        </w:rPr>
        <w:t>,</w:t>
      </w:r>
      <w:r w:rsidRPr="0067682D">
        <w:rPr>
          <w:rFonts w:ascii="Times New Roman" w:eastAsia="標楷體" w:hAnsi="Times New Roman" w:cs="Times New Roman" w:hint="eastAsia"/>
          <w:color w:val="4D4D4D"/>
          <w:sz w:val="27"/>
          <w:szCs w:val="27"/>
          <w:shd w:val="clear" w:color="auto" w:fill="FFFFFF"/>
        </w:rPr>
        <w:t>然後分別進行均衡化</w:t>
      </w:r>
      <w:r w:rsidRPr="0067682D">
        <w:rPr>
          <w:rFonts w:ascii="Times New Roman" w:eastAsia="標楷體" w:hAnsi="Times New Roman" w:cs="Times New Roman"/>
          <w:color w:val="4D4D4D"/>
          <w:sz w:val="27"/>
          <w:szCs w:val="27"/>
          <w:shd w:val="clear" w:color="auto" w:fill="FFFFFF"/>
        </w:rPr>
        <w:t>.</w:t>
      </w:r>
      <w:r w:rsidRPr="0067682D">
        <w:rPr>
          <w:rFonts w:ascii="Times New Roman" w:eastAsia="標楷體" w:hAnsi="Times New Roman" w:cs="Times New Roman" w:hint="eastAsia"/>
          <w:color w:val="4D4D4D"/>
          <w:sz w:val="27"/>
          <w:szCs w:val="27"/>
          <w:shd w:val="clear" w:color="auto" w:fill="FFFFFF"/>
        </w:rPr>
        <w:t>最後使用</w:t>
      </w:r>
      <w:r w:rsidRPr="0067682D">
        <w:rPr>
          <w:rFonts w:ascii="Times New Roman" w:eastAsia="標楷體" w:hAnsi="Times New Roman" w:cs="Times New Roman"/>
          <w:color w:val="4D4D4D"/>
          <w:sz w:val="27"/>
          <w:szCs w:val="27"/>
          <w:shd w:val="clear" w:color="auto" w:fill="FFFFFF"/>
        </w:rPr>
        <w:t>merge()</w:t>
      </w:r>
      <w:r w:rsidRPr="0067682D">
        <w:rPr>
          <w:rFonts w:ascii="Times New Roman" w:eastAsia="標楷體" w:hAnsi="Times New Roman" w:cs="Times New Roman" w:hint="eastAsia"/>
          <w:color w:val="4D4D4D"/>
          <w:sz w:val="27"/>
          <w:szCs w:val="27"/>
          <w:shd w:val="clear" w:color="auto" w:fill="FFFFFF"/>
        </w:rPr>
        <w:t>方法將均衡化之後的三個通道進行合併</w:t>
      </w:r>
      <w:r w:rsidR="00AD02AF">
        <w:rPr>
          <w:rFonts w:ascii="Times New Roman" w:eastAsia="標楷體" w:hAnsi="Times New Roman" w:cs="Times New Roman" w:hint="eastAsia"/>
          <w:color w:val="4D4D4D"/>
          <w:sz w:val="27"/>
          <w:szCs w:val="27"/>
          <w:shd w:val="clear" w:color="auto" w:fill="FFFFFF"/>
        </w:rPr>
        <w:t>。</w:t>
      </w:r>
    </w:p>
    <w:tbl>
      <w:tblPr>
        <w:tblStyle w:val="a4"/>
        <w:tblW w:w="0" w:type="auto"/>
        <w:tblInd w:w="84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7456"/>
      </w:tblGrid>
      <w:tr w:rsidR="00AD02AF" w:rsidTr="00D41FA0">
        <w:trPr>
          <w:trHeight w:val="4074"/>
        </w:trPr>
        <w:tc>
          <w:tcPr>
            <w:tcW w:w="7456" w:type="dxa"/>
            <w:shd w:val="clear" w:color="auto" w:fill="D9E2F3" w:themeFill="accent1" w:themeFillTint="33"/>
          </w:tcPr>
          <w:p w:rsidR="00AD02AF" w:rsidRPr="00B22687" w:rsidRDefault="00B22687" w:rsidP="00B22687">
            <w:pPr>
              <w:rPr>
                <w:rFonts w:ascii="Times New Roman" w:hAnsi="Times New Roman" w:cs="Times New Roman"/>
              </w:rPr>
            </w:pPr>
            <w:r w:rsidRPr="00B22687">
              <w:rPr>
                <w:rFonts w:ascii="Times New Roman" w:hAnsi="Times New Roman" w:cs="Times New Roman"/>
              </w:rPr>
              <w:t>import cv2</w:t>
            </w:r>
          </w:p>
          <w:p w:rsidR="00AD02AF" w:rsidRPr="00B22687" w:rsidRDefault="00B22687" w:rsidP="00B22687">
            <w:pPr>
              <w:rPr>
                <w:rFonts w:ascii="Times New Roman" w:hAnsi="Times New Roman" w:cs="Times New Roman"/>
              </w:rPr>
            </w:pPr>
            <w:r w:rsidRPr="00B2268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B22687">
              <w:rPr>
                <w:rFonts w:ascii="Times New Roman" w:hAnsi="Times New Roman" w:cs="Times New Roman"/>
              </w:rPr>
              <w:t>numpy</w:t>
            </w:r>
            <w:proofErr w:type="spellEnd"/>
            <w:r w:rsidRPr="00B22687">
              <w:rPr>
                <w:rFonts w:ascii="Times New Roman" w:hAnsi="Times New Roman" w:cs="Times New Roman"/>
              </w:rPr>
              <w:t xml:space="preserve"> as np</w:t>
            </w:r>
          </w:p>
          <w:p w:rsidR="00AD02AF" w:rsidRPr="00B22687" w:rsidRDefault="00AD02AF" w:rsidP="00B22687">
            <w:pPr>
              <w:rPr>
                <w:rFonts w:ascii="Times New Roman" w:hAnsi="Times New Roman" w:cs="Times New Roman"/>
              </w:rPr>
            </w:pPr>
          </w:p>
          <w:p w:rsidR="00AD02AF" w:rsidRPr="00B22687" w:rsidRDefault="00B22687" w:rsidP="00B22687">
            <w:pPr>
              <w:rPr>
                <w:rFonts w:ascii="Times New Roman" w:hAnsi="Times New Roman" w:cs="Times New Roman"/>
              </w:rPr>
            </w:pPr>
            <w:proofErr w:type="spellStart"/>
            <w:r w:rsidRPr="00B22687">
              <w:rPr>
                <w:rFonts w:ascii="Times New Roman" w:hAnsi="Times New Roman" w:cs="Times New Roman"/>
              </w:rPr>
              <w:t>img</w:t>
            </w:r>
            <w:proofErr w:type="spellEnd"/>
            <w:r w:rsidRPr="00B22687">
              <w:rPr>
                <w:rFonts w:ascii="Times New Roman" w:hAnsi="Times New Roman" w:cs="Times New Roman"/>
              </w:rPr>
              <w:t xml:space="preserve"> = cv2.imread("</w:t>
            </w:r>
            <w:r>
              <w:rPr>
                <w:rFonts w:ascii="Times New Roman" w:hAnsi="Times New Roman" w:cs="Times New Roman" w:hint="eastAsia"/>
              </w:rPr>
              <w:t>lena</w:t>
            </w:r>
            <w:r w:rsidRPr="00B22687">
              <w:rPr>
                <w:rFonts w:ascii="Times New Roman" w:hAnsi="Times New Roman" w:cs="Times New Roman"/>
              </w:rPr>
              <w:t>.jpg", 1)</w:t>
            </w:r>
          </w:p>
          <w:p w:rsidR="00AD02AF" w:rsidRPr="00B22687" w:rsidRDefault="00B22687" w:rsidP="00B22687">
            <w:pPr>
              <w:rPr>
                <w:rFonts w:ascii="Times New Roman" w:hAnsi="Times New Roman" w:cs="Times New Roman"/>
              </w:rPr>
            </w:pPr>
            <w:r w:rsidRPr="00B22687">
              <w:rPr>
                <w:rFonts w:ascii="Times New Roman" w:hAnsi="Times New Roman" w:cs="Times New Roman"/>
              </w:rPr>
              <w:t>cv2.imshow("</w:t>
            </w:r>
            <w:proofErr w:type="spellStart"/>
            <w:r w:rsidRPr="00B22687">
              <w:rPr>
                <w:rFonts w:ascii="Times New Roman" w:hAnsi="Times New Roman" w:cs="Times New Roman"/>
              </w:rPr>
              <w:t>src</w:t>
            </w:r>
            <w:proofErr w:type="spellEnd"/>
            <w:r w:rsidRPr="00B22687">
              <w:rPr>
                <w:rFonts w:ascii="Times New Roman" w:hAnsi="Times New Roman" w:cs="Times New Roman"/>
              </w:rPr>
              <w:t xml:space="preserve">", </w:t>
            </w:r>
            <w:proofErr w:type="spellStart"/>
            <w:r w:rsidRPr="00B22687">
              <w:rPr>
                <w:rFonts w:ascii="Times New Roman" w:hAnsi="Times New Roman" w:cs="Times New Roman"/>
              </w:rPr>
              <w:t>img</w:t>
            </w:r>
            <w:proofErr w:type="spellEnd"/>
            <w:r w:rsidRPr="00B22687">
              <w:rPr>
                <w:rFonts w:ascii="Times New Roman" w:hAnsi="Times New Roman" w:cs="Times New Roman"/>
              </w:rPr>
              <w:t>)</w:t>
            </w:r>
          </w:p>
          <w:p w:rsidR="00AD02AF" w:rsidRPr="00B22687" w:rsidRDefault="00AD02AF" w:rsidP="00B22687">
            <w:pPr>
              <w:rPr>
                <w:rFonts w:ascii="Times New Roman" w:hAnsi="Times New Roman" w:cs="Times New Roman"/>
              </w:rPr>
            </w:pPr>
          </w:p>
          <w:p w:rsidR="00AD02AF" w:rsidRPr="00B22687" w:rsidRDefault="00B22687" w:rsidP="00B22687">
            <w:pPr>
              <w:rPr>
                <w:rFonts w:ascii="Times New Roman" w:hAnsi="Times New Roman" w:cs="Times New Roman"/>
              </w:rPr>
            </w:pPr>
            <w:r w:rsidRPr="00B22687">
              <w:rPr>
                <w:rFonts w:ascii="Times New Roman" w:hAnsi="Times New Roman" w:cs="Times New Roman"/>
              </w:rPr>
              <w:t xml:space="preserve"># </w:t>
            </w:r>
            <w:r w:rsidRPr="00B22687">
              <w:rPr>
                <w:rFonts w:ascii="Times New Roman" w:hAnsi="Times New Roman" w:cs="Times New Roman" w:hint="eastAsia"/>
              </w:rPr>
              <w:t>彩色圖像均衡化</w:t>
            </w:r>
            <w:r w:rsidRPr="00B22687">
              <w:rPr>
                <w:rFonts w:ascii="Times New Roman" w:hAnsi="Times New Roman" w:cs="Times New Roman"/>
              </w:rPr>
              <w:t>,</w:t>
            </w:r>
            <w:r w:rsidRPr="00B22687">
              <w:rPr>
                <w:rFonts w:ascii="Times New Roman" w:hAnsi="Times New Roman" w:cs="Times New Roman" w:hint="eastAsia"/>
              </w:rPr>
              <w:t>需要分解通道</w:t>
            </w:r>
            <w:r w:rsidRPr="00B22687">
              <w:rPr>
                <w:rFonts w:ascii="Times New Roman" w:hAnsi="Times New Roman" w:cs="Times New Roman"/>
              </w:rPr>
              <w:t xml:space="preserve"> </w:t>
            </w:r>
            <w:r w:rsidRPr="00B22687">
              <w:rPr>
                <w:rFonts w:ascii="Times New Roman" w:hAnsi="Times New Roman" w:cs="Times New Roman" w:hint="eastAsia"/>
              </w:rPr>
              <w:t>對每一個通道均衡化</w:t>
            </w:r>
          </w:p>
          <w:p w:rsidR="00AD02AF" w:rsidRPr="00B22687" w:rsidRDefault="00B22687" w:rsidP="00B22687">
            <w:pPr>
              <w:rPr>
                <w:rFonts w:ascii="Times New Roman" w:hAnsi="Times New Roman" w:cs="Times New Roman"/>
              </w:rPr>
            </w:pPr>
            <w:r w:rsidRPr="00B22687">
              <w:rPr>
                <w:rFonts w:ascii="Times New Roman" w:hAnsi="Times New Roman" w:cs="Times New Roman"/>
              </w:rPr>
              <w:t>(b, g, r) = cv2.split(</w:t>
            </w:r>
            <w:proofErr w:type="spellStart"/>
            <w:r w:rsidRPr="00B22687">
              <w:rPr>
                <w:rFonts w:ascii="Times New Roman" w:hAnsi="Times New Roman" w:cs="Times New Roman"/>
              </w:rPr>
              <w:t>img</w:t>
            </w:r>
            <w:proofErr w:type="spellEnd"/>
            <w:r w:rsidRPr="00B22687">
              <w:rPr>
                <w:rFonts w:ascii="Times New Roman" w:hAnsi="Times New Roman" w:cs="Times New Roman"/>
              </w:rPr>
              <w:t>)</w:t>
            </w:r>
          </w:p>
          <w:p w:rsidR="00AD02AF" w:rsidRPr="00B22687" w:rsidRDefault="00B22687" w:rsidP="00B22687">
            <w:pPr>
              <w:rPr>
                <w:rFonts w:ascii="Times New Roman" w:hAnsi="Times New Roman" w:cs="Times New Roman"/>
              </w:rPr>
            </w:pPr>
            <w:proofErr w:type="spellStart"/>
            <w:r w:rsidRPr="00B22687">
              <w:rPr>
                <w:rFonts w:ascii="Times New Roman" w:hAnsi="Times New Roman" w:cs="Times New Roman"/>
              </w:rPr>
              <w:t>bH</w:t>
            </w:r>
            <w:proofErr w:type="spellEnd"/>
            <w:r w:rsidRPr="00B22687">
              <w:rPr>
                <w:rFonts w:ascii="Times New Roman" w:hAnsi="Times New Roman" w:cs="Times New Roman"/>
              </w:rPr>
              <w:t xml:space="preserve"> = cv2.equalizeHist(b)</w:t>
            </w:r>
          </w:p>
          <w:p w:rsidR="00AD02AF" w:rsidRPr="00B22687" w:rsidRDefault="00B22687" w:rsidP="00B22687">
            <w:pPr>
              <w:rPr>
                <w:rFonts w:ascii="Times New Roman" w:hAnsi="Times New Roman" w:cs="Times New Roman"/>
              </w:rPr>
            </w:pPr>
            <w:proofErr w:type="spellStart"/>
            <w:r w:rsidRPr="00B22687">
              <w:rPr>
                <w:rFonts w:ascii="Times New Roman" w:hAnsi="Times New Roman" w:cs="Times New Roman"/>
              </w:rPr>
              <w:t>gH</w:t>
            </w:r>
            <w:proofErr w:type="spellEnd"/>
            <w:r w:rsidRPr="00B22687">
              <w:rPr>
                <w:rFonts w:ascii="Times New Roman" w:hAnsi="Times New Roman" w:cs="Times New Roman"/>
              </w:rPr>
              <w:t xml:space="preserve"> = cv2.equalizeHist(g)</w:t>
            </w:r>
          </w:p>
          <w:p w:rsidR="00AD02AF" w:rsidRPr="00B22687" w:rsidRDefault="00B22687" w:rsidP="00B22687">
            <w:pPr>
              <w:rPr>
                <w:rFonts w:ascii="Times New Roman" w:hAnsi="Times New Roman" w:cs="Times New Roman"/>
              </w:rPr>
            </w:pPr>
            <w:proofErr w:type="spellStart"/>
            <w:r w:rsidRPr="00B22687">
              <w:rPr>
                <w:rFonts w:ascii="Times New Roman" w:hAnsi="Times New Roman" w:cs="Times New Roman"/>
              </w:rPr>
              <w:t>rH</w:t>
            </w:r>
            <w:proofErr w:type="spellEnd"/>
            <w:r w:rsidRPr="00B22687">
              <w:rPr>
                <w:rFonts w:ascii="Times New Roman" w:hAnsi="Times New Roman" w:cs="Times New Roman"/>
              </w:rPr>
              <w:t xml:space="preserve"> = cv2.equalizeHist(r)</w:t>
            </w:r>
          </w:p>
          <w:p w:rsidR="00AD02AF" w:rsidRPr="00B22687" w:rsidRDefault="00B22687" w:rsidP="00B22687">
            <w:pPr>
              <w:rPr>
                <w:rFonts w:ascii="Times New Roman" w:hAnsi="Times New Roman" w:cs="Times New Roman"/>
              </w:rPr>
            </w:pPr>
            <w:r w:rsidRPr="00B22687">
              <w:rPr>
                <w:rFonts w:ascii="Times New Roman" w:hAnsi="Times New Roman" w:cs="Times New Roman"/>
              </w:rPr>
              <w:t xml:space="preserve"># </w:t>
            </w:r>
            <w:r w:rsidRPr="00B22687">
              <w:rPr>
                <w:rFonts w:ascii="Times New Roman" w:hAnsi="Times New Roman" w:cs="Times New Roman" w:hint="eastAsia"/>
              </w:rPr>
              <w:t>合併每一個通道</w:t>
            </w:r>
          </w:p>
          <w:p w:rsidR="00AD02AF" w:rsidRPr="00B22687" w:rsidRDefault="00B22687" w:rsidP="00B22687">
            <w:pPr>
              <w:rPr>
                <w:rFonts w:ascii="Times New Roman" w:hAnsi="Times New Roman" w:cs="Times New Roman"/>
              </w:rPr>
            </w:pPr>
            <w:r w:rsidRPr="00B22687">
              <w:rPr>
                <w:rFonts w:ascii="Times New Roman" w:hAnsi="Times New Roman" w:cs="Times New Roman"/>
              </w:rPr>
              <w:t>result = cv2.merge((</w:t>
            </w:r>
            <w:proofErr w:type="spellStart"/>
            <w:r w:rsidRPr="00B22687">
              <w:rPr>
                <w:rFonts w:ascii="Times New Roman" w:hAnsi="Times New Roman" w:cs="Times New Roman"/>
              </w:rPr>
              <w:t>bH</w:t>
            </w:r>
            <w:proofErr w:type="spellEnd"/>
            <w:r w:rsidRPr="00B2268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22687">
              <w:rPr>
                <w:rFonts w:ascii="Times New Roman" w:hAnsi="Times New Roman" w:cs="Times New Roman"/>
              </w:rPr>
              <w:t>gH</w:t>
            </w:r>
            <w:proofErr w:type="spellEnd"/>
            <w:r w:rsidRPr="00B2268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22687">
              <w:rPr>
                <w:rFonts w:ascii="Times New Roman" w:hAnsi="Times New Roman" w:cs="Times New Roman"/>
              </w:rPr>
              <w:t>rH</w:t>
            </w:r>
            <w:proofErr w:type="spellEnd"/>
            <w:r w:rsidRPr="00B22687">
              <w:rPr>
                <w:rFonts w:ascii="Times New Roman" w:hAnsi="Times New Roman" w:cs="Times New Roman"/>
              </w:rPr>
              <w:t>))</w:t>
            </w:r>
          </w:p>
          <w:p w:rsidR="00AD02AF" w:rsidRPr="00B22687" w:rsidRDefault="00B22687" w:rsidP="00B22687">
            <w:pPr>
              <w:rPr>
                <w:rFonts w:ascii="Times New Roman" w:hAnsi="Times New Roman" w:cs="Times New Roman"/>
              </w:rPr>
            </w:pPr>
            <w:r w:rsidRPr="00B22687">
              <w:rPr>
                <w:rFonts w:ascii="Times New Roman" w:hAnsi="Times New Roman" w:cs="Times New Roman"/>
              </w:rPr>
              <w:t>cv2.imshow("</w:t>
            </w:r>
            <w:proofErr w:type="spellStart"/>
            <w:r w:rsidRPr="00B22687">
              <w:rPr>
                <w:rFonts w:ascii="Times New Roman" w:hAnsi="Times New Roman" w:cs="Times New Roman"/>
              </w:rPr>
              <w:t>dst</w:t>
            </w:r>
            <w:proofErr w:type="spellEnd"/>
            <w:r w:rsidRPr="00B22687">
              <w:rPr>
                <w:rFonts w:ascii="Times New Roman" w:hAnsi="Times New Roman" w:cs="Times New Roman"/>
              </w:rPr>
              <w:t>", result)</w:t>
            </w:r>
          </w:p>
          <w:p w:rsidR="00AD02AF" w:rsidRPr="00B22687" w:rsidRDefault="00AD02AF" w:rsidP="00B22687">
            <w:pPr>
              <w:rPr>
                <w:rFonts w:ascii="Times New Roman" w:hAnsi="Times New Roman" w:cs="Times New Roman"/>
              </w:rPr>
            </w:pPr>
          </w:p>
          <w:p w:rsidR="00AD02AF" w:rsidRDefault="00B22687" w:rsidP="00B22687">
            <w:pPr>
              <w:rPr>
                <w:rFonts w:ascii="Times New Roman" w:eastAsia="標楷體" w:hAnsi="Times New Roman" w:cs="Times New Roman"/>
                <w:b/>
                <w:sz w:val="32"/>
              </w:rPr>
            </w:pPr>
            <w:r w:rsidRPr="00B22687">
              <w:rPr>
                <w:rFonts w:ascii="Times New Roman" w:hAnsi="Times New Roman" w:cs="Times New Roman"/>
              </w:rPr>
              <w:t>cv2.waitKey(0)</w:t>
            </w:r>
          </w:p>
        </w:tc>
      </w:tr>
    </w:tbl>
    <w:p w:rsidR="00AD02AF" w:rsidRPr="00AD02AF" w:rsidRDefault="00AD02AF" w:rsidP="00AD02AF">
      <w:pPr>
        <w:pStyle w:val="a3"/>
        <w:ind w:leftChars="0" w:left="840"/>
        <w:rPr>
          <w:rFonts w:ascii="Times New Roman" w:eastAsia="標楷體" w:hAnsi="Times New Roman" w:cs="Times New Roman"/>
          <w:color w:val="4D4D4D"/>
          <w:sz w:val="27"/>
          <w:szCs w:val="27"/>
          <w:shd w:val="clear" w:color="auto" w:fill="FFFFFF"/>
        </w:rPr>
      </w:pPr>
    </w:p>
    <w:p w:rsidR="0067682D" w:rsidRDefault="004A7F92" w:rsidP="0067682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b/>
          <w:color w:val="4D4D4D"/>
          <w:sz w:val="27"/>
          <w:szCs w:val="27"/>
          <w:shd w:val="clear" w:color="auto" w:fill="FFFFFF"/>
        </w:rPr>
      </w:pPr>
      <w:bookmarkStart w:id="0" w:name="_GoBack"/>
      <w:bookmarkEnd w:id="0"/>
      <w:r w:rsidRPr="004A7F92">
        <w:rPr>
          <w:rFonts w:ascii="Times New Roman" w:eastAsia="標楷體" w:hAnsi="Times New Roman" w:cs="Times New Roman"/>
          <w:b/>
          <w:color w:val="4D4D4D"/>
          <w:sz w:val="27"/>
          <w:szCs w:val="27"/>
          <w:shd w:val="clear" w:color="auto" w:fill="FFFFFF"/>
        </w:rPr>
        <w:t>YU</w:t>
      </w:r>
      <w:r w:rsidRPr="004A7F92">
        <w:rPr>
          <w:rFonts w:ascii="Times New Roman" w:eastAsia="標楷體" w:hAnsi="Times New Roman" w:cs="Times New Roman" w:hint="eastAsia"/>
          <w:b/>
          <w:color w:val="4D4D4D"/>
          <w:sz w:val="27"/>
          <w:szCs w:val="27"/>
          <w:shd w:val="clear" w:color="auto" w:fill="FFFFFF"/>
        </w:rPr>
        <w:t>V</w:t>
      </w:r>
      <w:r w:rsidRPr="004A7F92">
        <w:rPr>
          <w:rFonts w:ascii="Times New Roman" w:eastAsia="標楷體" w:hAnsi="Times New Roman" w:cs="Times New Roman"/>
          <w:b/>
          <w:color w:val="4D4D4D"/>
          <w:sz w:val="27"/>
          <w:szCs w:val="27"/>
          <w:shd w:val="clear" w:color="auto" w:fill="FFFFFF"/>
        </w:rPr>
        <w:t>長條圖均衡化</w:t>
      </w:r>
    </w:p>
    <w:tbl>
      <w:tblPr>
        <w:tblStyle w:val="a4"/>
        <w:tblW w:w="0" w:type="auto"/>
        <w:tblInd w:w="84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7456"/>
      </w:tblGrid>
      <w:tr w:rsidR="004A7F92" w:rsidTr="004634AE">
        <w:trPr>
          <w:trHeight w:val="4074"/>
        </w:trPr>
        <w:tc>
          <w:tcPr>
            <w:tcW w:w="7456" w:type="dxa"/>
            <w:shd w:val="clear" w:color="auto" w:fill="D9E2F3" w:themeFill="accent1" w:themeFillTint="33"/>
          </w:tcPr>
          <w:p w:rsidR="004A7F92" w:rsidRPr="004A7F92" w:rsidRDefault="004A7F92" w:rsidP="004A7F92">
            <w:pPr>
              <w:rPr>
                <w:rFonts w:ascii="Times New Roman" w:hAnsi="Times New Roman" w:cs="Times New Roman"/>
              </w:rPr>
            </w:pPr>
            <w:r w:rsidRPr="004A7F92">
              <w:rPr>
                <w:rFonts w:ascii="Times New Roman" w:hAnsi="Times New Roman" w:cs="Times New Roman"/>
              </w:rPr>
              <w:t>import cv2</w:t>
            </w:r>
          </w:p>
          <w:p w:rsidR="004A7F92" w:rsidRPr="004A7F92" w:rsidRDefault="004A7F92" w:rsidP="004A7F92">
            <w:pPr>
              <w:rPr>
                <w:rFonts w:ascii="Times New Roman" w:hAnsi="Times New Roman" w:cs="Times New Roman"/>
              </w:rPr>
            </w:pPr>
            <w:r w:rsidRPr="004A7F92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4A7F92">
              <w:rPr>
                <w:rFonts w:ascii="Times New Roman" w:hAnsi="Times New Roman" w:cs="Times New Roman"/>
              </w:rPr>
              <w:t>numpy</w:t>
            </w:r>
            <w:proofErr w:type="spellEnd"/>
            <w:r w:rsidRPr="004A7F92">
              <w:rPr>
                <w:rFonts w:ascii="Times New Roman" w:hAnsi="Times New Roman" w:cs="Times New Roman"/>
              </w:rPr>
              <w:t xml:space="preserve"> as np</w:t>
            </w:r>
          </w:p>
          <w:p w:rsidR="004A7F92" w:rsidRPr="004A7F92" w:rsidRDefault="004A7F92" w:rsidP="004A7F92">
            <w:pPr>
              <w:rPr>
                <w:rFonts w:ascii="Times New Roman" w:hAnsi="Times New Roman" w:cs="Times New Roman"/>
              </w:rPr>
            </w:pPr>
            <w:proofErr w:type="spellStart"/>
            <w:r w:rsidRPr="004A7F92">
              <w:rPr>
                <w:rFonts w:ascii="Times New Roman" w:hAnsi="Times New Roman" w:cs="Times New Roman"/>
              </w:rPr>
              <w:t>img</w:t>
            </w:r>
            <w:proofErr w:type="spellEnd"/>
            <w:r w:rsidRPr="004A7F92">
              <w:rPr>
                <w:rFonts w:ascii="Times New Roman" w:hAnsi="Times New Roman" w:cs="Times New Roman"/>
              </w:rPr>
              <w:t xml:space="preserve"> = cv2.imread("image0.jpg", 1)</w:t>
            </w:r>
          </w:p>
          <w:p w:rsidR="004A7F92" w:rsidRPr="004A7F92" w:rsidRDefault="004A7F92" w:rsidP="004A7F92">
            <w:pPr>
              <w:rPr>
                <w:rFonts w:ascii="Times New Roman" w:hAnsi="Times New Roman" w:cs="Times New Roman"/>
              </w:rPr>
            </w:pPr>
          </w:p>
          <w:p w:rsidR="004A7F92" w:rsidRPr="004A7F92" w:rsidRDefault="004A7F92" w:rsidP="004A7F92">
            <w:pPr>
              <w:rPr>
                <w:rFonts w:ascii="Times New Roman" w:hAnsi="Times New Roman" w:cs="Times New Roman"/>
              </w:rPr>
            </w:pPr>
            <w:proofErr w:type="spellStart"/>
            <w:r w:rsidRPr="004A7F92">
              <w:rPr>
                <w:rFonts w:ascii="Times New Roman" w:hAnsi="Times New Roman" w:cs="Times New Roman"/>
              </w:rPr>
              <w:t>imgYUV</w:t>
            </w:r>
            <w:proofErr w:type="spellEnd"/>
            <w:r w:rsidRPr="004A7F92">
              <w:rPr>
                <w:rFonts w:ascii="Times New Roman" w:hAnsi="Times New Roman" w:cs="Times New Roman"/>
              </w:rPr>
              <w:t xml:space="preserve"> = cv2.cvtColor(</w:t>
            </w:r>
            <w:proofErr w:type="spellStart"/>
            <w:r w:rsidRPr="004A7F92">
              <w:rPr>
                <w:rFonts w:ascii="Times New Roman" w:hAnsi="Times New Roman" w:cs="Times New Roman"/>
              </w:rPr>
              <w:t>img</w:t>
            </w:r>
            <w:proofErr w:type="spellEnd"/>
            <w:r w:rsidRPr="004A7F92">
              <w:rPr>
                <w:rFonts w:ascii="Times New Roman" w:hAnsi="Times New Roman" w:cs="Times New Roman"/>
              </w:rPr>
              <w:t>, cv2.COLOR_BGR2YCrCb)</w:t>
            </w:r>
          </w:p>
          <w:p w:rsidR="004A7F92" w:rsidRPr="004A7F92" w:rsidRDefault="004A7F92" w:rsidP="004A7F92">
            <w:pPr>
              <w:rPr>
                <w:rFonts w:ascii="Times New Roman" w:hAnsi="Times New Roman" w:cs="Times New Roman"/>
              </w:rPr>
            </w:pPr>
            <w:r w:rsidRPr="004A7F92">
              <w:rPr>
                <w:rFonts w:ascii="Times New Roman" w:hAnsi="Times New Roman" w:cs="Times New Roman"/>
              </w:rPr>
              <w:t>cv2.imshow("</w:t>
            </w:r>
            <w:proofErr w:type="spellStart"/>
            <w:r w:rsidRPr="004A7F92">
              <w:rPr>
                <w:rFonts w:ascii="Times New Roman" w:hAnsi="Times New Roman" w:cs="Times New Roman"/>
              </w:rPr>
              <w:t>src</w:t>
            </w:r>
            <w:proofErr w:type="spellEnd"/>
            <w:r w:rsidRPr="004A7F92">
              <w:rPr>
                <w:rFonts w:ascii="Times New Roman" w:hAnsi="Times New Roman" w:cs="Times New Roman"/>
              </w:rPr>
              <w:t xml:space="preserve">", </w:t>
            </w:r>
            <w:proofErr w:type="spellStart"/>
            <w:r w:rsidRPr="004A7F92">
              <w:rPr>
                <w:rFonts w:ascii="Times New Roman" w:hAnsi="Times New Roman" w:cs="Times New Roman"/>
              </w:rPr>
              <w:t>img</w:t>
            </w:r>
            <w:proofErr w:type="spellEnd"/>
            <w:r w:rsidRPr="004A7F92">
              <w:rPr>
                <w:rFonts w:ascii="Times New Roman" w:hAnsi="Times New Roman" w:cs="Times New Roman"/>
              </w:rPr>
              <w:t>)</w:t>
            </w:r>
          </w:p>
          <w:p w:rsidR="004A7F92" w:rsidRPr="004A7F92" w:rsidRDefault="004A7F92" w:rsidP="004A7F92">
            <w:pPr>
              <w:rPr>
                <w:rFonts w:ascii="Times New Roman" w:hAnsi="Times New Roman" w:cs="Times New Roman"/>
              </w:rPr>
            </w:pPr>
          </w:p>
          <w:p w:rsidR="004A7F92" w:rsidRPr="004A7F92" w:rsidRDefault="004A7F92" w:rsidP="004A7F92">
            <w:pPr>
              <w:rPr>
                <w:rFonts w:ascii="Times New Roman" w:hAnsi="Times New Roman" w:cs="Times New Roman"/>
              </w:rPr>
            </w:pPr>
            <w:proofErr w:type="spellStart"/>
            <w:r w:rsidRPr="004A7F92">
              <w:rPr>
                <w:rFonts w:ascii="Times New Roman" w:hAnsi="Times New Roman" w:cs="Times New Roman"/>
              </w:rPr>
              <w:t>channelsYUV</w:t>
            </w:r>
            <w:proofErr w:type="spellEnd"/>
            <w:r w:rsidRPr="004A7F92">
              <w:rPr>
                <w:rFonts w:ascii="Times New Roman" w:hAnsi="Times New Roman" w:cs="Times New Roman"/>
              </w:rPr>
              <w:t xml:space="preserve"> = cv2.split(</w:t>
            </w:r>
            <w:proofErr w:type="spellStart"/>
            <w:r w:rsidRPr="004A7F92">
              <w:rPr>
                <w:rFonts w:ascii="Times New Roman" w:hAnsi="Times New Roman" w:cs="Times New Roman"/>
              </w:rPr>
              <w:t>imgYUV</w:t>
            </w:r>
            <w:proofErr w:type="spellEnd"/>
            <w:r w:rsidRPr="004A7F92">
              <w:rPr>
                <w:rFonts w:ascii="Times New Roman" w:hAnsi="Times New Roman" w:cs="Times New Roman"/>
              </w:rPr>
              <w:t>)</w:t>
            </w:r>
          </w:p>
          <w:p w:rsidR="004A7F92" w:rsidRPr="004A7F92" w:rsidRDefault="004A7F92" w:rsidP="004A7F9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A7F92">
              <w:rPr>
                <w:rFonts w:ascii="Times New Roman" w:hAnsi="Times New Roman" w:cs="Times New Roman"/>
              </w:rPr>
              <w:t>channelsYUV</w:t>
            </w:r>
            <w:proofErr w:type="spellEnd"/>
            <w:r w:rsidRPr="004A7F92">
              <w:rPr>
                <w:rFonts w:ascii="Times New Roman" w:hAnsi="Times New Roman" w:cs="Times New Roman"/>
              </w:rPr>
              <w:t>[</w:t>
            </w:r>
            <w:proofErr w:type="gramEnd"/>
            <w:r w:rsidRPr="004A7F92">
              <w:rPr>
                <w:rFonts w:ascii="Times New Roman" w:hAnsi="Times New Roman" w:cs="Times New Roman"/>
              </w:rPr>
              <w:t>0] = cv2.equalizeHist(</w:t>
            </w:r>
            <w:proofErr w:type="spellStart"/>
            <w:r w:rsidRPr="004A7F92">
              <w:rPr>
                <w:rFonts w:ascii="Times New Roman" w:hAnsi="Times New Roman" w:cs="Times New Roman"/>
              </w:rPr>
              <w:t>channelsYUV</w:t>
            </w:r>
            <w:proofErr w:type="spellEnd"/>
            <w:r w:rsidRPr="004A7F92">
              <w:rPr>
                <w:rFonts w:ascii="Times New Roman" w:hAnsi="Times New Roman" w:cs="Times New Roman"/>
              </w:rPr>
              <w:t>[0])</w:t>
            </w:r>
          </w:p>
          <w:p w:rsidR="004A7F92" w:rsidRPr="004A7F92" w:rsidRDefault="004A7F92" w:rsidP="004A7F92">
            <w:pPr>
              <w:rPr>
                <w:rFonts w:ascii="Times New Roman" w:hAnsi="Times New Roman" w:cs="Times New Roman"/>
              </w:rPr>
            </w:pPr>
          </w:p>
          <w:p w:rsidR="004A7F92" w:rsidRPr="004A7F92" w:rsidRDefault="004A7F92" w:rsidP="004A7F92">
            <w:pPr>
              <w:rPr>
                <w:rFonts w:ascii="Times New Roman" w:hAnsi="Times New Roman" w:cs="Times New Roman"/>
              </w:rPr>
            </w:pPr>
            <w:r w:rsidRPr="004A7F92">
              <w:rPr>
                <w:rFonts w:ascii="Times New Roman" w:hAnsi="Times New Roman" w:cs="Times New Roman"/>
              </w:rPr>
              <w:t>channels = cv2.merge(</w:t>
            </w:r>
            <w:proofErr w:type="spellStart"/>
            <w:r w:rsidRPr="004A7F92">
              <w:rPr>
                <w:rFonts w:ascii="Times New Roman" w:hAnsi="Times New Roman" w:cs="Times New Roman"/>
              </w:rPr>
              <w:t>channelsYUV</w:t>
            </w:r>
            <w:proofErr w:type="spellEnd"/>
            <w:r w:rsidRPr="004A7F92">
              <w:rPr>
                <w:rFonts w:ascii="Times New Roman" w:hAnsi="Times New Roman" w:cs="Times New Roman"/>
              </w:rPr>
              <w:t>)</w:t>
            </w:r>
          </w:p>
          <w:p w:rsidR="004A7F92" w:rsidRPr="004A7F92" w:rsidRDefault="004A7F92" w:rsidP="004A7F92">
            <w:pPr>
              <w:rPr>
                <w:rFonts w:ascii="Times New Roman" w:hAnsi="Times New Roman" w:cs="Times New Roman"/>
              </w:rPr>
            </w:pPr>
            <w:r w:rsidRPr="004A7F92">
              <w:rPr>
                <w:rFonts w:ascii="Times New Roman" w:hAnsi="Times New Roman" w:cs="Times New Roman"/>
              </w:rPr>
              <w:t>result = cv2.cvtColor(channels, cv2.COLOR_YCrCb2BGR)</w:t>
            </w:r>
          </w:p>
          <w:p w:rsidR="004A7F92" w:rsidRPr="004A7F92" w:rsidRDefault="004A7F92" w:rsidP="004A7F92">
            <w:pPr>
              <w:rPr>
                <w:rFonts w:ascii="Times New Roman" w:hAnsi="Times New Roman" w:cs="Times New Roman"/>
              </w:rPr>
            </w:pPr>
            <w:r w:rsidRPr="004A7F92">
              <w:rPr>
                <w:rFonts w:ascii="Times New Roman" w:hAnsi="Times New Roman" w:cs="Times New Roman"/>
              </w:rPr>
              <w:t>cv2.imshow("</w:t>
            </w:r>
            <w:proofErr w:type="spellStart"/>
            <w:r w:rsidRPr="004A7F92">
              <w:rPr>
                <w:rFonts w:ascii="Times New Roman" w:hAnsi="Times New Roman" w:cs="Times New Roman"/>
              </w:rPr>
              <w:t>dst</w:t>
            </w:r>
            <w:proofErr w:type="spellEnd"/>
            <w:r w:rsidRPr="004A7F92">
              <w:rPr>
                <w:rFonts w:ascii="Times New Roman" w:hAnsi="Times New Roman" w:cs="Times New Roman"/>
              </w:rPr>
              <w:t>", result)</w:t>
            </w:r>
          </w:p>
          <w:p w:rsidR="004A7F92" w:rsidRPr="004A7F92" w:rsidRDefault="004A7F92" w:rsidP="004A7F92">
            <w:pPr>
              <w:rPr>
                <w:rFonts w:ascii="Times New Roman" w:hAnsi="Times New Roman" w:cs="Times New Roman"/>
              </w:rPr>
            </w:pPr>
          </w:p>
          <w:p w:rsidR="004A7F92" w:rsidRPr="004A7F92" w:rsidRDefault="004A7F92" w:rsidP="004A7F92">
            <w:pPr>
              <w:rPr>
                <w:rFonts w:ascii="Times New Roman" w:eastAsia="標楷體" w:hAnsi="Times New Roman" w:cs="Times New Roman"/>
                <w:b/>
                <w:sz w:val="32"/>
              </w:rPr>
            </w:pPr>
            <w:r w:rsidRPr="004A7F92">
              <w:rPr>
                <w:rFonts w:ascii="Times New Roman" w:hAnsi="Times New Roman" w:cs="Times New Roman"/>
              </w:rPr>
              <w:t>cv2.waitKey(0)</w:t>
            </w:r>
          </w:p>
        </w:tc>
      </w:tr>
    </w:tbl>
    <w:p w:rsidR="004A7F92" w:rsidRPr="004A7F92" w:rsidRDefault="004A7F92" w:rsidP="004A7F92">
      <w:pPr>
        <w:pStyle w:val="a3"/>
        <w:ind w:leftChars="0" w:left="840"/>
        <w:rPr>
          <w:rFonts w:ascii="Times New Roman" w:eastAsia="標楷體" w:hAnsi="Times New Roman" w:cs="Times New Roman"/>
          <w:b/>
          <w:color w:val="4D4D4D"/>
          <w:sz w:val="27"/>
          <w:szCs w:val="27"/>
          <w:shd w:val="clear" w:color="auto" w:fill="FFFFFF"/>
        </w:rPr>
      </w:pPr>
    </w:p>
    <w:sectPr w:rsidR="004A7F92" w:rsidRPr="004A7F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C6CFD"/>
    <w:multiLevelType w:val="hybridMultilevel"/>
    <w:tmpl w:val="3F505788"/>
    <w:lvl w:ilvl="0" w:tplc="1C3231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E0B"/>
    <w:rsid w:val="000152C5"/>
    <w:rsid w:val="004A7F92"/>
    <w:rsid w:val="0067682D"/>
    <w:rsid w:val="0074799A"/>
    <w:rsid w:val="00870E0B"/>
    <w:rsid w:val="00AD02AF"/>
    <w:rsid w:val="00B2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16D1"/>
  <w15:chartTrackingRefBased/>
  <w15:docId w15:val="{A501EB36-9363-4165-89F3-E054AB11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7F9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2C5"/>
    <w:pPr>
      <w:ind w:leftChars="200" w:left="480"/>
    </w:pPr>
  </w:style>
  <w:style w:type="table" w:styleId="a4">
    <w:name w:val="Table Grid"/>
    <w:basedOn w:val="a1"/>
    <w:uiPriority w:val="39"/>
    <w:rsid w:val="000152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0152C5"/>
  </w:style>
  <w:style w:type="character" w:customStyle="1" w:styleId="hljs-string">
    <w:name w:val="hljs-string"/>
    <w:basedOn w:val="a0"/>
    <w:rsid w:val="000152C5"/>
  </w:style>
  <w:style w:type="character" w:customStyle="1" w:styleId="hljs-number">
    <w:name w:val="hljs-number"/>
    <w:basedOn w:val="a0"/>
    <w:rsid w:val="000152C5"/>
  </w:style>
  <w:style w:type="character" w:customStyle="1" w:styleId="hljs-comment">
    <w:name w:val="hljs-comment"/>
    <w:basedOn w:val="a0"/>
    <w:rsid w:val="00AD0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2020-09-29T05:00:00Z</dcterms:created>
  <dcterms:modified xsi:type="dcterms:W3CDTF">2020-09-29T05:53:00Z</dcterms:modified>
</cp:coreProperties>
</file>