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至 26 章整章腳本各 0 失敗(從 ha.sh on 全新重建後依序重跑;第 21、22、26 章在修正腳本後各重跑一次);手冊自檢第 21 章 7 步、第 22 章 10 步、第 23 章 8 步、第 24 章 5 步、第 25 章 5 步、第 26 章 6 步 0 不符合(第 23–25 章的自檢在最後一次腳本調整前執行,該次調整未動到它們)。第 21 章「停 2 台 controller」曾有一輪寫入 0 筆(其餘多次都是 100 筆,原因未查明,腳本已加一次重試並留下錯誤訊息)。HA 環境用靜態 quorum 簡化(動態 quorum 未實測)。第 24 章只測 200 MB 的搬家;第 25 章用 super user 身分、classic group protocol;第 26 章的磁碟告警只驗證規則已載入、未實際觸發,官方儀表板 150 個查詢約 108 個有資料(其餘為環境沒有的功能或名稱不符,raft 等指標缺漏原因未查)。2026-10-09 已驗證:第 18 章整章腳本 0 失敗;第 9、18、19、20 章共 49 步手動指令 0 不符合;其餘章節的手動指令為更早一輪實跑 0 不符合的結果,本次未逐步重跑。第 20 章的欄位級加密(CSFLE)需要企業版加購授權,加密與解密在這個環境未驗證。停用 SCRAM 帳號一律覆寫成隨機密碼、不刪除(KAFKA-20774)。confluent secret 的 --passphrase 不會讀檔,輪替要在受控的管理主機上做。JMX exporter 1.0.1 只支援 TLS+Basic、不支援 mTLS;blackbox 對各端點做 TLS/mTLS 探測。有介面操作的步驟以等效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2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3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4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25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26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27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5f9f0c56bea59c22ade650acc66df0bab7e6eb1a.png"/><Relationship Id="rId29" Type="http://schemas.openxmlformats.org/officeDocument/2006/relationships/image" Target="media/47821d2c74dfe642e5c3035393591c27b3bf4e0e.png"/><Relationship Id="rId30" Type="http://schemas.openxmlformats.org/officeDocument/2006/relationships/image" Target="media/faa487f9db01d128537bd872cd1e5709ca29401b.png"/><Relationship Id="rId31" Type="http://schemas.openxmlformats.org/officeDocument/2006/relationships/image" Target="media/e22324c2959310316b3de3dbfd1504dd1f7c4faf.png"/><Relationship Id="rId32" Type="http://schemas.openxmlformats.org/officeDocument/2006/relationships/image" Target="media/ddc5ca3539a881621a619642d450bf73c14ef68b.png"/><Relationship Id="rId33" Type="http://schemas.openxmlformats.org/officeDocument/2006/relationships/image" Target="media/7127a4bf7b25d586b8202c17b9de30f495b1b72b.png"/><Relationship Id="rId34" Type="http://schemas.openxmlformats.org/officeDocument/2006/relationships/image" Target="media/2bf82ada1b1c38ae664f94377bbc1c7db5bef6ab.png"/><Relationship Id="rId35" Type="http://schemas.openxmlformats.org/officeDocument/2006/relationships/image" Target="media/0a4f74c79a3380fd4f9ef500c7cf0ada99f55c4e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2026-10-10T13:15:35.192Z</dcterms:created>
  <dcterms:modified xsi:type="dcterms:W3CDTF">2026-10-10T13:15:35.193Z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