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54" w:rsidRDefault="00E74B54" w:rsidP="00AB6F29">
      <w:pPr>
        <w:pStyle w:val="1"/>
      </w:pPr>
      <w:r>
        <w:rPr>
          <w:rFonts w:hint="eastAsia"/>
        </w:rPr>
        <w:t>结算程序使用说明文档</w:t>
      </w:r>
      <w:r w:rsidR="00973DD7">
        <w:rPr>
          <w:rFonts w:hint="eastAsia"/>
        </w:rPr>
        <w:t>（V2.3.0）</w:t>
      </w:r>
    </w:p>
    <w:p w:rsidR="00E74B54" w:rsidRDefault="00052277" w:rsidP="005F2F29">
      <w:pPr>
        <w:ind w:firstLine="420"/>
        <w:rPr>
          <w:rFonts w:hint="eastAsia"/>
        </w:rPr>
      </w:pPr>
      <w:r>
        <w:rPr>
          <w:rFonts w:hint="eastAsia"/>
        </w:rPr>
        <w:t>为</w:t>
      </w:r>
      <w:r w:rsidR="006C5B3B">
        <w:rPr>
          <w:rFonts w:hint="eastAsia"/>
        </w:rPr>
        <w:t>自动</w:t>
      </w:r>
      <w:r w:rsidR="001A06D0">
        <w:rPr>
          <w:rFonts w:hint="eastAsia"/>
        </w:rPr>
        <w:t>计算每日</w:t>
      </w:r>
      <w:r w:rsidR="00C136A9">
        <w:rPr>
          <w:rFonts w:hint="eastAsia"/>
        </w:rPr>
        <w:t>盈亏和持仓</w:t>
      </w:r>
      <w:r w:rsidR="00B93219">
        <w:rPr>
          <w:rFonts w:hint="eastAsia"/>
        </w:rPr>
        <w:t>，编写</w:t>
      </w:r>
      <w:r w:rsidR="00D65E7D">
        <w:rPr>
          <w:rFonts w:hint="eastAsia"/>
        </w:rPr>
        <w:t>该</w:t>
      </w:r>
      <w:r w:rsidR="00B93219">
        <w:rPr>
          <w:rFonts w:hint="eastAsia"/>
        </w:rPr>
        <w:t>结算程序</w:t>
      </w:r>
      <w:r w:rsidR="00E74B54">
        <w:rPr>
          <w:rFonts w:hint="eastAsia"/>
        </w:rPr>
        <w:t>。</w:t>
      </w:r>
      <w:r w:rsidR="00AD0083">
        <w:rPr>
          <w:rFonts w:hint="eastAsia"/>
        </w:rPr>
        <w:t>本文档用于指导使用者正确使用该结算程序。</w:t>
      </w:r>
    </w:p>
    <w:p w:rsidR="00E024AA" w:rsidRDefault="00E024AA" w:rsidP="00E024AA">
      <w:pPr>
        <w:pStyle w:val="2"/>
      </w:pPr>
      <w:r>
        <w:rPr>
          <w:rFonts w:hint="eastAsia"/>
        </w:rPr>
        <w:t>1 结算程序包含的内容</w:t>
      </w:r>
    </w:p>
    <w:p w:rsidR="0089719D" w:rsidRDefault="0089719D" w:rsidP="005F2F29">
      <w:pPr>
        <w:ind w:firstLine="420"/>
      </w:pPr>
      <w:r>
        <w:rPr>
          <w:rFonts w:hint="eastAsia"/>
        </w:rPr>
        <w:t>本结算程序包含的内容如下：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Main.bat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setting.</w:t>
            </w:r>
            <w:r>
              <w:rPr>
                <w:rFonts w:ascii="Consolas" w:hAnsi="Consolas"/>
              </w:rPr>
              <w:t>ini</w:t>
            </w:r>
          </w:p>
        </w:tc>
      </w:tr>
      <w:tr w:rsidR="0055529D" w:rsidTr="001B7EAC">
        <w:tc>
          <w:tcPr>
            <w:tcW w:w="5000" w:type="pct"/>
            <w:shd w:val="clear" w:color="auto" w:fill="8EAADB" w:themeFill="accent5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2018052101.xls</w:t>
            </w:r>
          </w:p>
        </w:tc>
      </w:tr>
      <w:tr w:rsidR="00CF1AB4" w:rsidTr="001B7EAC">
        <w:tc>
          <w:tcPr>
            <w:tcW w:w="5000" w:type="pct"/>
            <w:shd w:val="clear" w:color="auto" w:fill="8EAADB" w:themeFill="accent5" w:themeFillTint="99"/>
          </w:tcPr>
          <w:p w:rsidR="00CF1AB4" w:rsidRPr="0055529D" w:rsidRDefault="00CF1AB4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A</w:t>
            </w:r>
            <w:r w:rsidRPr="0055529D">
              <w:rPr>
                <w:rFonts w:ascii="Consolas" w:hAnsi="Consolas"/>
              </w:rPr>
              <w:t>股行情</w:t>
            </w:r>
            <w:r w:rsidRPr="0055529D">
              <w:rPr>
                <w:rFonts w:ascii="Consolas" w:hAnsi="Consolas"/>
              </w:rPr>
              <w:t>20180522.xls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2018052101_pieces.xlsx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2018052101_legacy.xlsx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2018052101_trader.xlsx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2018052101_system.xlsx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conf</w:t>
            </w:r>
            <w:proofErr w:type="spellEnd"/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|---</w:t>
            </w:r>
            <w:r>
              <w:rPr>
                <w:rFonts w:ascii="Consolas" w:hAnsi="Consolas"/>
              </w:rPr>
              <w:t>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---------</w:t>
            </w:r>
            <w:r w:rsidRPr="0055529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 HeadConvert.xls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|----------------------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</w:t>
            </w:r>
            <w:r w:rsidRPr="0055529D">
              <w:rPr>
                <w:rFonts w:ascii="Consolas" w:hAnsi="Consolas"/>
              </w:rPr>
              <w:t>-----  names_to_account.xlsx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doc</w:t>
            </w:r>
          </w:p>
        </w:tc>
      </w:tr>
      <w:tr w:rsidR="0055529D" w:rsidTr="001B7EAC">
        <w:trPr>
          <w:trHeight w:val="70"/>
        </w:trPr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|----</w:t>
            </w:r>
            <w:r w:rsidR="007F620D">
              <w:rPr>
                <w:rFonts w:ascii="Consolas" w:hAnsi="Consolas" w:hint="eastAsia"/>
              </w:rPr>
              <w:t>----</w:t>
            </w:r>
            <w:r w:rsidRPr="0055529D">
              <w:rPr>
                <w:rFonts w:ascii="Consolas" w:hAnsi="Consolas"/>
              </w:rPr>
              <w:t xml:space="preserve">------------------------  </w:t>
            </w:r>
            <w:r w:rsidRPr="0055529D">
              <w:rPr>
                <w:rFonts w:ascii="Consolas" w:hAnsi="Consolas"/>
              </w:rPr>
              <w:t>结算</w:t>
            </w:r>
            <w:r w:rsidRPr="0055529D">
              <w:rPr>
                <w:rFonts w:ascii="Consolas" w:hAnsi="Consolas"/>
              </w:rPr>
              <w:t xml:space="preserve"> V2.3.0 </w:t>
            </w:r>
            <w:r w:rsidRPr="0055529D">
              <w:rPr>
                <w:rFonts w:ascii="Consolas" w:hAnsi="Consolas"/>
              </w:rPr>
              <w:t>使用说明</w:t>
            </w:r>
            <w:r w:rsidR="00D75B8D">
              <w:rPr>
                <w:rFonts w:ascii="Consolas" w:hAnsi="Consolas"/>
              </w:rPr>
              <w:t>.pdf</w:t>
            </w:r>
            <w:bookmarkStart w:id="0" w:name="_GoBack"/>
            <w:bookmarkEnd w:id="0"/>
          </w:p>
        </w:tc>
      </w:tr>
      <w:tr w:rsidR="00BF62B4" w:rsidTr="001B7EAC">
        <w:tc>
          <w:tcPr>
            <w:tcW w:w="5000" w:type="pct"/>
            <w:shd w:val="clear" w:color="auto" w:fill="FFD966" w:themeFill="accent4" w:themeFillTint="99"/>
          </w:tcPr>
          <w:p w:rsidR="00BF62B4" w:rsidRPr="0055529D" w:rsidRDefault="00BF62B4" w:rsidP="002B44B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src</w:t>
            </w:r>
            <w:proofErr w:type="spellEnd"/>
          </w:p>
        </w:tc>
      </w:tr>
      <w:tr w:rsidR="00CF1AB4" w:rsidTr="001B7EAC">
        <w:tc>
          <w:tcPr>
            <w:tcW w:w="5000" w:type="pct"/>
            <w:shd w:val="clear" w:color="auto" w:fill="FFD966" w:themeFill="accent4" w:themeFillTint="99"/>
          </w:tcPr>
          <w:p w:rsidR="00CF1AB4" w:rsidRDefault="00CF1AB4" w:rsidP="002B44B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/>
              </w:rPr>
              <w:t>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--------------------------  main.py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Pr="0055529D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log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 w:hint="eastAsia"/>
              </w:rPr>
            </w:pPr>
            <w:r w:rsidRPr="0055529D">
              <w:rPr>
                <w:rFonts w:ascii="Consolas" w:hAnsi="Consolas"/>
              </w:rPr>
              <w:t>|------</w:t>
            </w:r>
            <w:r w:rsidR="007F620D">
              <w:rPr>
                <w:rFonts w:ascii="Consolas" w:hAnsi="Consolas" w:hint="eastAsia"/>
              </w:rPr>
              <w:t>----</w:t>
            </w:r>
            <w:r w:rsidRPr="0055529D">
              <w:rPr>
                <w:rFonts w:ascii="Consolas" w:hAnsi="Consolas"/>
              </w:rPr>
              <w:t>----------------</w:t>
            </w:r>
            <w:r>
              <w:rPr>
                <w:rFonts w:ascii="Consolas" w:hAnsi="Consolas"/>
              </w:rPr>
              <w:t>------  calculator_20180522.log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Pr="0055529D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------------------  </w:t>
            </w:r>
            <w:r w:rsidRPr="0055529D">
              <w:rPr>
                <w:rFonts w:ascii="Consolas" w:hAnsi="Consolas"/>
              </w:rPr>
              <w:t>2018-05-21_trader_detail.xlsx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|--------------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--------------  </w:t>
            </w:r>
            <w:r w:rsidRPr="0055529D">
              <w:rPr>
                <w:rFonts w:ascii="Consolas" w:hAnsi="Consolas"/>
              </w:rPr>
              <w:t>2018-05-21_system_detail.xlsx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|------------------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  </w:t>
            </w:r>
            <w:r w:rsidRPr="0055529D">
              <w:rPr>
                <w:rFonts w:ascii="Consolas" w:hAnsi="Consolas"/>
              </w:rPr>
              <w:t>2018-05-21_tax_detail.xls</w:t>
            </w:r>
          </w:p>
        </w:tc>
      </w:tr>
    </w:tbl>
    <w:p w:rsidR="00FB74D2" w:rsidRDefault="00FB74D2" w:rsidP="00D47F0E">
      <w:pPr>
        <w:spacing w:line="276" w:lineRule="auto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黄底色的文件是结算程序的组成部分</w:t>
      </w:r>
      <w:r w:rsidR="00B24C8E">
        <w:rPr>
          <w:rFonts w:hint="eastAsia"/>
        </w:rPr>
        <w:t>；</w:t>
      </w:r>
    </w:p>
    <w:p w:rsidR="00FB74D2" w:rsidRDefault="00FB74D2" w:rsidP="00D47F0E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2 蓝</w:t>
      </w:r>
      <w:r w:rsidR="00B24C8E">
        <w:rPr>
          <w:rFonts w:hint="eastAsia"/>
        </w:rPr>
        <w:t>底色</w:t>
      </w:r>
      <w:r>
        <w:rPr>
          <w:rFonts w:hint="eastAsia"/>
        </w:rPr>
        <w:t>《</w:t>
      </w:r>
      <w:r w:rsidRPr="0055529D">
        <w:rPr>
          <w:rFonts w:ascii="Consolas" w:hAnsi="Consolas"/>
        </w:rPr>
        <w:t>委托信息</w:t>
      </w:r>
      <w:r w:rsidRPr="0055529D">
        <w:rPr>
          <w:rFonts w:ascii="Consolas" w:hAnsi="Consolas"/>
        </w:rPr>
        <w:t>2018052101.xls</w:t>
      </w:r>
      <w:r>
        <w:t>》</w:t>
      </w:r>
      <w:r w:rsidR="00B24C8E">
        <w:rPr>
          <w:rFonts w:hint="eastAsia"/>
        </w:rPr>
        <w:t>是结算程序输入文件，</w:t>
      </w:r>
      <w:r>
        <w:rPr>
          <w:rFonts w:hint="eastAsia"/>
        </w:rPr>
        <w:t>从</w:t>
      </w:r>
      <w:r>
        <w:t xml:space="preserve"> PB </w:t>
      </w:r>
      <w:r w:rsidR="00B24C8E">
        <w:t>导出</w:t>
      </w:r>
      <w:r w:rsidR="00B24C8E">
        <w:rPr>
          <w:rFonts w:hint="eastAsia"/>
        </w:rPr>
        <w:t>；</w:t>
      </w:r>
    </w:p>
    <w:p w:rsidR="00B24C8E" w:rsidRDefault="00FB74D2" w:rsidP="00D47F0E">
      <w:pPr>
        <w:spacing w:line="276" w:lineRule="auto"/>
        <w:ind w:firstLine="420"/>
      </w:pPr>
      <w:r>
        <w:rPr>
          <w:rFonts w:hint="eastAsia"/>
        </w:rPr>
        <w:t xml:space="preserve">3 </w:t>
      </w:r>
      <w:r w:rsidR="00B24C8E">
        <w:rPr>
          <w:rFonts w:hint="eastAsia"/>
        </w:rPr>
        <w:t>蓝底色</w:t>
      </w:r>
      <w:r>
        <w:rPr>
          <w:rFonts w:hint="eastAsia"/>
        </w:rPr>
        <w:t>《</w:t>
      </w:r>
      <w:r w:rsidRPr="0055529D">
        <w:rPr>
          <w:rFonts w:ascii="Consolas" w:hAnsi="Consolas"/>
        </w:rPr>
        <w:t>A</w:t>
      </w:r>
      <w:r w:rsidRPr="0055529D">
        <w:rPr>
          <w:rFonts w:ascii="Consolas" w:hAnsi="Consolas"/>
        </w:rPr>
        <w:t>股行情</w:t>
      </w:r>
      <w:r w:rsidRPr="0055529D">
        <w:rPr>
          <w:rFonts w:ascii="Consolas" w:hAnsi="Consolas"/>
        </w:rPr>
        <w:t>20180522.xls</w:t>
      </w:r>
      <w:r w:rsidR="00347D39">
        <w:rPr>
          <w:rFonts w:hint="eastAsia"/>
        </w:rPr>
        <w:t>》是结算程序</w:t>
      </w:r>
      <w:r w:rsidR="00EA6021">
        <w:rPr>
          <w:rFonts w:hint="eastAsia"/>
        </w:rPr>
        <w:t>行情来源</w:t>
      </w:r>
      <w:r w:rsidR="006E043B">
        <w:rPr>
          <w:rFonts w:hint="eastAsia"/>
        </w:rPr>
        <w:t>，提供收盘价</w:t>
      </w:r>
      <w:r w:rsidR="00B24C8E">
        <w:rPr>
          <w:rFonts w:hint="eastAsia"/>
        </w:rPr>
        <w:t>；</w:t>
      </w:r>
    </w:p>
    <w:p w:rsidR="00B24C8E" w:rsidRDefault="00B24C8E" w:rsidP="00D47F0E">
      <w:pPr>
        <w:spacing w:line="276" w:lineRule="auto"/>
        <w:ind w:firstLine="420"/>
      </w:pPr>
      <w:r>
        <w:t xml:space="preserve">4 </w:t>
      </w:r>
      <w:r w:rsidR="00FB74D2">
        <w:t>绿底色的四</w:t>
      </w:r>
      <w:r w:rsidR="00FB74D2">
        <w:t xml:space="preserve">个 </w:t>
      </w:r>
      <w:proofErr w:type="spellStart"/>
      <w:r w:rsidR="00FB74D2">
        <w:t>xls</w:t>
      </w:r>
      <w:proofErr w:type="spellEnd"/>
      <w:r w:rsidR="00FB74D2">
        <w:t xml:space="preserve"> 文</w:t>
      </w:r>
      <w:r>
        <w:rPr>
          <w:rFonts w:hint="eastAsia"/>
        </w:rPr>
        <w:t>件是结算程序的输出文件；</w:t>
      </w:r>
    </w:p>
    <w:p w:rsidR="0089719D" w:rsidRDefault="00B24C8E" w:rsidP="00D47F0E">
      <w:pPr>
        <w:spacing w:line="276" w:lineRule="auto"/>
        <w:ind w:firstLine="420"/>
        <w:rPr>
          <w:rFonts w:hint="eastAsia"/>
        </w:rPr>
      </w:pPr>
      <w:r>
        <w:t>5 灰</w:t>
      </w:r>
      <w:r>
        <w:rPr>
          <w:rFonts w:hint="eastAsia"/>
        </w:rPr>
        <w:t>底色</w:t>
      </w:r>
      <w:r w:rsidR="00FB74D2">
        <w:rPr>
          <w:rFonts w:hint="eastAsia"/>
        </w:rPr>
        <w:t>的文件是</w:t>
      </w:r>
      <w:r w:rsidR="00FB74D2">
        <w:t>程</w:t>
      </w:r>
      <w:r w:rsidR="0055683F">
        <w:rPr>
          <w:rFonts w:hint="eastAsia"/>
        </w:rPr>
        <w:t>序的日志文件，用于辅助</w:t>
      </w:r>
      <w:r w:rsidR="00FB74D2">
        <w:rPr>
          <w:rFonts w:hint="eastAsia"/>
        </w:rPr>
        <w:t>诊断问题。</w:t>
      </w:r>
    </w:p>
    <w:p w:rsidR="0089719D" w:rsidRDefault="0089719D" w:rsidP="0089719D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结算程序输入文件说明</w:t>
      </w:r>
    </w:p>
    <w:p w:rsidR="0089719D" w:rsidRDefault="00046E14" w:rsidP="00046E14">
      <w:pPr>
        <w:ind w:firstLine="420"/>
      </w:pPr>
      <w:r>
        <w:rPr>
          <w:rFonts w:hint="eastAsia"/>
        </w:rPr>
        <w:t>本结算程序设计用于可以接收各类形式的输入文件，基本要求是</w:t>
      </w:r>
      <w:r>
        <w:t xml:space="preserve"> </w:t>
      </w:r>
      <w:r w:rsidRPr="00046E14">
        <w:rPr>
          <w:rFonts w:ascii="Consolas" w:hAnsi="Consolas"/>
        </w:rPr>
        <w:t>Excel</w:t>
      </w:r>
      <w:r>
        <w:t xml:space="preserve"> 格式</w:t>
      </w:r>
      <w:r>
        <w:rPr>
          <w:rFonts w:hint="eastAsia"/>
        </w:rPr>
        <w:t>的文件，同时需包含以下信息：</w:t>
      </w:r>
      <w:r>
        <w:t xml:space="preserve"> </w:t>
      </w:r>
      <w:r w:rsidRPr="00046E14">
        <w:rPr>
          <w:rFonts w:ascii="楷体" w:eastAsia="楷体" w:hAnsi="楷体"/>
          <w:b/>
        </w:rPr>
        <w:t>日期 、 时间 、 交易员编号 、 证券代码 、 价格 、 交</w:t>
      </w:r>
      <w:r w:rsidRPr="00046E14">
        <w:rPr>
          <w:rFonts w:ascii="楷体" w:eastAsia="楷体" w:hAnsi="楷体" w:hint="eastAsia"/>
          <w:b/>
        </w:rPr>
        <w:t>易数量、操作方向</w:t>
      </w:r>
      <w:r>
        <w:rPr>
          <w:rFonts w:hint="eastAsia"/>
        </w:rPr>
        <w:t>。目前，结算程序的输入文件是</w:t>
      </w:r>
      <w:r>
        <w:t xml:space="preserve"> </w:t>
      </w:r>
      <w:r w:rsidRPr="00046E14">
        <w:rPr>
          <w:rFonts w:ascii="Consolas" w:hAnsi="Consolas"/>
        </w:rPr>
        <w:t>PB</w:t>
      </w:r>
      <w:r>
        <w:t xml:space="preserve"> 导出的 </w:t>
      </w:r>
      <w:r w:rsidRPr="00046E14">
        <w:rPr>
          <w:rFonts w:ascii="Consolas" w:hAnsi="Consolas"/>
        </w:rPr>
        <w:t>Excel</w:t>
      </w:r>
      <w:r>
        <w:t xml:space="preserve"> 文件，该文</w:t>
      </w:r>
      <w:r>
        <w:rPr>
          <w:rFonts w:hint="eastAsia"/>
        </w:rPr>
        <w:t>件已包含以上信息（参看《</w:t>
      </w:r>
      <w:r w:rsidRPr="0055529D">
        <w:rPr>
          <w:rFonts w:ascii="Consolas" w:hAnsi="Consolas"/>
        </w:rPr>
        <w:t>委托信息</w:t>
      </w:r>
      <w:r w:rsidRPr="0055529D">
        <w:rPr>
          <w:rFonts w:ascii="Consolas" w:hAnsi="Consolas"/>
        </w:rPr>
        <w:t>2018052101.xls</w:t>
      </w:r>
      <w:r>
        <w:t>》文件）。</w:t>
      </w:r>
    </w:p>
    <w:p w:rsidR="009E2292" w:rsidRPr="00FB74D2" w:rsidRDefault="009E2292" w:rsidP="00046E14">
      <w:pPr>
        <w:ind w:firstLine="420"/>
        <w:rPr>
          <w:rFonts w:hint="eastAsia"/>
        </w:rPr>
      </w:pPr>
      <w:r>
        <w:t>输入的行情文件请参看示例文件</w:t>
      </w:r>
      <w:r>
        <w:rPr>
          <w:rFonts w:hint="eastAsia"/>
        </w:rPr>
        <w:t>，</w:t>
      </w:r>
      <w:r>
        <w:t>为交易软件当天收盘后导出的实时行情文件</w:t>
      </w:r>
      <w:r>
        <w:rPr>
          <w:rFonts w:hint="eastAsia"/>
        </w:rPr>
        <w:t>，</w:t>
      </w:r>
      <w:r>
        <w:t>要求文件中有全市场的股票以及其最新价</w:t>
      </w:r>
      <w:r>
        <w:rPr>
          <w:rFonts w:hint="eastAsia"/>
        </w:rPr>
        <w:t>，</w:t>
      </w:r>
      <w:r>
        <w:t>用来获取成交价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 xml:space="preserve">配置文件 </w:t>
      </w:r>
      <w:r w:rsidRPr="009E2292">
        <w:rPr>
          <w:rFonts w:ascii="Consolas" w:hAnsi="Consolas"/>
        </w:rPr>
        <w:t>setting.ini</w:t>
      </w:r>
      <w:r>
        <w:t xml:space="preserve"> 中</w:t>
      </w:r>
      <w:r>
        <w:rPr>
          <w:rFonts w:hint="eastAsia"/>
        </w:rPr>
        <w:t xml:space="preserve"> </w:t>
      </w:r>
      <w:r w:rsidRPr="009E2292">
        <w:rPr>
          <w:rFonts w:ascii="Consolas" w:hAnsi="Consolas"/>
        </w:rPr>
        <w:t>[</w:t>
      </w:r>
      <w:proofErr w:type="spellStart"/>
      <w:r w:rsidRPr="009E2292">
        <w:rPr>
          <w:rFonts w:ascii="Consolas" w:hAnsi="Consolas"/>
        </w:rPr>
        <w:t>hq</w:t>
      </w:r>
      <w:proofErr w:type="spellEnd"/>
      <w:r w:rsidRPr="009E2292">
        <w:rPr>
          <w:rFonts w:ascii="Consolas" w:hAnsi="Consolas"/>
        </w:rPr>
        <w:t>]</w:t>
      </w:r>
      <w:r>
        <w:t xml:space="preserve"> 部分配置</w:t>
      </w:r>
      <w:r>
        <w:rPr>
          <w:rFonts w:hint="eastAsia"/>
        </w:rPr>
        <w:t>，</w:t>
      </w:r>
      <w:r>
        <w:t>详细配置请参考示例配置文件</w:t>
      </w:r>
      <w:r>
        <w:rPr>
          <w:rFonts w:hint="eastAsia"/>
        </w:rPr>
        <w:t>。</w:t>
      </w:r>
    </w:p>
    <w:p w:rsidR="0089719D" w:rsidRDefault="0089719D" w:rsidP="0089719D">
      <w:pPr>
        <w:pStyle w:val="2"/>
      </w:pPr>
      <w:r>
        <w:rPr>
          <w:rFonts w:hint="eastAsia"/>
        </w:rPr>
        <w:t>3 结算程序配置文件说明</w:t>
      </w:r>
    </w:p>
    <w:p w:rsidR="0089719D" w:rsidRDefault="00D55279" w:rsidP="00C051EF">
      <w:pPr>
        <w:rPr>
          <w:rFonts w:hint="eastAsia"/>
        </w:rPr>
      </w:pPr>
      <w:r>
        <w:rPr>
          <w:rFonts w:hint="eastAsia"/>
        </w:rPr>
        <w:t>结算程序配置文件主要</w:t>
      </w:r>
      <w:r w:rsidR="00E0292B">
        <w:rPr>
          <w:rFonts w:hint="eastAsia"/>
        </w:rPr>
        <w:t xml:space="preserve">有三个: </w:t>
      </w:r>
      <w:r w:rsidR="00C051EF" w:rsidRPr="00B10ADB">
        <w:rPr>
          <w:rFonts w:ascii="Consolas" w:hAnsi="Consolas"/>
          <w:highlight w:val="yellow"/>
        </w:rPr>
        <w:t>settings.ini</w:t>
      </w:r>
      <w:r>
        <w:rPr>
          <w:rFonts w:hint="eastAsia"/>
        </w:rPr>
        <w:t>,</w:t>
      </w:r>
      <w:r>
        <w:t xml:space="preserve"> </w:t>
      </w:r>
      <w:r w:rsidR="00C051EF" w:rsidRPr="00B10ADB">
        <w:rPr>
          <w:rFonts w:ascii="Consolas" w:hAnsi="Consolas"/>
          <w:highlight w:val="yellow"/>
        </w:rPr>
        <w:t>HeadConvert.xls</w:t>
      </w:r>
      <w:r>
        <w:t xml:space="preserve">, </w:t>
      </w:r>
      <w:r w:rsidR="00C051EF" w:rsidRPr="00B10ADB">
        <w:rPr>
          <w:rFonts w:ascii="Consolas" w:hAnsi="Consolas"/>
          <w:highlight w:val="yellow"/>
        </w:rPr>
        <w:t>names_to_account.xlsx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names_to_account.xlsx</w:t>
      </w:r>
      <w:r>
        <w:t xml:space="preserve"> </w:t>
      </w:r>
      <w:r w:rsidR="00133684">
        <w:t>是交易员编号与姓名</w:t>
      </w:r>
      <w:r>
        <w:t>的对应关</w:t>
      </w:r>
      <w:r>
        <w:rPr>
          <w:rFonts w:hint="eastAsia"/>
        </w:rPr>
        <w:t>系。包括两列：</w:t>
      </w:r>
      <w:r w:rsidRPr="00C051EF">
        <w:rPr>
          <w:b/>
        </w:rPr>
        <w:t>Account</w:t>
      </w:r>
      <w:r>
        <w:t xml:space="preserve"> 和 </w:t>
      </w:r>
      <w:r w:rsidRPr="00C051EF">
        <w:rPr>
          <w:b/>
        </w:rPr>
        <w:t>Names</w:t>
      </w:r>
      <w:r>
        <w:t xml:space="preserve"> 。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HeadConvert.xls</w:t>
      </w:r>
      <w:r>
        <w:t xml:space="preserve"> 配置的是输入文件的转换方法，</w:t>
      </w:r>
      <w:proofErr w:type="gramStart"/>
      <w:r>
        <w:t>以及多仓空仓</w:t>
      </w:r>
      <w:proofErr w:type="gramEnd"/>
      <w:r>
        <w:t>的字</w:t>
      </w:r>
      <w:r>
        <w:rPr>
          <w:rFonts w:hint="eastAsia"/>
        </w:rPr>
        <w:t>段。需要包含</w:t>
      </w:r>
      <w:r>
        <w:t xml:space="preserve"> </w:t>
      </w:r>
      <w:r w:rsidRPr="00C051EF">
        <w:rPr>
          <w:b/>
        </w:rPr>
        <w:t xml:space="preserve">date, time, </w:t>
      </w:r>
      <w:proofErr w:type="spellStart"/>
      <w:r w:rsidRPr="00C051EF">
        <w:rPr>
          <w:b/>
        </w:rPr>
        <w:t>scode</w:t>
      </w:r>
      <w:proofErr w:type="spellEnd"/>
      <w:r w:rsidRPr="00C051EF">
        <w:rPr>
          <w:b/>
        </w:rPr>
        <w:t xml:space="preserve">, </w:t>
      </w:r>
      <w:proofErr w:type="spellStart"/>
      <w:r w:rsidRPr="00C051EF">
        <w:rPr>
          <w:b/>
        </w:rPr>
        <w:t>tcode</w:t>
      </w:r>
      <w:proofErr w:type="spellEnd"/>
      <w:r w:rsidRPr="00C051EF">
        <w:rPr>
          <w:b/>
        </w:rPr>
        <w:t xml:space="preserve">, </w:t>
      </w:r>
      <w:proofErr w:type="spellStart"/>
      <w:r w:rsidRPr="00C051EF">
        <w:rPr>
          <w:b/>
        </w:rPr>
        <w:t>vol</w:t>
      </w:r>
      <w:proofErr w:type="spellEnd"/>
      <w:r w:rsidRPr="00C051EF">
        <w:rPr>
          <w:b/>
        </w:rPr>
        <w:t>, price, posit, long, short</w:t>
      </w:r>
      <w:r>
        <w:t xml:space="preserve"> 的定义，详细</w:t>
      </w:r>
      <w:r>
        <w:rPr>
          <w:rFonts w:hint="eastAsia"/>
        </w:rPr>
        <w:t>的配置方法请参看示例文件。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settings.ini</w:t>
      </w:r>
      <w:r w:rsidRPr="00C051EF">
        <w:t xml:space="preserve"> </w:t>
      </w:r>
      <w:r w:rsidR="00E73C76">
        <w:t>内配置</w:t>
      </w:r>
      <w:r w:rsidRPr="00C051EF">
        <w:t>结算程序的手续费、输入文件</w:t>
      </w:r>
      <w:r w:rsidR="00BE4020">
        <w:rPr>
          <w:rFonts w:hint="eastAsia"/>
        </w:rPr>
        <w:t>、</w:t>
      </w:r>
      <w:r w:rsidRPr="00C051EF">
        <w:t>隔夜仓开关</w:t>
      </w:r>
      <w:r w:rsidR="009117CB">
        <w:t>和行情文件</w:t>
      </w:r>
      <w:r w:rsidRPr="00C051EF">
        <w:t>。</w:t>
      </w:r>
    </w:p>
    <w:p w:rsidR="00BE7FD7" w:rsidRDefault="00BE7FD7" w:rsidP="00BE7FD7">
      <w:pPr>
        <w:keepNext/>
        <w:jc w:val="center"/>
      </w:pPr>
      <w:r>
        <w:rPr>
          <w:noProof/>
        </w:rPr>
        <w:drawing>
          <wp:inline distT="0" distB="0" distL="0" distR="0" wp14:anchorId="32F7BF84" wp14:editId="2B1E4FD4">
            <wp:extent cx="4294800" cy="43416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D7" w:rsidRDefault="00BE7FD7" w:rsidP="00BE7FD7">
      <w:pPr>
        <w:pStyle w:val="a5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E7FF7">
        <w:rPr>
          <w:noProof/>
        </w:rPr>
        <w:t>1</w:t>
      </w:r>
      <w:r>
        <w:fldChar w:fldCharType="end"/>
      </w:r>
      <w:r>
        <w:t xml:space="preserve"> setting.ini </w:t>
      </w:r>
      <w:r>
        <w:t>示例内容</w:t>
      </w:r>
    </w:p>
    <w:p w:rsidR="0089719D" w:rsidRDefault="0089719D" w:rsidP="0089719D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结算程序输出文件说明</w:t>
      </w:r>
    </w:p>
    <w:p w:rsidR="0089719D" w:rsidRDefault="00BA706A" w:rsidP="00C91C74">
      <w:pPr>
        <w:ind w:firstLine="420"/>
      </w:pPr>
      <w:r>
        <w:rPr>
          <w:rFonts w:hint="eastAsia"/>
        </w:rPr>
        <w:t>结算程序输出文件包括有四</w:t>
      </w:r>
      <w:r w:rsidRPr="00BA706A">
        <w:rPr>
          <w:rFonts w:hint="eastAsia"/>
        </w:rPr>
        <w:t>个</w:t>
      </w:r>
      <w:r>
        <w:rPr>
          <w:rFonts w:hint="eastAsia"/>
        </w:rPr>
        <w:t>主要输出</w:t>
      </w:r>
      <w:r w:rsidRPr="00BA706A">
        <w:t xml:space="preserve"> Excel 文件，它们的文件名格式为：</w:t>
      </w:r>
    </w:p>
    <w:p w:rsidR="00BA706A" w:rsidRPr="00BA706A" w:rsidRDefault="00BA706A" w:rsidP="00BA706A">
      <w:pPr>
        <w:jc w:val="center"/>
        <w:rPr>
          <w:b/>
        </w:rPr>
      </w:pPr>
      <w:r w:rsidRPr="00BA706A">
        <w:rPr>
          <w:b/>
          <w:highlight w:val="yellow"/>
        </w:rPr>
        <w:t>|输入文件名</w:t>
      </w:r>
      <w:r w:rsidRPr="00BA706A">
        <w:rPr>
          <w:rFonts w:hint="eastAsia"/>
          <w:b/>
          <w:highlight w:val="yellow"/>
        </w:rPr>
        <w:t>|-</w:t>
      </w:r>
      <w:r w:rsidRPr="00BA706A">
        <w:rPr>
          <w:b/>
          <w:highlight w:val="yellow"/>
        </w:rPr>
        <w:t>|类别</w:t>
      </w:r>
      <w:r w:rsidRPr="00BA706A">
        <w:rPr>
          <w:rFonts w:hint="eastAsia"/>
          <w:b/>
          <w:highlight w:val="yellow"/>
        </w:rPr>
        <w:t>|.</w:t>
      </w:r>
      <w:proofErr w:type="spellStart"/>
      <w:proofErr w:type="gramStart"/>
      <w:r w:rsidRPr="00BA706A">
        <w:rPr>
          <w:rFonts w:hint="eastAsia"/>
          <w:b/>
          <w:highlight w:val="yellow"/>
        </w:rPr>
        <w:t>xls</w:t>
      </w:r>
      <w:r w:rsidRPr="00BA706A">
        <w:rPr>
          <w:b/>
          <w:highlight w:val="yellow"/>
        </w:rPr>
        <w:t>x</w:t>
      </w:r>
      <w:proofErr w:type="spellEnd"/>
      <w:proofErr w:type="gramEnd"/>
    </w:p>
    <w:p w:rsidR="00BA706A" w:rsidRDefault="00BA706A" w:rsidP="00C91C74">
      <w:pPr>
        <w:ind w:firstLine="420"/>
        <w:jc w:val="left"/>
      </w:pPr>
      <w:r>
        <w:t>和程序中间计算过程详细文件</w:t>
      </w:r>
      <w:r>
        <w:rPr>
          <w:rFonts w:hint="eastAsia"/>
        </w:rPr>
        <w:t>（detail文件），中间计算过程详细文件用于</w:t>
      </w:r>
      <w:r>
        <w:rPr>
          <w:rFonts w:hint="eastAsia"/>
        </w:rPr>
        <w:t>定位问题。其余四个文件为所要求的输出文件。</w:t>
      </w:r>
    </w:p>
    <w:p w:rsidR="00895093" w:rsidRDefault="00895093" w:rsidP="00C91C74">
      <w:pPr>
        <w:ind w:firstLine="420"/>
        <w:jc w:val="left"/>
        <w:rPr>
          <w:rFonts w:hint="eastAsia"/>
        </w:rPr>
      </w:pPr>
    </w:p>
    <w:p w:rsidR="00BA706A" w:rsidRDefault="00BA706A" w:rsidP="00BA706A">
      <w:pPr>
        <w:pStyle w:val="a5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E7FF7">
        <w:rPr>
          <w:noProof/>
        </w:rPr>
        <w:t>1</w:t>
      </w:r>
      <w:r>
        <w:fldChar w:fldCharType="end"/>
      </w:r>
      <w:r>
        <w:t xml:space="preserve"> </w:t>
      </w:r>
      <w:r>
        <w:t>输出文件说明</w:t>
      </w:r>
    </w:p>
    <w:tbl>
      <w:tblPr>
        <w:tblStyle w:val="a3"/>
        <w:tblW w:w="10805" w:type="dxa"/>
        <w:tblLook w:val="04A0" w:firstRow="1" w:lastRow="0" w:firstColumn="1" w:lastColumn="0" w:noHBand="0" w:noVBand="1"/>
      </w:tblPr>
      <w:tblGrid>
        <w:gridCol w:w="1592"/>
        <w:gridCol w:w="1116"/>
        <w:gridCol w:w="8097"/>
      </w:tblGrid>
      <w:tr w:rsidR="00BA706A" w:rsidRPr="00600FAD" w:rsidTr="00BA706A">
        <w:tc>
          <w:tcPr>
            <w:tcW w:w="1592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 w:hint="eastAsia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输出文件</w:t>
            </w:r>
          </w:p>
        </w:tc>
        <w:tc>
          <w:tcPr>
            <w:tcW w:w="1116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 w:hint="eastAsia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类别</w:t>
            </w:r>
          </w:p>
        </w:tc>
        <w:tc>
          <w:tcPr>
            <w:tcW w:w="8097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 w:hint="eastAsia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输出文件字段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详细文件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detail</w:t>
            </w:r>
          </w:p>
        </w:tc>
        <w:tc>
          <w:tcPr>
            <w:tcW w:w="8097" w:type="dxa"/>
          </w:tcPr>
          <w:p w:rsidR="00BA706A" w:rsidRDefault="00BA706A" w:rsidP="00BA706A">
            <w:pPr>
              <w:jc w:val="left"/>
              <w:rPr>
                <w:rFonts w:hint="eastAsia"/>
              </w:rPr>
            </w:pP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隔夜仓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legacy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 w:hint="eastAsia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日期，交易员编号，交易员姓名，股票代码，股票名称，结算价，数量，多空</w:t>
            </w:r>
          </w:p>
        </w:tc>
      </w:tr>
      <w:tr w:rsidR="00BA706A" w:rsidTr="00BA706A">
        <w:tc>
          <w:tcPr>
            <w:tcW w:w="1592" w:type="dxa"/>
          </w:tcPr>
          <w:p w:rsidR="00BA706A" w:rsidRPr="00BA706A" w:rsidRDefault="00BA706A" w:rsidP="00BA70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零头</w:t>
            </w:r>
            <w:r>
              <w:t>股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pieces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 w:hint="eastAsia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日期，交易员编号，交易员姓名，股票代码，股票名称，结算价，数量，多空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系统收益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system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 w:hint="eastAsia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日期，盈亏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员收益</w:t>
            </w:r>
            <w:proofErr w:type="gramEnd"/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trader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 w:hint="eastAsia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日期，交易员编号，交易员姓名，盈亏</w:t>
            </w:r>
          </w:p>
        </w:tc>
      </w:tr>
    </w:tbl>
    <w:p w:rsidR="00BA706A" w:rsidRPr="00BA706A" w:rsidRDefault="00BA706A" w:rsidP="00BA706A">
      <w:pPr>
        <w:jc w:val="left"/>
        <w:rPr>
          <w:rFonts w:hint="eastAsia"/>
        </w:rPr>
      </w:pPr>
    </w:p>
    <w:p w:rsidR="0089719D" w:rsidRDefault="0089719D" w:rsidP="00BA706A">
      <w:pPr>
        <w:pStyle w:val="2"/>
        <w:rPr>
          <w:rFonts w:hint="eastAsia"/>
        </w:rPr>
      </w:pPr>
      <w:r>
        <w:rPr>
          <w:rFonts w:hint="eastAsia"/>
        </w:rPr>
        <w:t>5 结算程序运行方法</w:t>
      </w:r>
    </w:p>
    <w:p w:rsidR="0089719D" w:rsidRDefault="00BA706A" w:rsidP="00797B83">
      <w:pPr>
        <w:ind w:firstLine="420"/>
      </w:pPr>
      <w:r>
        <w:rPr>
          <w:rFonts w:hint="eastAsia"/>
        </w:rPr>
        <w:t>首先，修改</w:t>
      </w:r>
      <w:r>
        <w:t xml:space="preserve"> </w:t>
      </w:r>
      <w:r w:rsidRPr="008A3600">
        <w:rPr>
          <w:rFonts w:ascii="Consolas" w:hAnsi="Consolas"/>
        </w:rPr>
        <w:t>settings.ini</w:t>
      </w:r>
      <w:r>
        <w:t xml:space="preserve"> 内的输入文件和隔夜仓文件，如果有需要，视</w:t>
      </w:r>
      <w:r>
        <w:rPr>
          <w:rFonts w:hint="eastAsia"/>
        </w:rPr>
        <w:t>情况修改其他配置项和其他配置文件。</w:t>
      </w:r>
      <w:r w:rsidR="008A3600">
        <w:rPr>
          <w:rFonts w:hint="eastAsia"/>
        </w:rPr>
        <w:t xml:space="preserve">完成程序的配置后，双击 </w:t>
      </w:r>
      <w:r w:rsidR="008A3600" w:rsidRPr="008A3600">
        <w:rPr>
          <w:rFonts w:ascii="Consolas" w:hAnsi="Consolas"/>
        </w:rPr>
        <w:t>Main</w:t>
      </w:r>
      <w:r w:rsidRPr="008A3600">
        <w:rPr>
          <w:rFonts w:ascii="Consolas" w:hAnsi="Consolas"/>
        </w:rPr>
        <w:t>.bat</w:t>
      </w:r>
      <w:r w:rsidR="008A3600">
        <w:t xml:space="preserve"> </w:t>
      </w:r>
      <w:r>
        <w:t>文件，会弹出一个程序运行框</w:t>
      </w:r>
      <w:r>
        <w:rPr>
          <w:rFonts w:hint="eastAsia"/>
        </w:rPr>
        <w:t>体。该步骤的运行时间取决于视输入文件的大小。</w:t>
      </w:r>
    </w:p>
    <w:p w:rsidR="00682B3B" w:rsidRDefault="00682B3B" w:rsidP="00682B3B">
      <w:pPr>
        <w:ind w:firstLine="420"/>
      </w:pPr>
      <w:r>
        <w:rPr>
          <w:rFonts w:hint="eastAsia"/>
        </w:rPr>
        <w:t>程序成功运行完成后，最后一行是“程序执行完成，请按回车结束”，告知使用</w:t>
      </w:r>
      <w:proofErr w:type="gramStart"/>
      <w:r>
        <w:rPr>
          <w:rFonts w:hint="eastAsia"/>
        </w:rPr>
        <w:t>者程序</w:t>
      </w:r>
      <w:proofErr w:type="gramEnd"/>
      <w:r>
        <w:rPr>
          <w:rFonts w:hint="eastAsia"/>
        </w:rPr>
        <w:t>已经运行结束，请使用者及时核对程序的输出。</w:t>
      </w:r>
    </w:p>
    <w:p w:rsidR="00682B3B" w:rsidRDefault="00682B3B" w:rsidP="00682B3B">
      <w:pPr>
        <w:ind w:firstLine="420"/>
        <w:rPr>
          <w:rFonts w:hint="eastAsia"/>
        </w:rPr>
      </w:pPr>
      <w:r>
        <w:rPr>
          <w:rFonts w:hint="eastAsia"/>
        </w:rPr>
        <w:t>如果程序的输出不符合预期，或者程序没有生成使用者期待的输出文件。请使用者及时保存</w:t>
      </w:r>
      <w:r>
        <w:t xml:space="preserve"> </w:t>
      </w:r>
      <w:r w:rsidRPr="007452DB">
        <w:rPr>
          <w:rFonts w:ascii="Consolas" w:hAnsi="Consolas"/>
        </w:rPr>
        <w:t>log/calculator_{date}.log</w:t>
      </w:r>
      <w:r>
        <w:t xml:space="preserve"> 文件</w:t>
      </w:r>
      <w:r>
        <w:rPr>
          <w:rFonts w:hint="eastAsia"/>
        </w:rPr>
        <w:t>（其中{date}表示当天的日期）</w:t>
      </w:r>
      <w:r>
        <w:t>、输入文件和配置</w:t>
      </w:r>
      <w:r>
        <w:rPr>
          <w:rFonts w:hint="eastAsia"/>
        </w:rPr>
        <w:t>文件，以便用于定位问题。</w:t>
      </w:r>
    </w:p>
    <w:p w:rsidR="00682B3B" w:rsidRPr="00682B3B" w:rsidRDefault="00682B3B" w:rsidP="00797B83">
      <w:pPr>
        <w:ind w:firstLine="420"/>
        <w:rPr>
          <w:rFonts w:hint="eastAsia"/>
        </w:rPr>
      </w:pPr>
    </w:p>
    <w:p w:rsidR="003066C3" w:rsidRDefault="00BA706A" w:rsidP="003066C3">
      <w:pPr>
        <w:keepNext/>
      </w:pPr>
      <w:r>
        <w:rPr>
          <w:noProof/>
        </w:rPr>
        <w:lastRenderedPageBreak/>
        <w:drawing>
          <wp:inline distT="0" distB="0" distL="0" distR="0" wp14:anchorId="176DB438" wp14:editId="447472CF">
            <wp:extent cx="6505575" cy="702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3066C3" w:rsidP="003066C3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E7FF7">
        <w:rPr>
          <w:noProof/>
        </w:rPr>
        <w:t>2</w:t>
      </w:r>
      <w:r>
        <w:fldChar w:fldCharType="end"/>
      </w:r>
      <w:r>
        <w:t xml:space="preserve"> </w:t>
      </w:r>
      <w:r>
        <w:t>程序运行窗体</w:t>
      </w:r>
    </w:p>
    <w:p w:rsidR="008823BB" w:rsidRDefault="008823BB" w:rsidP="008823BB"/>
    <w:p w:rsidR="008823BB" w:rsidRPr="008823BB" w:rsidRDefault="008823BB" w:rsidP="008823BB">
      <w:pPr>
        <w:rPr>
          <w:rFonts w:hint="eastAsia"/>
        </w:rPr>
      </w:pPr>
      <w:r>
        <w:rPr>
          <w:rFonts w:hint="eastAsia"/>
        </w:rPr>
        <w:t>（完）</w:t>
      </w:r>
    </w:p>
    <w:sectPr w:rsidR="008823BB" w:rsidRPr="008823BB" w:rsidSect="002B44B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C5B14"/>
    <w:multiLevelType w:val="hybridMultilevel"/>
    <w:tmpl w:val="AC500A0C"/>
    <w:lvl w:ilvl="0" w:tplc="5148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2"/>
    <w:rsid w:val="00046E14"/>
    <w:rsid w:val="00052277"/>
    <w:rsid w:val="000A31D2"/>
    <w:rsid w:val="000A6110"/>
    <w:rsid w:val="00133684"/>
    <w:rsid w:val="00152CED"/>
    <w:rsid w:val="001A06D0"/>
    <w:rsid w:val="001A53DA"/>
    <w:rsid w:val="001B7EAC"/>
    <w:rsid w:val="002B44B3"/>
    <w:rsid w:val="003066C3"/>
    <w:rsid w:val="00347D39"/>
    <w:rsid w:val="003D2DF9"/>
    <w:rsid w:val="004D5614"/>
    <w:rsid w:val="004E7FF7"/>
    <w:rsid w:val="0054652B"/>
    <w:rsid w:val="0055529D"/>
    <w:rsid w:val="0055683F"/>
    <w:rsid w:val="005F2F29"/>
    <w:rsid w:val="00600FAD"/>
    <w:rsid w:val="00662662"/>
    <w:rsid w:val="00682B3B"/>
    <w:rsid w:val="006B6E5F"/>
    <w:rsid w:val="006C5B3B"/>
    <w:rsid w:val="006E043B"/>
    <w:rsid w:val="007452DB"/>
    <w:rsid w:val="00797B83"/>
    <w:rsid w:val="007F620D"/>
    <w:rsid w:val="00881D01"/>
    <w:rsid w:val="008823BB"/>
    <w:rsid w:val="00895093"/>
    <w:rsid w:val="0089719D"/>
    <w:rsid w:val="008A3600"/>
    <w:rsid w:val="008D3570"/>
    <w:rsid w:val="009117CB"/>
    <w:rsid w:val="00973DD7"/>
    <w:rsid w:val="009E2292"/>
    <w:rsid w:val="00A52451"/>
    <w:rsid w:val="00AB6F29"/>
    <w:rsid w:val="00AC5A65"/>
    <w:rsid w:val="00AD0083"/>
    <w:rsid w:val="00B10ADB"/>
    <w:rsid w:val="00B24C8E"/>
    <w:rsid w:val="00B55B80"/>
    <w:rsid w:val="00B93219"/>
    <w:rsid w:val="00BA706A"/>
    <w:rsid w:val="00BE4020"/>
    <w:rsid w:val="00BE7F75"/>
    <w:rsid w:val="00BE7FD7"/>
    <w:rsid w:val="00BF62B4"/>
    <w:rsid w:val="00C051EF"/>
    <w:rsid w:val="00C136A9"/>
    <w:rsid w:val="00C3441B"/>
    <w:rsid w:val="00C91C74"/>
    <w:rsid w:val="00CF1AB4"/>
    <w:rsid w:val="00CF3079"/>
    <w:rsid w:val="00D47F0E"/>
    <w:rsid w:val="00D55279"/>
    <w:rsid w:val="00D65E7D"/>
    <w:rsid w:val="00D75B8D"/>
    <w:rsid w:val="00DC71CF"/>
    <w:rsid w:val="00E024AA"/>
    <w:rsid w:val="00E0292B"/>
    <w:rsid w:val="00E73C76"/>
    <w:rsid w:val="00E74B54"/>
    <w:rsid w:val="00EA6021"/>
    <w:rsid w:val="00FB74D2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F3C2F-D1AE-46CD-91CA-BA8C860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10"/>
    <w:pPr>
      <w:widowControl w:val="0"/>
      <w:spacing w:line="360" w:lineRule="auto"/>
      <w:jc w:val="both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6F29"/>
    <w:pPr>
      <w:keepNext/>
      <w:keepLines/>
      <w:spacing w:before="340" w:after="330" w:line="578" w:lineRule="auto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4AA"/>
    <w:pPr>
      <w:keepNext/>
      <w:keepLines/>
      <w:spacing w:before="260" w:after="260" w:line="416" w:lineRule="auto"/>
      <w:outlineLvl w:val="1"/>
    </w:pPr>
    <w:rPr>
      <w:rFonts w:ascii="黑体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F2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4AA"/>
    <w:rPr>
      <w:rFonts w:ascii="黑体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34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51E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BE7F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55</cp:revision>
  <cp:lastPrinted>2018-05-22T14:55:00Z</cp:lastPrinted>
  <dcterms:created xsi:type="dcterms:W3CDTF">2018-05-22T14:01:00Z</dcterms:created>
  <dcterms:modified xsi:type="dcterms:W3CDTF">2018-05-22T14:56:00Z</dcterms:modified>
</cp:coreProperties>
</file>