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C930" w14:textId="483517A1" w:rsidR="00624C90" w:rsidRDefault="00634819" w:rsidP="002221EE">
      <w:pPr>
        <w:pStyle w:val="a4"/>
        <w:jc w:val="distribute"/>
      </w:pPr>
      <w:bookmarkStart w:id="0" w:name="_top"/>
      <w:bookmarkEnd w:id="0"/>
      <w:r w:rsidRPr="00634819">
        <w:rPr>
          <w:rFonts w:hint="eastAsia"/>
        </w:rPr>
        <w:t>機器學習工程應用</w:t>
      </w:r>
      <w:r w:rsidR="002221EE">
        <w:rPr>
          <w:rFonts w:hint="eastAsia"/>
        </w:rPr>
        <w:t xml:space="preserve">　　</w:t>
      </w:r>
      <w:r>
        <w:rPr>
          <w:rFonts w:hint="eastAsia"/>
        </w:rPr>
        <w:t>期</w:t>
      </w:r>
      <w:r w:rsidR="00803414">
        <w:rPr>
          <w:rFonts w:hint="eastAsia"/>
        </w:rPr>
        <w:t>末</w:t>
      </w:r>
      <w:r w:rsidR="001115ED">
        <w:rPr>
          <w:rFonts w:hint="eastAsia"/>
        </w:rPr>
        <w:t>專題</w:t>
      </w:r>
      <w:r>
        <w:rPr>
          <w:rFonts w:hint="eastAsia"/>
        </w:rPr>
        <w:t>競賽</w:t>
      </w:r>
      <w:r w:rsidRPr="00634819">
        <w:rPr>
          <w:rFonts w:hint="eastAsia"/>
        </w:rPr>
        <w:t>報告</w:t>
      </w:r>
    </w:p>
    <w:p w14:paraId="515E8B26" w14:textId="77777777" w:rsidR="00634819" w:rsidRPr="00634819" w:rsidRDefault="00634819" w:rsidP="002221EE">
      <w:pPr>
        <w:pStyle w:val="a4"/>
        <w:jc w:val="distribute"/>
        <w:rPr>
          <w:sz w:val="24"/>
          <w:szCs w:val="14"/>
        </w:rPr>
      </w:pPr>
    </w:p>
    <w:tbl>
      <w:tblPr>
        <w:tblStyle w:val="a6"/>
        <w:tblW w:w="7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7"/>
        <w:gridCol w:w="2457"/>
        <w:gridCol w:w="2457"/>
      </w:tblGrid>
      <w:tr w:rsidR="00634819" w14:paraId="626D9BC5" w14:textId="2A4E42D5" w:rsidTr="002221EE">
        <w:tc>
          <w:tcPr>
            <w:tcW w:w="2457" w:type="dxa"/>
            <w:vAlign w:val="center"/>
          </w:tcPr>
          <w:p w14:paraId="65E28119" w14:textId="17356056" w:rsidR="00634819" w:rsidRDefault="00634819" w:rsidP="00634819">
            <w:pPr>
              <w:jc w:val="both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:</w:t>
            </w:r>
            <w:r w:rsidR="00A942C1">
              <w:rPr>
                <w:rFonts w:hint="eastAsia"/>
              </w:rPr>
              <w:t>楊憲閔</w:t>
            </w:r>
          </w:p>
        </w:tc>
        <w:tc>
          <w:tcPr>
            <w:tcW w:w="2457" w:type="dxa"/>
            <w:vAlign w:val="center"/>
          </w:tcPr>
          <w:p w14:paraId="3D7F946B" w14:textId="5105B98E" w:rsidR="00634819" w:rsidRDefault="00634819" w:rsidP="00634819">
            <w:pPr>
              <w:jc w:val="both"/>
            </w:pPr>
            <w:r>
              <w:rPr>
                <w:rFonts w:hint="eastAsia"/>
              </w:rPr>
              <w:t>學號</w:t>
            </w:r>
            <w:r>
              <w:rPr>
                <w:rFonts w:hint="eastAsia"/>
              </w:rPr>
              <w:t>:</w:t>
            </w:r>
            <w:r w:rsidR="00A942C1">
              <w:rPr>
                <w:rFonts w:hint="eastAsia"/>
              </w:rPr>
              <w:t>F74096124</w:t>
            </w:r>
          </w:p>
        </w:tc>
        <w:tc>
          <w:tcPr>
            <w:tcW w:w="2457" w:type="dxa"/>
          </w:tcPr>
          <w:p w14:paraId="1766AF43" w14:textId="04786D25" w:rsidR="00634819" w:rsidRDefault="00634819" w:rsidP="00634819">
            <w:pPr>
              <w:jc w:val="both"/>
            </w:pPr>
            <w:r>
              <w:rPr>
                <w:rFonts w:hint="eastAsia"/>
              </w:rPr>
              <w:t>系所</w:t>
            </w:r>
            <w:r>
              <w:rPr>
                <w:rFonts w:hint="eastAsia"/>
              </w:rPr>
              <w:t>:</w:t>
            </w:r>
            <w:r w:rsidR="00A942C1">
              <w:rPr>
                <w:rFonts w:hint="eastAsia"/>
              </w:rPr>
              <w:t>資訊系四乙</w:t>
            </w:r>
          </w:p>
        </w:tc>
      </w:tr>
    </w:tbl>
    <w:p w14:paraId="34DB0E68" w14:textId="394E6FD0" w:rsidR="00FA3DA0" w:rsidRDefault="00FA3DA0" w:rsidP="00FA3DA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92870FE" wp14:editId="61C208EE">
                <wp:simplePos x="0" y="0"/>
                <wp:positionH relativeFrom="column">
                  <wp:posOffset>1921</wp:posOffset>
                </wp:positionH>
                <wp:positionV relativeFrom="paragraph">
                  <wp:posOffset>115261</wp:posOffset>
                </wp:positionV>
                <wp:extent cx="5271247" cy="0"/>
                <wp:effectExtent l="0" t="0" r="0" b="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71247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9497CF7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5pt,9.1pt" to="415.2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" o:allowincell="f" strokeweight="1.25pt">
                <v:stroke startarrowwidth="narrow" startarrowlength="short" endarrowwidth="narrow" endarrowlength="short"/>
                <v:shadow color="black" opacity="49150f" offset=".74833mm,.74833mm"/>
              </v:line>
            </w:pict>
          </mc:Fallback>
        </mc:AlternateContent>
      </w:r>
    </w:p>
    <w:p w14:paraId="475ADAFC" w14:textId="797C8E69" w:rsidR="00FA3DA0" w:rsidRDefault="00FA3DA0" w:rsidP="00FA3DA0">
      <w:pPr>
        <w:pStyle w:val="a"/>
      </w:pPr>
      <w:r>
        <w:t>資料</w:t>
      </w:r>
      <w:r w:rsidR="00096CC9">
        <w:rPr>
          <w:rFonts w:hint="eastAsia"/>
        </w:rPr>
        <w:t>前</w:t>
      </w:r>
      <w:r>
        <w:t>處理</w:t>
      </w:r>
    </w:p>
    <w:p w14:paraId="1356192D" w14:textId="7F8A60DF" w:rsidR="00322BDF" w:rsidRDefault="00400B79" w:rsidP="00FA3DA0">
      <w:r w:rsidRPr="00400B79">
        <w:drawing>
          <wp:inline distT="0" distB="0" distL="0" distR="0" wp14:anchorId="66ED8C3B" wp14:editId="70FEF1AD">
            <wp:extent cx="5274310" cy="3419061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146"/>
                    <a:stretch/>
                  </pic:blipFill>
                  <pic:spPr bwMode="auto">
                    <a:xfrm>
                      <a:off x="0" y="0"/>
                      <a:ext cx="5274310" cy="34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41EB" w14:textId="77777777" w:rsidR="00400B79" w:rsidRDefault="00400B79" w:rsidP="00FA3DA0">
      <w:pPr>
        <w:rPr>
          <w:rFonts w:hint="eastAsia"/>
        </w:rPr>
      </w:pPr>
    </w:p>
    <w:p w14:paraId="35B1F8CC" w14:textId="75E8B03B" w:rsidR="001365D0" w:rsidRDefault="001365D0" w:rsidP="00FA3DA0">
      <w:r w:rsidRPr="001365D0">
        <w:drawing>
          <wp:inline distT="0" distB="0" distL="0" distR="0" wp14:anchorId="6A39543E" wp14:editId="30638B6D">
            <wp:extent cx="5274310" cy="274193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D41" w14:textId="53C54524" w:rsidR="001365D0" w:rsidRDefault="001365D0" w:rsidP="00FA3DA0">
      <w:pPr>
        <w:rPr>
          <w:rFonts w:hint="eastAsia"/>
        </w:rPr>
      </w:pPr>
      <w:r>
        <w:rPr>
          <w:rFonts w:hint="eastAsia"/>
        </w:rPr>
        <w:t>首先先透過</w:t>
      </w:r>
      <w:r>
        <w:t>opencv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v2.imread</w:t>
      </w:r>
      <w:r>
        <w:rPr>
          <w:rFonts w:hint="eastAsia"/>
        </w:rPr>
        <w:t>讀進來圖片，</w:t>
      </w:r>
      <w:r w:rsidR="00A55601">
        <w:rPr>
          <w:rFonts w:hint="eastAsia"/>
        </w:rPr>
        <w:t>又因讀進來的是</w:t>
      </w:r>
      <w:r w:rsidR="00A55601">
        <w:rPr>
          <w:rFonts w:hint="eastAsia"/>
        </w:rPr>
        <w:t>BGR</w:t>
      </w:r>
      <w:r w:rsidR="00A55601">
        <w:rPr>
          <w:rFonts w:hint="eastAsia"/>
        </w:rPr>
        <w:t>格式，所以</w:t>
      </w:r>
      <w:r>
        <w:rPr>
          <w:rFonts w:hint="eastAsia"/>
        </w:rPr>
        <w:t>再利用</w:t>
      </w:r>
      <w:r w:rsidR="00A55601">
        <w:rPr>
          <w:rFonts w:hint="eastAsia"/>
        </w:rPr>
        <w:t>c</w:t>
      </w:r>
      <w:r w:rsidR="00A55601">
        <w:t>vtColor</w:t>
      </w:r>
      <w:r w:rsidR="00A55601">
        <w:rPr>
          <w:rFonts w:hint="eastAsia"/>
        </w:rPr>
        <w:t>對其進行轉換，轉換成最常用的</w:t>
      </w:r>
      <w:r w:rsidR="00A55601">
        <w:rPr>
          <w:rFonts w:hint="eastAsia"/>
        </w:rPr>
        <w:t>RGB</w:t>
      </w:r>
      <w:r w:rsidR="00A55601">
        <w:rPr>
          <w:rFonts w:hint="eastAsia"/>
        </w:rPr>
        <w:t>格式</w:t>
      </w:r>
    </w:p>
    <w:p w14:paraId="5FB76EB6" w14:textId="6CF72737" w:rsidR="001365D0" w:rsidRDefault="001365D0" w:rsidP="00FA3DA0"/>
    <w:p w14:paraId="0DE698DF" w14:textId="4780E1FD" w:rsidR="00A55601" w:rsidRDefault="00A55601" w:rsidP="00FA3DA0">
      <w:r w:rsidRPr="00A55601">
        <w:lastRenderedPageBreak/>
        <w:drawing>
          <wp:inline distT="0" distB="0" distL="0" distR="0" wp14:anchorId="0EF38DA1" wp14:editId="308D0519">
            <wp:extent cx="3753374" cy="59063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6EF" w14:textId="27217DEB" w:rsidR="00322BDF" w:rsidRDefault="00322BDF" w:rsidP="00FA3DA0">
      <w:pPr>
        <w:rPr>
          <w:rFonts w:hint="eastAsia"/>
        </w:rPr>
      </w:pPr>
      <w:r>
        <w:rPr>
          <w:rFonts w:hint="eastAsia"/>
        </w:rPr>
        <w:t>先轉成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形式，再同除以</w:t>
      </w:r>
      <w:r>
        <w:rPr>
          <w:rFonts w:hint="eastAsia"/>
        </w:rPr>
        <w:t>255</w:t>
      </w:r>
      <w:r>
        <w:rPr>
          <w:rFonts w:hint="eastAsia"/>
        </w:rPr>
        <w:t>讓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呈現</w:t>
      </w:r>
      <w:r>
        <w:rPr>
          <w:rFonts w:hint="eastAsia"/>
        </w:rPr>
        <w:t>0~1</w:t>
      </w:r>
      <w:r>
        <w:rPr>
          <w:rFonts w:hint="eastAsia"/>
        </w:rPr>
        <w:t>的分布</w:t>
      </w:r>
    </w:p>
    <w:p w14:paraId="65167B45" w14:textId="13A2B243" w:rsidR="00322BDF" w:rsidRDefault="001365D0" w:rsidP="00FA3DA0">
      <w:r w:rsidRPr="001365D0">
        <w:drawing>
          <wp:inline distT="0" distB="0" distL="0" distR="0" wp14:anchorId="7D1A6462" wp14:editId="4C9DA8D4">
            <wp:extent cx="5274310" cy="4794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EA2" w14:textId="0A4FC228" w:rsidR="00322BDF" w:rsidRDefault="00322BDF" w:rsidP="00FA3DA0">
      <w:pPr>
        <w:rPr>
          <w:rFonts w:hint="eastAsia"/>
        </w:rPr>
      </w:pPr>
      <w:r>
        <w:rPr>
          <w:rFonts w:hint="eastAsia"/>
        </w:rPr>
        <w:t>對其進行</w:t>
      </w:r>
      <w:r w:rsidR="00AC0934">
        <w:rPr>
          <w:rFonts w:hint="eastAsia"/>
        </w:rPr>
        <w:t>添加</w:t>
      </w:r>
      <w:r w:rsidR="00C77762">
        <w:rPr>
          <w:rFonts w:hint="eastAsia"/>
        </w:rPr>
        <w:t>高斯</w:t>
      </w:r>
      <w:r w:rsidR="00AC0934">
        <w:rPr>
          <w:rFonts w:hint="eastAsia"/>
        </w:rPr>
        <w:t>噪聲，讓他變成一個更有噪音的圖像，就能讓模型學習全面性的除噪</w:t>
      </w:r>
    </w:p>
    <w:p w14:paraId="64136EC5" w14:textId="30D8275D" w:rsidR="00C77762" w:rsidRDefault="00C77762" w:rsidP="00FA3DA0">
      <w:r w:rsidRPr="00C77762">
        <w:drawing>
          <wp:inline distT="0" distB="0" distL="0" distR="0" wp14:anchorId="395EF065" wp14:editId="097498DE">
            <wp:extent cx="2894696" cy="3407434"/>
            <wp:effectExtent l="0" t="0" r="127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744" cy="34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E26A" w14:textId="6DF81C80" w:rsidR="00AC0934" w:rsidRDefault="00AC0934" w:rsidP="00FA3DA0">
      <w:pPr>
        <w:rPr>
          <w:rFonts w:hint="eastAsia"/>
        </w:rPr>
      </w:pPr>
      <w:r w:rsidRPr="00AC0934">
        <w:drawing>
          <wp:inline distT="0" distB="0" distL="0" distR="0" wp14:anchorId="626A566E" wp14:editId="60EF7406">
            <wp:extent cx="5274310" cy="2940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0DAE" w14:textId="2F5BBA19" w:rsidR="00736931" w:rsidRDefault="00736931" w:rsidP="00FA3DA0">
      <w:pPr>
        <w:rPr>
          <w:rFonts w:hint="eastAsia"/>
        </w:rPr>
      </w:pPr>
      <w:r>
        <w:rPr>
          <w:rFonts w:hint="eastAsia"/>
        </w:rPr>
        <w:t>再來從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轉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，先利用</w:t>
      </w:r>
      <w:r>
        <w:rPr>
          <w:rFonts w:hint="eastAsia"/>
        </w:rPr>
        <w:t>f</w:t>
      </w:r>
      <w:r>
        <w:t>rom_numpy()</w:t>
      </w:r>
      <w:r>
        <w:rPr>
          <w:rFonts w:hint="eastAsia"/>
        </w:rPr>
        <w:t>將</w:t>
      </w:r>
      <w:r>
        <w:rPr>
          <w:rFonts w:hint="eastAsia"/>
        </w:rPr>
        <w:t>n</w:t>
      </w:r>
      <w:r>
        <w:t>darray</w:t>
      </w:r>
      <w:r>
        <w:rPr>
          <w:rFonts w:hint="eastAsia"/>
        </w:rPr>
        <w:t>轉成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，再將其從</w:t>
      </w:r>
      <w:r>
        <w:rPr>
          <w:rFonts w:hint="eastAsia"/>
        </w:rPr>
        <w:t>(H</w:t>
      </w:r>
      <w:r>
        <w:t>,W,</w:t>
      </w:r>
      <w:r>
        <w:rPr>
          <w:rFonts w:hint="eastAsia"/>
        </w:rPr>
        <w:t>C)</w:t>
      </w:r>
      <w:r>
        <w:rPr>
          <w:rFonts w:hint="eastAsia"/>
        </w:rPr>
        <w:t>轉成</w:t>
      </w:r>
      <w:r>
        <w:rPr>
          <w:rFonts w:hint="eastAsia"/>
        </w:rPr>
        <w:t>(C</w:t>
      </w:r>
      <w:r>
        <w:t>,H,W)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格式，最後在最前面新增一個維度，讓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>可以成為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格式來跑</w:t>
      </w:r>
    </w:p>
    <w:p w14:paraId="3C64D98C" w14:textId="64EBD58A" w:rsidR="00FA3DA0" w:rsidRDefault="00FA3DA0" w:rsidP="00FA3DA0">
      <w:pPr>
        <w:pStyle w:val="a"/>
      </w:pPr>
      <w:r w:rsidRPr="00FA3DA0">
        <w:rPr>
          <w:rFonts w:hint="eastAsia"/>
        </w:rPr>
        <w:t>訓練模型建立</w:t>
      </w:r>
    </w:p>
    <w:p w14:paraId="617C0A7F" w14:textId="3B405172" w:rsidR="00CE0AC2" w:rsidRDefault="00082355" w:rsidP="00FA3DA0">
      <w:r>
        <w:rPr>
          <w:rFonts w:hint="eastAsia"/>
        </w:rPr>
        <w:t>首先先定義模型，使用的是與</w:t>
      </w:r>
      <w:r w:rsidRPr="00082355">
        <w:rPr>
          <w:rFonts w:hint="eastAsia"/>
        </w:rPr>
        <w:t>論文</w:t>
      </w:r>
      <w:r>
        <w:rPr>
          <w:rFonts w:hint="eastAsia"/>
        </w:rPr>
        <w:t>作者提出的</w:t>
      </w:r>
      <w:r>
        <w:rPr>
          <w:rFonts w:hint="eastAsia"/>
        </w:rPr>
        <w:t>S</w:t>
      </w:r>
      <w:r>
        <w:t>CUnet</w:t>
      </w:r>
      <w:r>
        <w:rPr>
          <w:rFonts w:hint="eastAsia"/>
        </w:rPr>
        <w:t>架構</w:t>
      </w:r>
    </w:p>
    <w:p w14:paraId="2D815E5A" w14:textId="570D77AA" w:rsidR="00391593" w:rsidRDefault="00391593" w:rsidP="00FA3DA0">
      <w:pPr>
        <w:rPr>
          <w:rFonts w:hint="eastAsia"/>
        </w:rPr>
      </w:pPr>
      <w:r w:rsidRPr="00CE0AC2">
        <w:drawing>
          <wp:inline distT="0" distB="0" distL="0" distR="0" wp14:anchorId="3AB48DD9" wp14:editId="4DFEC3A4">
            <wp:extent cx="5274310" cy="13030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59C9" w14:textId="3302EF87" w:rsidR="004B2316" w:rsidRDefault="004D2AF1" w:rsidP="00FA3DA0">
      <w:r>
        <w:rPr>
          <w:rFonts w:hint="eastAsia"/>
        </w:rPr>
        <w:lastRenderedPageBreak/>
        <w:t>這個架構主要是結合了兩個近期的</w:t>
      </w:r>
      <w:r w:rsidR="004B2316">
        <w:rPr>
          <w:rFonts w:hint="eastAsia"/>
        </w:rPr>
        <w:t>新架構</w:t>
      </w:r>
      <w:r w:rsidR="004B2316">
        <w:t>:DRUNet</w:t>
      </w:r>
      <w:r w:rsidR="004B2316">
        <w:rPr>
          <w:rFonts w:hint="eastAsia"/>
        </w:rPr>
        <w:t>和</w:t>
      </w:r>
      <w:r w:rsidR="004B2316">
        <w:t>SwinIR</w:t>
      </w:r>
      <w:r w:rsidR="004B2316">
        <w:rPr>
          <w:rFonts w:hint="eastAsia"/>
        </w:rPr>
        <w:t>的基礎架構，提出了新的概念</w:t>
      </w:r>
      <w:r w:rsidR="004B2316">
        <w:rPr>
          <w:rFonts w:hint="eastAsia"/>
        </w:rPr>
        <w:t>:</w:t>
      </w:r>
      <w:r w:rsidR="004B2316">
        <w:t>swin-conv(SC)</w:t>
      </w:r>
      <w:r w:rsidR="004B2316">
        <w:rPr>
          <w:rFonts w:hint="eastAsia"/>
        </w:rPr>
        <w:t>，其中的概念為先經過一個</w:t>
      </w:r>
      <w:r w:rsidR="004B2316">
        <w:rPr>
          <w:rFonts w:hint="eastAsia"/>
        </w:rPr>
        <w:t>1*1</w:t>
      </w:r>
      <w:r w:rsidR="004B2316">
        <w:rPr>
          <w:rFonts w:hint="eastAsia"/>
        </w:rPr>
        <w:t>的</w:t>
      </w:r>
      <w:r w:rsidR="004B2316">
        <w:rPr>
          <w:rFonts w:hint="eastAsia"/>
        </w:rPr>
        <w:t>c</w:t>
      </w:r>
      <w:r w:rsidR="004B2316">
        <w:t>onvolutions</w:t>
      </w:r>
      <w:r w:rsidR="004B2316">
        <w:rPr>
          <w:rFonts w:hint="eastAsia"/>
        </w:rPr>
        <w:t>，並切割為兩個，來分別送進</w:t>
      </w:r>
      <w:r w:rsidR="004B2316">
        <w:rPr>
          <w:rFonts w:hint="eastAsia"/>
        </w:rPr>
        <w:t>S</w:t>
      </w:r>
      <w:r w:rsidR="004B2316">
        <w:t>win</w:t>
      </w:r>
      <w:r w:rsidR="004B2316">
        <w:rPr>
          <w:rFonts w:hint="eastAsia"/>
        </w:rPr>
        <w:t>T(</w:t>
      </w:r>
      <w:r w:rsidR="004B2316">
        <w:t>swin transformer block</w:t>
      </w:r>
      <w:r w:rsidR="004B2316">
        <w:rPr>
          <w:rFonts w:hint="eastAsia"/>
        </w:rPr>
        <w:t>)</w:t>
      </w:r>
      <w:r w:rsidR="004B2316">
        <w:rPr>
          <w:rFonts w:hint="eastAsia"/>
        </w:rPr>
        <w:t>與</w:t>
      </w:r>
      <w:r w:rsidR="004B2316">
        <w:t>RConv(</w:t>
      </w:r>
      <w:r w:rsidR="004B2316">
        <w:rPr>
          <w:rFonts w:hint="eastAsia"/>
        </w:rPr>
        <w:t>r</w:t>
      </w:r>
      <w:r w:rsidR="004B2316">
        <w:t>esidual convolutional</w:t>
      </w:r>
      <w:r w:rsidR="004B2316">
        <w:t xml:space="preserve"> block)</w:t>
      </w:r>
      <w:r w:rsidR="004B2316">
        <w:rPr>
          <w:rFonts w:hint="eastAsia"/>
        </w:rPr>
        <w:t>，這兩個分別又進行了</w:t>
      </w:r>
      <w:r w:rsidR="00BB2008">
        <w:rPr>
          <w:rFonts w:hint="eastAsia"/>
        </w:rPr>
        <w:t>u</w:t>
      </w:r>
      <w:r w:rsidR="00BB2008">
        <w:t>pscaling</w:t>
      </w:r>
      <w:r w:rsidR="00BB2008">
        <w:rPr>
          <w:rFonts w:hint="eastAsia"/>
        </w:rPr>
        <w:t>與</w:t>
      </w:r>
      <w:r w:rsidR="00BB2008">
        <w:rPr>
          <w:rFonts w:hint="eastAsia"/>
        </w:rPr>
        <w:t>d</w:t>
      </w:r>
      <w:r w:rsidR="00BB2008">
        <w:t>ownscaling</w:t>
      </w:r>
      <w:r w:rsidR="00BB2008">
        <w:rPr>
          <w:rFonts w:hint="eastAsia"/>
        </w:rPr>
        <w:t>，之後再進行</w:t>
      </w:r>
      <w:r w:rsidR="00BB2008">
        <w:rPr>
          <w:rFonts w:hint="eastAsia"/>
        </w:rPr>
        <w:t>c</w:t>
      </w:r>
      <w:r w:rsidR="00BB2008">
        <w:t>oncate</w:t>
      </w:r>
      <w:r w:rsidR="00BB2008">
        <w:rPr>
          <w:rFonts w:hint="eastAsia"/>
        </w:rPr>
        <w:t>，因此這個</w:t>
      </w:r>
      <w:r w:rsidR="00BB2008">
        <w:rPr>
          <w:rFonts w:hint="eastAsia"/>
        </w:rPr>
        <w:t>SC</w:t>
      </w:r>
      <w:r w:rsidR="00BB2008">
        <w:rPr>
          <w:rFonts w:hint="eastAsia"/>
        </w:rPr>
        <w:t>具備了提取局部特徵</w:t>
      </w:r>
      <w:r w:rsidR="00BB2008">
        <w:rPr>
          <w:rFonts w:hint="eastAsia"/>
        </w:rPr>
        <w:t>(Co</w:t>
      </w:r>
      <w:r w:rsidR="00BB2008">
        <w:t>nvolution block)</w:t>
      </w:r>
      <w:r w:rsidR="00BB2008">
        <w:rPr>
          <w:rFonts w:hint="eastAsia"/>
        </w:rPr>
        <w:t>與捕捉全局特徵關係</w:t>
      </w:r>
      <w:r w:rsidR="00BB2008">
        <w:rPr>
          <w:rFonts w:hint="eastAsia"/>
        </w:rPr>
        <w:t>(S</w:t>
      </w:r>
      <w:r w:rsidR="00BB2008">
        <w:t>winT&amp;RConv)</w:t>
      </w:r>
      <w:r w:rsidR="00391593">
        <w:rPr>
          <w:rFonts w:hint="eastAsia"/>
        </w:rPr>
        <w:t>，進而達到去噪的能力</w:t>
      </w:r>
    </w:p>
    <w:p w14:paraId="420859A8" w14:textId="18BF6B60" w:rsidR="00563426" w:rsidRPr="00391593" w:rsidRDefault="00391593" w:rsidP="00FA3DA0">
      <w:pPr>
        <w:rPr>
          <w:rFonts w:hint="eastAsia"/>
        </w:rPr>
      </w:pPr>
      <w:r>
        <w:rPr>
          <w:rFonts w:hint="eastAsia"/>
        </w:rPr>
        <w:t>後半部則是透過</w:t>
      </w:r>
      <w:r>
        <w:rPr>
          <w:rFonts w:hint="eastAsia"/>
        </w:rPr>
        <w:t>e</w:t>
      </w:r>
      <w:r>
        <w:t>ncoder</w:t>
      </w:r>
      <w:r>
        <w:rPr>
          <w:rFonts w:hint="eastAsia"/>
        </w:rPr>
        <w:t>與</w:t>
      </w:r>
      <w:r>
        <w:rPr>
          <w:rFonts w:hint="eastAsia"/>
        </w:rPr>
        <w:t>d</w:t>
      </w:r>
      <w:r>
        <w:t>ecoder</w:t>
      </w:r>
      <w:r>
        <w:rPr>
          <w:rFonts w:hint="eastAsia"/>
        </w:rPr>
        <w:t>來進行重建，又含有</w:t>
      </w:r>
      <w:r>
        <w:rPr>
          <w:rFonts w:hint="eastAsia"/>
        </w:rPr>
        <w:t>r</w:t>
      </w:r>
      <w:r>
        <w:t>esidual connection</w:t>
      </w:r>
      <w:r>
        <w:rPr>
          <w:rFonts w:hint="eastAsia"/>
        </w:rPr>
        <w:t>來讓</w:t>
      </w:r>
      <w:r>
        <w:rPr>
          <w:rFonts w:hint="eastAsia"/>
        </w:rPr>
        <w:t>e</w:t>
      </w:r>
      <w:r>
        <w:t>ncode</w:t>
      </w:r>
      <w:r>
        <w:rPr>
          <w:rFonts w:hint="eastAsia"/>
        </w:rPr>
        <w:t>過程時的特徵圖連接到</w:t>
      </w:r>
      <w:r>
        <w:rPr>
          <w:rFonts w:hint="eastAsia"/>
        </w:rPr>
        <w:t>d</w:t>
      </w:r>
      <w:r>
        <w:t>ecode</w:t>
      </w:r>
      <w:r>
        <w:rPr>
          <w:rFonts w:hint="eastAsia"/>
        </w:rPr>
        <w:t xml:space="preserve"> u</w:t>
      </w:r>
      <w:r>
        <w:t>psampling</w:t>
      </w:r>
      <w:r>
        <w:rPr>
          <w:rFonts w:hint="eastAsia"/>
        </w:rPr>
        <w:t>的過程，來保有些許的圖像訊息，避免在</w:t>
      </w:r>
      <w:r>
        <w:rPr>
          <w:rFonts w:hint="eastAsia"/>
        </w:rPr>
        <w:t>u</w:t>
      </w:r>
      <w:r>
        <w:t>psampling</w:t>
      </w:r>
      <w:r>
        <w:rPr>
          <w:rFonts w:hint="eastAsia"/>
        </w:rPr>
        <w:t>時導致特徵丟失</w:t>
      </w:r>
      <w:r w:rsidRPr="00CE0AC2">
        <w:drawing>
          <wp:inline distT="0" distB="0" distL="0" distR="0" wp14:anchorId="0287035E" wp14:editId="20699D7A">
            <wp:extent cx="5274310" cy="33127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F3FA" w14:textId="0ECB0D44" w:rsidR="00490544" w:rsidRPr="00633195" w:rsidRDefault="00CE0AC2" w:rsidP="00FA3DA0">
      <w:pPr>
        <w:rPr>
          <w:rFonts w:hint="eastAsia"/>
        </w:rPr>
      </w:pPr>
      <w:r>
        <w:rPr>
          <w:rFonts w:hint="eastAsia"/>
        </w:rPr>
        <w:t>再</w:t>
      </w:r>
      <w:r w:rsidR="00563426">
        <w:rPr>
          <w:rFonts w:hint="eastAsia"/>
        </w:rPr>
        <w:t>透過模型輸出時需切割</w:t>
      </w:r>
      <w:r w:rsidR="00633195">
        <w:rPr>
          <w:rFonts w:hint="eastAsia"/>
        </w:rPr>
        <w:t>圖片為四個</w:t>
      </w:r>
      <w:r w:rsidR="00490544">
        <w:rPr>
          <w:rFonts w:hint="eastAsia"/>
        </w:rPr>
        <w:t>小</w:t>
      </w:r>
      <w:r w:rsidR="00633195">
        <w:rPr>
          <w:rFonts w:hint="eastAsia"/>
        </w:rPr>
        <w:t>部分</w:t>
      </w:r>
      <w:r w:rsidR="00633195">
        <w:rPr>
          <w:rFonts w:hint="eastAsia"/>
        </w:rPr>
        <w:t>:</w:t>
      </w:r>
      <w:r w:rsidR="00633195">
        <w:rPr>
          <w:rFonts w:hint="eastAsia"/>
        </w:rPr>
        <w:t>左上、右上、左下、右下，因為在這個</w:t>
      </w:r>
      <w:r w:rsidR="00633195">
        <w:rPr>
          <w:rFonts w:hint="eastAsia"/>
        </w:rPr>
        <w:t>d</w:t>
      </w:r>
      <w:r w:rsidR="00633195">
        <w:t>ataset</w:t>
      </w:r>
      <w:r w:rsidR="00490544">
        <w:rPr>
          <w:rFonts w:hint="eastAsia"/>
        </w:rPr>
        <w:t>中圖片較為大張，需要先做切割才能較為有效地學習除噪或是修復圖片，同時也是在預測時能對小面積進行處理。而切割後還需還原成原本大小的圖片，因此就定義好一個原始</w:t>
      </w:r>
      <w:r w:rsidR="00490544">
        <w:rPr>
          <w:rFonts w:hint="eastAsia"/>
        </w:rPr>
        <w:t>tensor</w:t>
      </w:r>
      <w:r w:rsidR="00490544">
        <w:rPr>
          <w:rFonts w:hint="eastAsia"/>
        </w:rPr>
        <w:t>，再對其進行拼接以輸出預測</w:t>
      </w:r>
    </w:p>
    <w:p w14:paraId="6240E32A" w14:textId="606875C8" w:rsidR="00563426" w:rsidRPr="00FA3DA0" w:rsidRDefault="00563426" w:rsidP="00FA3DA0">
      <w:pPr>
        <w:rPr>
          <w:rFonts w:hint="eastAsia"/>
        </w:rPr>
      </w:pPr>
      <w:r>
        <w:rPr>
          <w:rFonts w:hint="eastAsia"/>
        </w:rPr>
        <w:t>輸出後再透過</w:t>
      </w:r>
      <w:r>
        <w:rPr>
          <w:rFonts w:hint="eastAsia"/>
        </w:rPr>
        <w:t>L</w:t>
      </w:r>
      <w:r>
        <w:t>1loss</w:t>
      </w:r>
      <w:r>
        <w:rPr>
          <w:rFonts w:hint="eastAsia"/>
        </w:rPr>
        <w:t xml:space="preserve"> f</w:t>
      </w:r>
      <w:r>
        <w:t>unction</w:t>
      </w:r>
      <w:r>
        <w:rPr>
          <w:rFonts w:hint="eastAsia"/>
        </w:rPr>
        <w:t>來計算輸出與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之間的差距，以進行更新權重</w:t>
      </w:r>
    </w:p>
    <w:p w14:paraId="7800CAEC" w14:textId="040B69FB" w:rsidR="00563426" w:rsidRPr="00563426" w:rsidRDefault="00FA3DA0" w:rsidP="00563426">
      <w:pPr>
        <w:pStyle w:val="a"/>
        <w:rPr>
          <w:rFonts w:hint="eastAsia"/>
        </w:rPr>
      </w:pPr>
      <w:r w:rsidRPr="00FA3DA0">
        <w:rPr>
          <w:rFonts w:hint="eastAsia"/>
        </w:rPr>
        <w:t>參數調整</w:t>
      </w:r>
    </w:p>
    <w:p w14:paraId="06124BEE" w14:textId="25C35BBB" w:rsidR="00FA3DA0" w:rsidRDefault="00082355" w:rsidP="00FA3DA0">
      <w:pPr>
        <w:rPr>
          <w:rFonts w:hint="eastAsia"/>
        </w:rPr>
      </w:pPr>
      <w:r>
        <w:rPr>
          <w:rFonts w:hint="eastAsia"/>
        </w:rPr>
        <w:t>用跟論文作者使用之參數相似，差別在於</w:t>
      </w:r>
      <w:r>
        <w:t>Adam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 xml:space="preserve">nitial learning rate </w:t>
      </w:r>
      <w:r>
        <w:rPr>
          <w:rFonts w:hint="eastAsia"/>
        </w:rPr>
        <w:t>使用的是</w:t>
      </w:r>
      <w:r>
        <w:rPr>
          <w:rFonts w:hint="eastAsia"/>
        </w:rPr>
        <w:t>0</w:t>
      </w:r>
      <w:r>
        <w:t>.0005</w:t>
      </w:r>
      <w:r>
        <w:rPr>
          <w:rFonts w:hint="eastAsia"/>
        </w:rPr>
        <w:t>，而作者則是從</w:t>
      </w:r>
      <w:r>
        <w:rPr>
          <w:rFonts w:hint="eastAsia"/>
        </w:rPr>
        <w:t>0</w:t>
      </w:r>
      <w:r>
        <w:t>.0001</w:t>
      </w:r>
      <w:r>
        <w:rPr>
          <w:rFonts w:hint="eastAsia"/>
        </w:rPr>
        <w:t>開始</w:t>
      </w:r>
    </w:p>
    <w:p w14:paraId="6668DC8B" w14:textId="2E293366" w:rsidR="00FA3DA0" w:rsidRDefault="00FA3DA0" w:rsidP="00FA3DA0">
      <w:pPr>
        <w:pStyle w:val="a"/>
      </w:pPr>
      <w:r>
        <w:rPr>
          <w:rFonts w:hint="eastAsia"/>
        </w:rPr>
        <w:t>預測結果</w:t>
      </w:r>
    </w:p>
    <w:p w14:paraId="7DA59DC0" w14:textId="1BE0FCB2" w:rsidR="00CE402D" w:rsidRDefault="00FF0ECF" w:rsidP="00CE402D">
      <w:r w:rsidRPr="00FF0ECF">
        <w:lastRenderedPageBreak/>
        <w:drawing>
          <wp:inline distT="0" distB="0" distL="0" distR="0" wp14:anchorId="101146FE" wp14:editId="537438E7">
            <wp:extent cx="2250219" cy="2646650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44"/>
                    <a:stretch/>
                  </pic:blipFill>
                  <pic:spPr bwMode="auto">
                    <a:xfrm>
                      <a:off x="0" y="0"/>
                      <a:ext cx="2258621" cy="26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6AAD" w:rsidRPr="00336AAD">
        <w:drawing>
          <wp:inline distT="0" distB="0" distL="0" distR="0" wp14:anchorId="214B052B" wp14:editId="46CEB5BA">
            <wp:extent cx="2213955" cy="2646956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7" r="998"/>
                    <a:stretch/>
                  </pic:blipFill>
                  <pic:spPr bwMode="auto">
                    <a:xfrm>
                      <a:off x="0" y="0"/>
                      <a:ext cx="2234058" cy="267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EB26" w14:textId="161FF795" w:rsidR="00336AAD" w:rsidRDefault="00336AAD" w:rsidP="00336AA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左圖為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，右圖為</w:t>
      </w:r>
      <w:r>
        <w:rPr>
          <w:rFonts w:hint="eastAsia"/>
        </w:rPr>
        <w:t>l</w:t>
      </w:r>
      <w:r>
        <w:t>abel)</w:t>
      </w:r>
    </w:p>
    <w:p w14:paraId="6369C766" w14:textId="5F46CE98" w:rsidR="00336AAD" w:rsidRDefault="00336AAD" w:rsidP="00336AAD">
      <w:pPr>
        <w:jc w:val="center"/>
      </w:pPr>
      <w:r w:rsidRPr="00336AAD">
        <w:drawing>
          <wp:inline distT="0" distB="0" distL="0" distR="0" wp14:anchorId="77AB2ACC" wp14:editId="37E82100">
            <wp:extent cx="5274310" cy="6292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601" w14:textId="0992C6D8" w:rsidR="00336AAD" w:rsidRDefault="00336AAD" w:rsidP="00336AAD">
      <w:pPr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最後分數</w:t>
      </w:r>
      <w:r>
        <w:t>)</w:t>
      </w:r>
    </w:p>
    <w:p w14:paraId="776C7060" w14:textId="77777777" w:rsidR="00336AAD" w:rsidRDefault="00336AAD" w:rsidP="00336AAD">
      <w:pPr>
        <w:rPr>
          <w:rFonts w:hint="eastAsia"/>
        </w:rPr>
      </w:pPr>
    </w:p>
    <w:p w14:paraId="4F91CA3C" w14:textId="5204A629" w:rsidR="00322BDF" w:rsidRDefault="00322BDF" w:rsidP="00CE402D">
      <w:r>
        <w:rPr>
          <w:rFonts w:hint="eastAsia"/>
        </w:rPr>
        <w:t>參考資料</w:t>
      </w:r>
      <w:r>
        <w:rPr>
          <w:rFonts w:hint="eastAsia"/>
        </w:rPr>
        <w:t>:</w:t>
      </w:r>
    </w:p>
    <w:p w14:paraId="176761B7" w14:textId="2E3DCBA4" w:rsidR="00322BDF" w:rsidRPr="00CE402D" w:rsidRDefault="00322BDF" w:rsidP="00CE402D">
      <w:pPr>
        <w:rPr>
          <w:rFonts w:hint="eastAsia"/>
        </w:rPr>
      </w:pPr>
      <w:hyperlink r:id="rId18" w:history="1">
        <w:r w:rsidRPr="00322BDF">
          <w:rPr>
            <w:rStyle w:val="ac"/>
          </w:rPr>
          <w:t>https://arxiv.org/pdf/2203.13278</w:t>
        </w:r>
      </w:hyperlink>
    </w:p>
    <w:sectPr w:rsidR="00322BDF" w:rsidRPr="00CE402D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B5AE4" w14:textId="77777777" w:rsidR="00A073B0" w:rsidRDefault="00A073B0" w:rsidP="00476E39">
      <w:r>
        <w:separator/>
      </w:r>
    </w:p>
  </w:endnote>
  <w:endnote w:type="continuationSeparator" w:id="0">
    <w:p w14:paraId="1A0249E9" w14:textId="77777777" w:rsidR="00A073B0" w:rsidRDefault="00A073B0" w:rsidP="00476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096266"/>
      <w:docPartObj>
        <w:docPartGallery w:val="Page Numbers (Bottom of Page)"/>
        <w:docPartUnique/>
      </w:docPartObj>
    </w:sdtPr>
    <w:sdtEndPr/>
    <w:sdtContent>
      <w:p w14:paraId="3AF943D3" w14:textId="066E1F26" w:rsidR="00476E39" w:rsidRDefault="00476E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5E55C62" w14:textId="77777777" w:rsidR="00476E39" w:rsidRDefault="00476E3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0BA52" w14:textId="77777777" w:rsidR="00A073B0" w:rsidRDefault="00A073B0" w:rsidP="00476E39">
      <w:r>
        <w:separator/>
      </w:r>
    </w:p>
  </w:footnote>
  <w:footnote w:type="continuationSeparator" w:id="0">
    <w:p w14:paraId="03341E08" w14:textId="77777777" w:rsidR="00A073B0" w:rsidRDefault="00A073B0" w:rsidP="00476E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3D43"/>
    <w:multiLevelType w:val="hybridMultilevel"/>
    <w:tmpl w:val="E248A468"/>
    <w:lvl w:ilvl="0" w:tplc="8E2828BE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646"/>
    <w:rsid w:val="00082355"/>
    <w:rsid w:val="00096CC9"/>
    <w:rsid w:val="001115ED"/>
    <w:rsid w:val="001365D0"/>
    <w:rsid w:val="00204646"/>
    <w:rsid w:val="002221EE"/>
    <w:rsid w:val="002F1842"/>
    <w:rsid w:val="00322BDF"/>
    <w:rsid w:val="00336AAD"/>
    <w:rsid w:val="00391593"/>
    <w:rsid w:val="00400B79"/>
    <w:rsid w:val="004701DE"/>
    <w:rsid w:val="00476E39"/>
    <w:rsid w:val="00490544"/>
    <w:rsid w:val="004B2316"/>
    <w:rsid w:val="004D2AF1"/>
    <w:rsid w:val="004E6695"/>
    <w:rsid w:val="00521654"/>
    <w:rsid w:val="00563426"/>
    <w:rsid w:val="00624C90"/>
    <w:rsid w:val="00633195"/>
    <w:rsid w:val="00634819"/>
    <w:rsid w:val="00736931"/>
    <w:rsid w:val="00796222"/>
    <w:rsid w:val="00803414"/>
    <w:rsid w:val="00831D9F"/>
    <w:rsid w:val="008F3AC1"/>
    <w:rsid w:val="009F580E"/>
    <w:rsid w:val="00A073B0"/>
    <w:rsid w:val="00A42ABA"/>
    <w:rsid w:val="00A55601"/>
    <w:rsid w:val="00A942C1"/>
    <w:rsid w:val="00AC0934"/>
    <w:rsid w:val="00BB2008"/>
    <w:rsid w:val="00C66E27"/>
    <w:rsid w:val="00C77762"/>
    <w:rsid w:val="00CE0AC2"/>
    <w:rsid w:val="00CE402D"/>
    <w:rsid w:val="00FA3DA0"/>
    <w:rsid w:val="00FF0ECF"/>
    <w:rsid w:val="00FF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924AC"/>
  <w15:chartTrackingRefBased/>
  <w15:docId w15:val="{DFADBF62-92E5-4058-AE08-BE3EDD77C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34819"/>
    <w:pPr>
      <w:widowControl w:val="0"/>
    </w:pPr>
    <w:rPr>
      <w:rFonts w:ascii="Times New Roman" w:eastAsia="標楷體" w:hAnsi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大標"/>
    <w:basedOn w:val="a0"/>
    <w:link w:val="a5"/>
    <w:qFormat/>
    <w:rsid w:val="00634819"/>
    <w:pPr>
      <w:jc w:val="center"/>
    </w:pPr>
    <w:rPr>
      <w:b/>
      <w:sz w:val="40"/>
    </w:rPr>
  </w:style>
  <w:style w:type="table" w:styleId="a6">
    <w:name w:val="Table Grid"/>
    <w:basedOn w:val="a2"/>
    <w:uiPriority w:val="39"/>
    <w:rsid w:val="006348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大標 字元"/>
    <w:basedOn w:val="a1"/>
    <w:link w:val="a4"/>
    <w:rsid w:val="00634819"/>
    <w:rPr>
      <w:rFonts w:ascii="Times New Roman" w:eastAsia="標楷體" w:hAnsi="Times New Roman"/>
      <w:b/>
      <w:sz w:val="40"/>
    </w:rPr>
  </w:style>
  <w:style w:type="paragraph" w:styleId="a">
    <w:name w:val="Title"/>
    <w:basedOn w:val="a0"/>
    <w:next w:val="a0"/>
    <w:link w:val="a7"/>
    <w:uiPriority w:val="10"/>
    <w:qFormat/>
    <w:rsid w:val="00FA3DA0"/>
    <w:pPr>
      <w:numPr>
        <w:numId w:val="1"/>
      </w:numPr>
      <w:spacing w:before="240" w:after="60"/>
      <w:outlineLvl w:val="0"/>
    </w:pPr>
    <w:rPr>
      <w:rFonts w:cstheme="majorBidi"/>
      <w:b/>
      <w:bCs/>
      <w:sz w:val="28"/>
      <w:szCs w:val="32"/>
    </w:rPr>
  </w:style>
  <w:style w:type="character" w:customStyle="1" w:styleId="a7">
    <w:name w:val="標題 字元"/>
    <w:basedOn w:val="a1"/>
    <w:link w:val="a"/>
    <w:uiPriority w:val="10"/>
    <w:rsid w:val="00FA3DA0"/>
    <w:rPr>
      <w:rFonts w:ascii="Times New Roman" w:eastAsia="標楷體" w:hAnsi="Times New Roman" w:cstheme="majorBidi"/>
      <w:b/>
      <w:bCs/>
      <w:sz w:val="28"/>
      <w:szCs w:val="32"/>
    </w:rPr>
  </w:style>
  <w:style w:type="paragraph" w:styleId="a8">
    <w:name w:val="header"/>
    <w:basedOn w:val="a0"/>
    <w:link w:val="a9"/>
    <w:uiPriority w:val="99"/>
    <w:unhideWhenUsed/>
    <w:rsid w:val="00476E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1"/>
    <w:link w:val="a8"/>
    <w:uiPriority w:val="99"/>
    <w:rsid w:val="00476E39"/>
    <w:rPr>
      <w:rFonts w:ascii="Times New Roman" w:eastAsia="標楷體" w:hAnsi="Times New Roman"/>
      <w:sz w:val="20"/>
      <w:szCs w:val="20"/>
    </w:rPr>
  </w:style>
  <w:style w:type="paragraph" w:styleId="aa">
    <w:name w:val="footer"/>
    <w:basedOn w:val="a0"/>
    <w:link w:val="ab"/>
    <w:uiPriority w:val="99"/>
    <w:unhideWhenUsed/>
    <w:rsid w:val="00476E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1"/>
    <w:link w:val="aa"/>
    <w:uiPriority w:val="99"/>
    <w:rsid w:val="00476E39"/>
    <w:rPr>
      <w:rFonts w:ascii="Times New Roman" w:eastAsia="標楷體" w:hAnsi="Times New Roman"/>
      <w:sz w:val="20"/>
      <w:szCs w:val="20"/>
    </w:rPr>
  </w:style>
  <w:style w:type="character" w:styleId="ac">
    <w:name w:val="Hyperlink"/>
    <w:basedOn w:val="a1"/>
    <w:uiPriority w:val="99"/>
    <w:unhideWhenUsed/>
    <w:rsid w:val="00322BDF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322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arxiv.org/pdf/2203.1327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9273</TotalTime>
  <Pages>4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Bor-Yann Tseng</dc:creator>
  <cp:keywords/>
  <dc:description/>
  <cp:lastModifiedBy>Max Yang</cp:lastModifiedBy>
  <cp:revision>9</cp:revision>
  <cp:lastPrinted>2022-10-17T12:50:00Z</cp:lastPrinted>
  <dcterms:created xsi:type="dcterms:W3CDTF">2022-10-17T08:55:00Z</dcterms:created>
  <dcterms:modified xsi:type="dcterms:W3CDTF">2024-06-24T13:40:00Z</dcterms:modified>
</cp:coreProperties>
</file>