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FC2F" w14:textId="78EA81A9" w:rsidR="00442809" w:rsidRDefault="00766856">
      <w:r>
        <w:rPr>
          <w:noProof/>
        </w:rPr>
        <w:drawing>
          <wp:inline distT="0" distB="0" distL="0" distR="0" wp14:anchorId="6E548424" wp14:editId="5488547F">
            <wp:extent cx="5265420" cy="36728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F5B36" wp14:editId="14C91D7E">
            <wp:extent cx="5265420" cy="34715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3A1D" w14:textId="01D71996" w:rsidR="00C263DE" w:rsidRDefault="00C263DE">
      <w:pPr>
        <w:rPr>
          <w:rFonts w:hint="eastAsia"/>
        </w:rPr>
      </w:pPr>
      <w:r>
        <w:rPr>
          <w:rFonts w:hint="eastAsia"/>
        </w:rPr>
        <w:t>更：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locking write buffer</w:t>
      </w:r>
      <w:r>
        <w:rPr>
          <w:rFonts w:hint="eastAsia"/>
        </w:rPr>
        <w:t>不需改變</w:t>
      </w:r>
    </w:p>
    <w:sectPr w:rsidR="00C263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56"/>
    <w:rsid w:val="00442809"/>
    <w:rsid w:val="00766856"/>
    <w:rsid w:val="00C2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8117"/>
  <w15:chartTrackingRefBased/>
  <w15:docId w15:val="{E189BB76-5924-4432-B2FD-A14D3432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Yang</dc:creator>
  <cp:keywords/>
  <dc:description/>
  <cp:lastModifiedBy>Max Yang</cp:lastModifiedBy>
  <cp:revision>2</cp:revision>
  <cp:lastPrinted>2025-04-05T09:57:00Z</cp:lastPrinted>
  <dcterms:created xsi:type="dcterms:W3CDTF">2025-04-05T09:55:00Z</dcterms:created>
  <dcterms:modified xsi:type="dcterms:W3CDTF">2025-05-02T07:09:00Z</dcterms:modified>
</cp:coreProperties>
</file>