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0FF" w:rsidRDefault="00F57416" w:rsidP="00713E5C">
      <w:pPr>
        <w:pStyle w:val="2"/>
        <w:rPr>
          <w:rFonts w:hint="eastAsia"/>
        </w:rPr>
      </w:pPr>
      <w:bookmarkStart w:id="0" w:name="_GoBack"/>
      <w:r>
        <w:t>分区表自动安装配置程序</w:t>
      </w:r>
    </w:p>
    <w:bookmarkEnd w:id="0"/>
    <w:p w:rsidR="0040766D" w:rsidRDefault="0040766D"/>
    <w:p w:rsidR="0040766D" w:rsidRPr="003C5306" w:rsidRDefault="005A08B6" w:rsidP="003C5306">
      <w:pPr>
        <w:pStyle w:val="a5"/>
        <w:numPr>
          <w:ilvl w:val="0"/>
          <w:numId w:val="3"/>
        </w:numPr>
        <w:ind w:firstLineChars="0"/>
        <w:rPr>
          <w:highlight w:val="yellow"/>
        </w:rPr>
      </w:pPr>
      <w:r w:rsidRPr="003C5306">
        <w:rPr>
          <w:highlight w:val="yellow"/>
        </w:rPr>
        <w:t>新建临时表</w:t>
      </w:r>
      <w:r w:rsidRPr="003C5306">
        <w:rPr>
          <w:rFonts w:hint="eastAsia"/>
          <w:highlight w:val="yellow"/>
        </w:rPr>
        <w:t>，</w:t>
      </w:r>
    </w:p>
    <w:p w:rsidR="0040766D" w:rsidRDefault="0040766D" w:rsidP="003C5306">
      <w:r>
        <w:t xml:space="preserve">create table "informix".mcn_contralogtmp </w:t>
      </w:r>
    </w:p>
    <w:p w:rsidR="0040766D" w:rsidRDefault="0040766D" w:rsidP="0040766D">
      <w:r>
        <w:t xml:space="preserve">  (</w:t>
      </w:r>
    </w:p>
    <w:p w:rsidR="0040766D" w:rsidRDefault="0040766D" w:rsidP="0040766D">
      <w:r>
        <w:t xml:space="preserve">    streamnumber serial not null ,</w:t>
      </w:r>
    </w:p>
    <w:p w:rsidR="0040766D" w:rsidRDefault="0040766D" w:rsidP="0040766D">
      <w:r>
        <w:t xml:space="preserve">    servicekey integer,</w:t>
      </w:r>
    </w:p>
    <w:p w:rsidR="0040766D" w:rsidRDefault="0040766D" w:rsidP="0040766D">
      <w:r>
        <w:t xml:space="preserve">    calltype char(1),</w:t>
      </w:r>
    </w:p>
    <w:p w:rsidR="0040766D" w:rsidRDefault="0040766D" w:rsidP="0040766D">
      <w:r>
        <w:t xml:space="preserve">    chargetype char(1),</w:t>
      </w:r>
    </w:p>
    <w:p w:rsidR="0040766D" w:rsidRDefault="0040766D" w:rsidP="0040766D">
      <w:r>
        <w:t xml:space="preserve">    roamflag char(1),</w:t>
      </w:r>
    </w:p>
    <w:p w:rsidR="0040766D" w:rsidRDefault="0040766D" w:rsidP="0040766D">
      <w:r>
        <w:t xml:space="preserve">    callingpartynumber char(16),</w:t>
      </w:r>
    </w:p>
    <w:p w:rsidR="0040766D" w:rsidRDefault="0040766D" w:rsidP="0040766D">
      <w:r>
        <w:t xml:space="preserve">    calledpartynumber char(24),</w:t>
      </w:r>
    </w:p>
    <w:p w:rsidR="0040766D" w:rsidRDefault="0040766D" w:rsidP="0040766D">
      <w:r>
        <w:t xml:space="preserve">    mcnnumber char(16),</w:t>
      </w:r>
    </w:p>
    <w:p w:rsidR="0040766D" w:rsidRDefault="0040766D" w:rsidP="0040766D">
      <w:r>
        <w:t xml:space="preserve">    roamareanumber char(6),</w:t>
      </w:r>
    </w:p>
    <w:p w:rsidR="0040766D" w:rsidRDefault="0040766D" w:rsidP="0040766D">
      <w:r>
        <w:t xml:space="preserve">    mscaddress char(16),</w:t>
      </w:r>
    </w:p>
    <w:p w:rsidR="0040766D" w:rsidRDefault="0040766D" w:rsidP="0040766D">
      <w:r>
        <w:t xml:space="preserve">    callreferencenum char(16),</w:t>
      </w:r>
    </w:p>
    <w:p w:rsidR="0040766D" w:rsidRDefault="0040766D" w:rsidP="0040766D">
      <w:r>
        <w:t xml:space="preserve">    msinfovlrnumber char(20),</w:t>
      </w:r>
    </w:p>
    <w:p w:rsidR="0040766D" w:rsidRDefault="0040766D" w:rsidP="0040766D">
      <w:r>
        <w:t xml:space="preserve">    msinfolai char(10),</w:t>
      </w:r>
    </w:p>
    <w:p w:rsidR="0040766D" w:rsidRDefault="0040766D" w:rsidP="0040766D">
      <w:r>
        <w:t xml:space="preserve">    msinfocellid char(14),</w:t>
      </w:r>
    </w:p>
    <w:p w:rsidR="0040766D" w:rsidRDefault="0040766D" w:rsidP="0040766D">
      <w:r>
        <w:t xml:space="preserve">    msinfoimsi char(16),</w:t>
      </w:r>
    </w:p>
    <w:p w:rsidR="0040766D" w:rsidRDefault="0040766D" w:rsidP="0040766D">
      <w:r>
        <w:t xml:space="preserve">    callbegintime char(14),</w:t>
      </w:r>
    </w:p>
    <w:p w:rsidR="0040766D" w:rsidRDefault="0040766D" w:rsidP="0040766D">
      <w:r>
        <w:t xml:space="preserve">    callendtime char(14),</w:t>
      </w:r>
    </w:p>
    <w:p w:rsidR="0040766D" w:rsidRDefault="0040766D" w:rsidP="0040766D">
      <w:r>
        <w:t xml:space="preserve">    callduration integer,</w:t>
      </w:r>
    </w:p>
    <w:p w:rsidR="0040766D" w:rsidRDefault="0040766D" w:rsidP="0040766D">
      <w:r>
        <w:t xml:space="preserve">    chargepartyindicat char(1),</w:t>
      </w:r>
    </w:p>
    <w:p w:rsidR="0040766D" w:rsidRDefault="0040766D" w:rsidP="0040766D">
      <w:r>
        <w:t xml:space="preserve">    extbearercapabilit char(27),</w:t>
      </w:r>
    </w:p>
    <w:p w:rsidR="0040766D" w:rsidRDefault="0040766D" w:rsidP="0040766D">
      <w:r>
        <w:t xml:space="preserve">    teleservicecode char(10),</w:t>
      </w:r>
    </w:p>
    <w:p w:rsidR="0040766D" w:rsidRDefault="0040766D" w:rsidP="0040766D">
      <w:r>
        <w:t xml:space="preserve">    bearerservicecode char(10),</w:t>
      </w:r>
    </w:p>
    <w:p w:rsidR="0040766D" w:rsidRDefault="0040766D" w:rsidP="0040766D">
      <w:r>
        <w:t xml:space="preserve">    scfid char(10),</w:t>
      </w:r>
    </w:p>
    <w:p w:rsidR="0040766D" w:rsidRDefault="0040766D" w:rsidP="0040766D">
      <w:r>
        <w:t xml:space="preserve">    callingvareanumber char(6),</w:t>
      </w:r>
    </w:p>
    <w:p w:rsidR="0040766D" w:rsidRDefault="0040766D" w:rsidP="0040766D">
      <w:r>
        <w:t xml:space="preserve">    calledvareanumber char(6),</w:t>
      </w:r>
    </w:p>
    <w:p w:rsidR="0040766D" w:rsidRDefault="0040766D" w:rsidP="0040766D">
      <w:r>
        <w:t xml:space="preserve">    callinghlrnumber char(6),</w:t>
      </w:r>
    </w:p>
    <w:p w:rsidR="0040766D" w:rsidRDefault="0040766D" w:rsidP="0040766D">
      <w:r>
        <w:t xml:space="preserve">    calledhlrnumber char(6),</w:t>
      </w:r>
    </w:p>
    <w:p w:rsidR="0040766D" w:rsidRDefault="0040766D" w:rsidP="0040766D">
      <w:r>
        <w:t xml:space="preserve">    callingpartyscateg smallint,</w:t>
      </w:r>
    </w:p>
    <w:p w:rsidR="0040766D" w:rsidRDefault="0040766D" w:rsidP="0040766D">
      <w:r>
        <w:t xml:space="preserve">    redirectingpartyid char(16),</w:t>
      </w:r>
    </w:p>
    <w:p w:rsidR="0040766D" w:rsidRDefault="0040766D" w:rsidP="0040766D">
      <w:r>
        <w:t xml:space="preserve">    redirectioninfor char(4),</w:t>
      </w:r>
    </w:p>
    <w:p w:rsidR="0040766D" w:rsidRDefault="0040766D" w:rsidP="0040766D">
      <w:r>
        <w:t xml:space="preserve">    subscriberstate smallint,</w:t>
      </w:r>
    </w:p>
    <w:p w:rsidR="0040766D" w:rsidRDefault="0040766D" w:rsidP="0040766D">
      <w:r>
        <w:t xml:space="preserve">    cause char(5),</w:t>
      </w:r>
    </w:p>
    <w:p w:rsidR="0040766D" w:rsidRDefault="0040766D" w:rsidP="0040766D">
      <w:r>
        <w:t xml:space="preserve">    reason char(2),</w:t>
      </w:r>
    </w:p>
    <w:p w:rsidR="0040766D" w:rsidRDefault="0040766D" w:rsidP="0040766D">
      <w:r>
        <w:t xml:space="preserve">    internumflag char(1) </w:t>
      </w:r>
    </w:p>
    <w:p w:rsidR="0040766D" w:rsidRDefault="0040766D" w:rsidP="0040766D">
      <w:r>
        <w:t xml:space="preserve">        default '0' not null </w:t>
      </w:r>
    </w:p>
    <w:p w:rsidR="0040766D" w:rsidRDefault="0040766D" w:rsidP="0040766D">
      <w:r>
        <w:t xml:space="preserve">  ) </w:t>
      </w:r>
    </w:p>
    <w:p w:rsidR="0040766D" w:rsidRDefault="0040766D" w:rsidP="0040766D">
      <w:r>
        <w:t xml:space="preserve">  fragment by expression </w:t>
      </w:r>
    </w:p>
    <w:p w:rsidR="0040766D" w:rsidRDefault="0040766D" w:rsidP="0040766D">
      <w:r>
        <w:lastRenderedPageBreak/>
        <w:t xml:space="preserve">    partition p2017112000 ((callbegintime &gt;= '20171120000000' </w:t>
      </w:r>
    </w:p>
    <w:p w:rsidR="0040766D" w:rsidRDefault="0040766D" w:rsidP="0040766D">
      <w:r>
        <w:t xml:space="preserve">              ) AND (callbegintime &lt; '20171127000000' ) ) in userdbs,</w:t>
      </w:r>
    </w:p>
    <w:p w:rsidR="0040766D" w:rsidRDefault="0040766D" w:rsidP="0040766D">
      <w:r>
        <w:t xml:space="preserve">    partition rmd remainder in userdbs</w:t>
      </w:r>
    </w:p>
    <w:p w:rsidR="0040766D" w:rsidRDefault="0040766D" w:rsidP="0040766D">
      <w:r>
        <w:t xml:space="preserve">  extent size 64000 next size 64000 lock mode row;</w:t>
      </w:r>
    </w:p>
    <w:p w:rsidR="0040766D" w:rsidRDefault="0040766D" w:rsidP="0040766D"/>
    <w:p w:rsidR="0040766D" w:rsidRDefault="0040766D" w:rsidP="0040766D"/>
    <w:p w:rsidR="0040766D" w:rsidRDefault="0040766D" w:rsidP="0040766D"/>
    <w:p w:rsidR="0040766D" w:rsidRDefault="0040766D" w:rsidP="0040766D"/>
    <w:p w:rsidR="0040766D" w:rsidRDefault="0040766D" w:rsidP="0040766D">
      <w:r>
        <w:t>create index "informix".idx1204_contralog_streamnumberft on "informix"</w:t>
      </w:r>
    </w:p>
    <w:p w:rsidR="0040766D" w:rsidRDefault="0040766D" w:rsidP="0040766D">
      <w:r>
        <w:t xml:space="preserve">    .mcn_contralogtmp (streamnumber) using btree ;</w:t>
      </w:r>
    </w:p>
    <w:p w:rsidR="0040766D" w:rsidRDefault="0040766D" w:rsidP="0040766D">
      <w:r>
        <w:t xml:space="preserve">create index "informix".idx1204_mcnnumberft on "informix".mcn_contralogtmp </w:t>
      </w:r>
    </w:p>
    <w:p w:rsidR="0040766D" w:rsidRDefault="0040766D" w:rsidP="0040766D">
      <w:r>
        <w:t xml:space="preserve">    (mcnnumber) using btree ;</w:t>
      </w:r>
    </w:p>
    <w:p w:rsidR="0040766D" w:rsidRDefault="0040766D" w:rsidP="0040766D">
      <w:r>
        <w:t xml:space="preserve">create index "informix".idx1204_contralog_callingpartynumberft on </w:t>
      </w:r>
    </w:p>
    <w:p w:rsidR="0040766D" w:rsidRDefault="0040766D" w:rsidP="0040766D">
      <w:r>
        <w:t xml:space="preserve">    "informix".mcn_contralogtmp (callingpartynumber) using btree </w:t>
      </w:r>
    </w:p>
    <w:p w:rsidR="0040766D" w:rsidRDefault="0040766D" w:rsidP="0040766D">
      <w:pPr>
        <w:ind w:firstLine="420"/>
      </w:pPr>
      <w:r>
        <w:t>;</w:t>
      </w:r>
    </w:p>
    <w:p w:rsidR="0040766D" w:rsidRDefault="0040766D" w:rsidP="0040766D"/>
    <w:p w:rsidR="0040766D" w:rsidRDefault="0040766D" w:rsidP="0040766D"/>
    <w:p w:rsidR="0040766D" w:rsidRDefault="0040766D" w:rsidP="0040766D"/>
    <w:p w:rsidR="0040766D" w:rsidRDefault="0040766D" w:rsidP="0040766D">
      <w:r>
        <w:t>create table "informix".mcn_smslogtmp</w:t>
      </w:r>
    </w:p>
    <w:p w:rsidR="0040766D" w:rsidRDefault="0040766D" w:rsidP="0040766D">
      <w:r>
        <w:t xml:space="preserve">  (</w:t>
      </w:r>
    </w:p>
    <w:p w:rsidR="0040766D" w:rsidRDefault="0040766D" w:rsidP="0040766D">
      <w:r>
        <w:t xml:space="preserve">    streamnumber serial not null ,</w:t>
      </w:r>
    </w:p>
    <w:p w:rsidR="0040766D" w:rsidRDefault="0040766D" w:rsidP="0040766D">
      <w:r>
        <w:t xml:space="preserve">    smsseqno char(20),</w:t>
      </w:r>
    </w:p>
    <w:p w:rsidR="0040766D" w:rsidRDefault="0040766D" w:rsidP="0040766D">
      <w:r>
        <w:t xml:space="preserve">    msgid varchar(50),</w:t>
      </w:r>
    </w:p>
    <w:p w:rsidR="0040766D" w:rsidRDefault="0040766D" w:rsidP="0040766D">
      <w:r>
        <w:t xml:space="preserve">    chargetype smallint,</w:t>
      </w:r>
    </w:p>
    <w:p w:rsidR="0040766D" w:rsidRDefault="0040766D" w:rsidP="0040766D">
      <w:r>
        <w:t xml:space="preserve">    phonenumber char(16),</w:t>
      </w:r>
    </w:p>
    <w:p w:rsidR="0040766D" w:rsidRDefault="0040766D" w:rsidP="0040766D">
      <w:r>
        <w:t xml:space="preserve">    mcnnumber char(16),</w:t>
      </w:r>
    </w:p>
    <w:p w:rsidR="0040766D" w:rsidRDefault="0040766D" w:rsidP="0040766D">
      <w:r>
        <w:t xml:space="preserve">    sendorrecenum char(24),</w:t>
      </w:r>
    </w:p>
    <w:p w:rsidR="0040766D" w:rsidRDefault="0040766D" w:rsidP="0040766D">
      <w:r>
        <w:t xml:space="preserve">    orginalnum char(24),</w:t>
      </w:r>
    </w:p>
    <w:p w:rsidR="0040766D" w:rsidRDefault="0040766D" w:rsidP="0040766D">
      <w:r>
        <w:t xml:space="preserve">    optime char(14),</w:t>
      </w:r>
    </w:p>
    <w:p w:rsidR="0040766D" w:rsidRDefault="0040766D" w:rsidP="0040766D">
      <w:r>
        <w:t xml:space="preserve">    msgresult char(2),</w:t>
      </w:r>
    </w:p>
    <w:p w:rsidR="0040766D" w:rsidRDefault="0040766D" w:rsidP="0040766D">
      <w:r>
        <w:t xml:space="preserve">    failreason char(10)</w:t>
      </w:r>
    </w:p>
    <w:p w:rsidR="0040766D" w:rsidRDefault="0040766D" w:rsidP="0040766D">
      <w:r>
        <w:t xml:space="preserve">  ) </w:t>
      </w:r>
    </w:p>
    <w:p w:rsidR="0040766D" w:rsidRDefault="0040766D" w:rsidP="0040766D">
      <w:r>
        <w:t xml:space="preserve">  fragment by expression </w:t>
      </w:r>
    </w:p>
    <w:p w:rsidR="0040766D" w:rsidRDefault="0040766D" w:rsidP="0040766D">
      <w:r>
        <w:t xml:space="preserve">    partition p2017112000 ((optime &gt;= '20171120000000' ) AND </w:t>
      </w:r>
    </w:p>
    <w:p w:rsidR="0040766D" w:rsidRDefault="0040766D" w:rsidP="0040766D">
      <w:r>
        <w:t xml:space="preserve">    (optime &lt; '20171127000000' ) ) in userdbs,</w:t>
      </w:r>
    </w:p>
    <w:p w:rsidR="0040766D" w:rsidRDefault="0040766D" w:rsidP="0040766D">
      <w:r>
        <w:t xml:space="preserve">    partition rmd remainder in userdbs</w:t>
      </w:r>
    </w:p>
    <w:p w:rsidR="0040766D" w:rsidRDefault="0040766D" w:rsidP="0040766D">
      <w:r>
        <w:t xml:space="preserve">  extent size 64000 next size 64000 lock mode page;</w:t>
      </w:r>
    </w:p>
    <w:p w:rsidR="0040766D" w:rsidRDefault="0040766D" w:rsidP="0040766D"/>
    <w:p w:rsidR="0040766D" w:rsidRDefault="0040766D" w:rsidP="0040766D"/>
    <w:p w:rsidR="0040766D" w:rsidRDefault="0040766D" w:rsidP="0040766D"/>
    <w:p w:rsidR="0040766D" w:rsidRDefault="0040766D" w:rsidP="0040766D">
      <w:r>
        <w:t>create index "informix".idx1204_smslog_mcnnumber1_rebuildft on "informix"</w:t>
      </w:r>
    </w:p>
    <w:p w:rsidR="0040766D" w:rsidRDefault="0040766D" w:rsidP="0040766D">
      <w:r>
        <w:t xml:space="preserve">    .mcn_smslogtmp (mcnnumber) using btree ;</w:t>
      </w:r>
    </w:p>
    <w:p w:rsidR="0040766D" w:rsidRDefault="0040766D" w:rsidP="0040766D">
      <w:r>
        <w:t xml:space="preserve">create index "informix".idx1204_smslog_phonenumber1_rebuildft on </w:t>
      </w:r>
    </w:p>
    <w:p w:rsidR="0040766D" w:rsidRDefault="0040766D" w:rsidP="0040766D">
      <w:r>
        <w:t xml:space="preserve">    "informix".mcn_smslogtmp (phonenumber) using btree ;</w:t>
      </w:r>
    </w:p>
    <w:p w:rsidR="0040766D" w:rsidRDefault="0040766D" w:rsidP="0040766D">
      <w:r>
        <w:lastRenderedPageBreak/>
        <w:t>create index "informix".idx1204_smslog_sendorrecenumft on "informix"</w:t>
      </w:r>
    </w:p>
    <w:p w:rsidR="0040766D" w:rsidRDefault="0040766D" w:rsidP="0040766D">
      <w:r>
        <w:t xml:space="preserve">    .mcn_smslogtmp (sendorrecenum) using btree ;</w:t>
      </w:r>
    </w:p>
    <w:p w:rsidR="0040766D" w:rsidRDefault="0040766D" w:rsidP="0040766D">
      <w:r>
        <w:t>create index "informix".idx1204_smslog_streamnumberft on "informix"</w:t>
      </w:r>
    </w:p>
    <w:p w:rsidR="0040766D" w:rsidRDefault="0040766D" w:rsidP="0040766D">
      <w:pPr>
        <w:ind w:firstLine="420"/>
      </w:pPr>
      <w:r>
        <w:t>.mcn_smslogtmp (streamnumber) using btree ;</w:t>
      </w:r>
    </w:p>
    <w:p w:rsidR="0040766D" w:rsidRDefault="0040766D"/>
    <w:p w:rsidR="0040766D" w:rsidRDefault="0040766D"/>
    <w:p w:rsidR="0040766D" w:rsidRDefault="0040766D" w:rsidP="0040766D">
      <w:r>
        <w:t>create table "informix".mcn_mid_voicelogtmp</w:t>
      </w:r>
    </w:p>
    <w:p w:rsidR="0040766D" w:rsidRDefault="0040766D" w:rsidP="0040766D">
      <w:r>
        <w:t xml:space="preserve">  (</w:t>
      </w:r>
    </w:p>
    <w:p w:rsidR="0040766D" w:rsidRDefault="0040766D" w:rsidP="0040766D">
      <w:r>
        <w:t xml:space="preserve">    streamnumber serial not null ,</w:t>
      </w:r>
    </w:p>
    <w:p w:rsidR="0040766D" w:rsidRDefault="0040766D" w:rsidP="0040766D">
      <w:r>
        <w:t xml:space="preserve">    servicekey integer,</w:t>
      </w:r>
    </w:p>
    <w:p w:rsidR="0040766D" w:rsidRDefault="0040766D" w:rsidP="0040766D">
      <w:r>
        <w:t xml:space="preserve">    midgroupid char(20),</w:t>
      </w:r>
    </w:p>
    <w:p w:rsidR="0040766D" w:rsidRDefault="0040766D" w:rsidP="0040766D">
      <w:r>
        <w:t xml:space="preserve">    calltype integer,</w:t>
      </w:r>
    </w:p>
    <w:p w:rsidR="0040766D" w:rsidRDefault="0040766D" w:rsidP="0040766D">
      <w:r>
        <w:t xml:space="preserve">    oroamareanum integer,</w:t>
      </w:r>
    </w:p>
    <w:p w:rsidR="0040766D" w:rsidRDefault="0040766D" w:rsidP="0040766D">
      <w:r>
        <w:t xml:space="preserve">    callingmsisdn char(20),</w:t>
      </w:r>
    </w:p>
    <w:p w:rsidR="0040766D" w:rsidRDefault="0040766D" w:rsidP="0040766D">
      <w:r>
        <w:t xml:space="preserve">    callingnumtype char(1),</w:t>
      </w:r>
    </w:p>
    <w:p w:rsidR="0040766D" w:rsidRDefault="0040766D" w:rsidP="0040766D">
      <w:r>
        <w:t xml:space="preserve">    mcnnumber char(16),</w:t>
      </w:r>
    </w:p>
    <w:p w:rsidR="0040766D" w:rsidRDefault="0040766D" w:rsidP="0040766D">
      <w:r>
        <w:t xml:space="preserve">    calledmsisdn char(20),</w:t>
      </w:r>
    </w:p>
    <w:p w:rsidR="0040766D" w:rsidRDefault="0040766D" w:rsidP="0040766D">
      <w:r>
        <w:t xml:space="preserve">    callednumtype char(1),</w:t>
      </w:r>
    </w:p>
    <w:p w:rsidR="0040766D" w:rsidRDefault="0040766D" w:rsidP="0040766D">
      <w:r>
        <w:t xml:space="preserve">    maxallowtime char(5),</w:t>
      </w:r>
    </w:p>
    <w:p w:rsidR="0040766D" w:rsidRDefault="0040766D" w:rsidP="0040766D">
      <w:r>
        <w:t xml:space="preserve">    mscaddress char(16),</w:t>
      </w:r>
    </w:p>
    <w:p w:rsidR="0040766D" w:rsidRDefault="0040766D" w:rsidP="0040766D">
      <w:r>
        <w:t xml:space="preserve">    callreferencenum char(16),</w:t>
      </w:r>
    </w:p>
    <w:p w:rsidR="0040766D" w:rsidRDefault="0040766D" w:rsidP="0040766D">
      <w:r>
        <w:t xml:space="preserve">    startdatetime char(14),</w:t>
      </w:r>
    </w:p>
    <w:p w:rsidR="0040766D" w:rsidRDefault="0040766D" w:rsidP="0040766D">
      <w:r>
        <w:t xml:space="preserve">    enddatetime char(14),</w:t>
      </w:r>
    </w:p>
    <w:p w:rsidR="0040766D" w:rsidRDefault="0040766D" w:rsidP="0040766D">
      <w:r>
        <w:t xml:space="preserve">    callduration integer,</w:t>
      </w:r>
    </w:p>
    <w:p w:rsidR="0040766D" w:rsidRDefault="0040766D" w:rsidP="0040766D">
      <w:r>
        <w:t xml:space="preserve">    chargepartyindicat integer,</w:t>
      </w:r>
    </w:p>
    <w:p w:rsidR="0040766D" w:rsidRDefault="0040766D" w:rsidP="0040766D">
      <w:r>
        <w:t xml:space="preserve">    scfid char(10),</w:t>
      </w:r>
    </w:p>
    <w:p w:rsidR="0040766D" w:rsidRDefault="0040766D" w:rsidP="0040766D">
      <w:r>
        <w:t xml:space="preserve">    redirectingpartyid char(16),</w:t>
      </w:r>
    </w:p>
    <w:p w:rsidR="0040766D" w:rsidRDefault="0040766D" w:rsidP="0040766D">
      <w:r>
        <w:t xml:space="preserve">    rccause char(5),</w:t>
      </w:r>
    </w:p>
    <w:p w:rsidR="0040766D" w:rsidRDefault="0040766D" w:rsidP="0040766D">
      <w:r>
        <w:t xml:space="preserve">    callresult char(2),</w:t>
      </w:r>
    </w:p>
    <w:p w:rsidR="0040766D" w:rsidRDefault="0040766D" w:rsidP="0040766D">
      <w:r>
        <w:t xml:space="preserve">    bindid char(32),</w:t>
      </w:r>
    </w:p>
    <w:p w:rsidR="0040766D" w:rsidRDefault="0040766D" w:rsidP="0040766D">
      <w:r>
        <w:t xml:space="preserve">    midcallid char(40),</w:t>
      </w:r>
    </w:p>
    <w:p w:rsidR="0040766D" w:rsidRDefault="0040766D" w:rsidP="0040766D">
      <w:r>
        <w:t xml:space="preserve">    cityid integer,</w:t>
      </w:r>
    </w:p>
    <w:p w:rsidR="0040766D" w:rsidRDefault="0040766D" w:rsidP="0040766D">
      <w:r>
        <w:t xml:space="preserve">    realcallduration integer,</w:t>
      </w:r>
    </w:p>
    <w:p w:rsidR="0040766D" w:rsidRDefault="0040766D" w:rsidP="0040766D">
      <w:r>
        <w:t xml:space="preserve">    record char(1),</w:t>
      </w:r>
    </w:p>
    <w:p w:rsidR="0040766D" w:rsidRDefault="0040766D" w:rsidP="0040766D">
      <w:r>
        <w:t xml:space="preserve">    gxbgroupid char(22),</w:t>
      </w:r>
    </w:p>
    <w:p w:rsidR="0040766D" w:rsidRDefault="0040766D" w:rsidP="0040766D">
      <w:r>
        <w:t xml:space="preserve">    mcnnumbery char(16)</w:t>
      </w:r>
    </w:p>
    <w:p w:rsidR="0040766D" w:rsidRDefault="0040766D" w:rsidP="0040766D">
      <w:r>
        <w:t xml:space="preserve">  ) </w:t>
      </w:r>
    </w:p>
    <w:p w:rsidR="0040766D" w:rsidRDefault="0040766D" w:rsidP="0040766D">
      <w:r>
        <w:t xml:space="preserve">  fragment by expression </w:t>
      </w:r>
    </w:p>
    <w:p w:rsidR="0040766D" w:rsidRDefault="0040766D" w:rsidP="0040766D">
      <w:r>
        <w:t xml:space="preserve">    partition p2017112000 ((startdatetime &gt;= '20171120000000' </w:t>
      </w:r>
    </w:p>
    <w:p w:rsidR="0040766D" w:rsidRDefault="0040766D" w:rsidP="0040766D">
      <w:r>
        <w:t xml:space="preserve">              ) AND (startdatetime &lt; '20171127000000' ) ) in userdbs,</w:t>
      </w:r>
    </w:p>
    <w:p w:rsidR="0040766D" w:rsidRDefault="0040766D" w:rsidP="0040766D">
      <w:r>
        <w:t xml:space="preserve">    partition rmd remainder in userdbs</w:t>
      </w:r>
    </w:p>
    <w:p w:rsidR="0040766D" w:rsidRDefault="0040766D" w:rsidP="0040766D">
      <w:r>
        <w:t xml:space="preserve">  extent size 64000 next size 64000 lock mode row;</w:t>
      </w:r>
    </w:p>
    <w:p w:rsidR="0040766D" w:rsidRDefault="0040766D" w:rsidP="0040766D"/>
    <w:p w:rsidR="0040766D" w:rsidRDefault="0040766D" w:rsidP="0040766D">
      <w:r>
        <w:t xml:space="preserve">create index "informix".idx1204_midvlog_grpidft on "informix".mcn_mid_voicelogtmp </w:t>
      </w:r>
    </w:p>
    <w:p w:rsidR="0040766D" w:rsidRDefault="0040766D" w:rsidP="0040766D">
      <w:r>
        <w:lastRenderedPageBreak/>
        <w:t xml:space="preserve">    (midgroupid) using btree ;</w:t>
      </w:r>
    </w:p>
    <w:p w:rsidR="0040766D" w:rsidRDefault="0040766D" w:rsidP="0040766D">
      <w:r>
        <w:t xml:space="preserve">create index "informix".idx1204_midvlog_mcnnumft on "informix".mcn_mid_voicelogtmp </w:t>
      </w:r>
    </w:p>
    <w:p w:rsidR="0040766D" w:rsidRDefault="0040766D" w:rsidP="0040766D">
      <w:r>
        <w:t xml:space="preserve">    (mcnnumber) using btree ;</w:t>
      </w:r>
    </w:p>
    <w:p w:rsidR="0040766D" w:rsidRDefault="0040766D" w:rsidP="0040766D">
      <w:r>
        <w:t>create index "informix".idx1204_midvlog_streamnumberft on "informix"</w:t>
      </w:r>
    </w:p>
    <w:p w:rsidR="0040766D" w:rsidRDefault="0040766D" w:rsidP="0040766D">
      <w:r>
        <w:t xml:space="preserve">    .mcn_mid_voicelogtmp (streamnumber) using btree ;</w:t>
      </w:r>
    </w:p>
    <w:p w:rsidR="0040766D" w:rsidRPr="003C5306" w:rsidRDefault="0040766D" w:rsidP="003C5306">
      <w:pPr>
        <w:pStyle w:val="a5"/>
        <w:numPr>
          <w:ilvl w:val="0"/>
          <w:numId w:val="3"/>
        </w:numPr>
        <w:ind w:firstLineChars="0"/>
        <w:rPr>
          <w:highlight w:val="yellow"/>
        </w:rPr>
      </w:pPr>
      <w:r w:rsidRPr="003C5306">
        <w:rPr>
          <w:highlight w:val="yellow"/>
        </w:rPr>
        <w:t>确认存在</w:t>
      </w:r>
      <w:r w:rsidRPr="003C5306">
        <w:rPr>
          <w:rFonts w:hint="eastAsia"/>
          <w:highlight w:val="yellow"/>
        </w:rPr>
        <w:t>：</w:t>
      </w:r>
    </w:p>
    <w:p w:rsidR="0040766D" w:rsidRDefault="0040766D" w:rsidP="0040766D">
      <w:r>
        <w:t>select * from TLM_table</w:t>
      </w:r>
    </w:p>
    <w:p w:rsidR="0040766D" w:rsidRDefault="0040766D" w:rsidP="0040766D">
      <w:r>
        <w:t>select * from tlm_errlog</w:t>
      </w:r>
    </w:p>
    <w:p w:rsidR="0040766D" w:rsidRDefault="0040766D" w:rsidP="0040766D">
      <w:r>
        <w:t>select * from fragtabinfo</w:t>
      </w:r>
    </w:p>
    <w:p w:rsidR="0040766D" w:rsidRDefault="0040766D" w:rsidP="0040766D">
      <w:r w:rsidRPr="0040766D">
        <w:t>add_par_for_date</w:t>
      </w:r>
    </w:p>
    <w:p w:rsidR="0040766D" w:rsidRDefault="0040766D" w:rsidP="0040766D">
      <w:r w:rsidRPr="0040766D">
        <w:t>add_par_for_date</w:t>
      </w:r>
    </w:p>
    <w:p w:rsidR="0040766D" w:rsidRPr="0018099E" w:rsidRDefault="003B1837" w:rsidP="0018099E">
      <w:pPr>
        <w:rPr>
          <w:highlight w:val="yellow"/>
        </w:rPr>
      </w:pPr>
      <w:r w:rsidRPr="0018099E">
        <w:rPr>
          <w:highlight w:val="yellow"/>
        </w:rPr>
        <w:t>上述表和存储过程</w:t>
      </w:r>
      <w:r w:rsidRPr="0018099E">
        <w:rPr>
          <w:rFonts w:hint="eastAsia"/>
          <w:highlight w:val="yellow"/>
        </w:rPr>
        <w:t>，</w:t>
      </w:r>
      <w:r w:rsidRPr="0018099E">
        <w:rPr>
          <w:highlight w:val="yellow"/>
        </w:rPr>
        <w:t>如果</w:t>
      </w:r>
      <w:r w:rsidR="0040766D" w:rsidRPr="0018099E">
        <w:rPr>
          <w:highlight w:val="yellow"/>
        </w:rPr>
        <w:t>确认现网肯定不使用</w:t>
      </w:r>
      <w:r w:rsidR="0040766D" w:rsidRPr="0018099E">
        <w:rPr>
          <w:rFonts w:hint="eastAsia"/>
          <w:highlight w:val="yellow"/>
        </w:rPr>
        <w:t>，</w:t>
      </w:r>
      <w:r w:rsidR="0040766D" w:rsidRPr="0018099E">
        <w:rPr>
          <w:highlight w:val="yellow"/>
        </w:rPr>
        <w:t>可以</w:t>
      </w:r>
      <w:r w:rsidR="0040766D" w:rsidRPr="0018099E">
        <w:rPr>
          <w:highlight w:val="yellow"/>
        </w:rPr>
        <w:t>drop</w:t>
      </w:r>
      <w:r w:rsidR="0040766D" w:rsidRPr="0018099E">
        <w:rPr>
          <w:rFonts w:hint="eastAsia"/>
          <w:highlight w:val="yellow"/>
        </w:rPr>
        <w:t>。</w:t>
      </w:r>
    </w:p>
    <w:p w:rsidR="0040766D" w:rsidRDefault="0040766D" w:rsidP="0040766D">
      <w:r>
        <w:t>drop table TLM_table;</w:t>
      </w:r>
    </w:p>
    <w:p w:rsidR="0040766D" w:rsidRDefault="0040766D" w:rsidP="0040766D">
      <w:r>
        <w:t>drop table tlm_errlog;</w:t>
      </w:r>
    </w:p>
    <w:p w:rsidR="0040766D" w:rsidRDefault="0040766D" w:rsidP="0040766D">
      <w:r>
        <w:t xml:space="preserve">drop table fragtabinfo; </w:t>
      </w:r>
    </w:p>
    <w:p w:rsidR="0040766D" w:rsidRDefault="0040766D" w:rsidP="0040766D">
      <w:r>
        <w:t>drop procedure add_par_for_date;</w:t>
      </w:r>
    </w:p>
    <w:p w:rsidR="0040766D" w:rsidRDefault="0040766D" w:rsidP="0040766D">
      <w:pPr>
        <w:rPr>
          <w:rFonts w:hint="eastAsia"/>
        </w:rPr>
      </w:pPr>
      <w:r>
        <w:t>drop procedure del_par_for_date;</w:t>
      </w:r>
    </w:p>
    <w:p w:rsidR="0040766D" w:rsidRPr="0018099E" w:rsidRDefault="0040766D" w:rsidP="0018099E">
      <w:pPr>
        <w:pStyle w:val="a5"/>
        <w:numPr>
          <w:ilvl w:val="0"/>
          <w:numId w:val="3"/>
        </w:numPr>
        <w:ind w:firstLineChars="0"/>
        <w:rPr>
          <w:rFonts w:hint="eastAsia"/>
          <w:highlight w:val="yellow"/>
        </w:rPr>
      </w:pPr>
      <w:r w:rsidRPr="003C5306">
        <w:rPr>
          <w:highlight w:val="yellow"/>
        </w:rPr>
        <w:t>一键安装</w:t>
      </w:r>
      <w:r w:rsidRPr="003C5306">
        <w:rPr>
          <w:rFonts w:hint="eastAsia"/>
          <w:highlight w:val="yellow"/>
        </w:rPr>
        <w:t>：</w:t>
      </w:r>
    </w:p>
    <w:p w:rsidR="0040766D" w:rsidRDefault="0040766D">
      <w:r>
        <w:rPr>
          <w:noProof/>
        </w:rPr>
        <w:drawing>
          <wp:inline distT="0" distB="0" distL="0" distR="0" wp14:anchorId="1008CF8C" wp14:editId="7F7FCB0E">
            <wp:extent cx="5189670" cy="22557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6D" w:rsidRPr="003C5306" w:rsidRDefault="005A08B6" w:rsidP="003C5306">
      <w:pPr>
        <w:pStyle w:val="a5"/>
        <w:numPr>
          <w:ilvl w:val="0"/>
          <w:numId w:val="3"/>
        </w:numPr>
        <w:ind w:firstLineChars="0"/>
        <w:rPr>
          <w:highlight w:val="yellow"/>
        </w:rPr>
      </w:pPr>
      <w:r w:rsidRPr="003C5306">
        <w:rPr>
          <w:highlight w:val="yellow"/>
        </w:rPr>
        <w:t>随后</w:t>
      </w:r>
      <w:r w:rsidR="0040766D" w:rsidRPr="003C5306">
        <w:rPr>
          <w:highlight w:val="yellow"/>
        </w:rPr>
        <w:t>确认新表结构</w:t>
      </w:r>
      <w:r w:rsidR="0040766D" w:rsidRPr="003C5306">
        <w:rPr>
          <w:rFonts w:hint="eastAsia"/>
          <w:highlight w:val="yellow"/>
        </w:rPr>
        <w:t>：</w:t>
      </w:r>
    </w:p>
    <w:p w:rsidR="0040766D" w:rsidRDefault="0040766D" w:rsidP="0040766D">
      <w:r>
        <w:t>oncheck -pt min:mcn_contralogtmp |grep -E 'rows|partition'</w:t>
      </w:r>
    </w:p>
    <w:p w:rsidR="0040766D" w:rsidRDefault="0040766D" w:rsidP="0040766D">
      <w:r>
        <w:t>oncheck -pt min:mcn_smslogtmp |grep -E 'rows|partition'</w:t>
      </w:r>
    </w:p>
    <w:p w:rsidR="0040766D" w:rsidRPr="004F7D78" w:rsidRDefault="0040766D" w:rsidP="0040766D">
      <w:pPr>
        <w:rPr>
          <w:rFonts w:hint="eastAsia"/>
        </w:rPr>
      </w:pPr>
      <w:r>
        <w:t>oncheck -pt min:mcn_mid_voicelogtmp |grep -E 'rows|partition'</w:t>
      </w:r>
    </w:p>
    <w:p w:rsidR="0040766D" w:rsidRPr="003C5306" w:rsidRDefault="0040766D" w:rsidP="003C5306">
      <w:pPr>
        <w:pStyle w:val="a5"/>
        <w:numPr>
          <w:ilvl w:val="0"/>
          <w:numId w:val="3"/>
        </w:numPr>
        <w:ind w:firstLineChars="0"/>
        <w:rPr>
          <w:highlight w:val="yellow"/>
        </w:rPr>
      </w:pPr>
      <w:r w:rsidRPr="003C5306">
        <w:rPr>
          <w:highlight w:val="yellow"/>
        </w:rPr>
        <w:t>rename</w:t>
      </w:r>
      <w:r w:rsidRPr="003C5306">
        <w:rPr>
          <w:highlight w:val="yellow"/>
        </w:rPr>
        <w:t>互换现网表</w:t>
      </w:r>
      <w:r w:rsidRPr="003C5306">
        <w:rPr>
          <w:rFonts w:hint="eastAsia"/>
          <w:highlight w:val="yellow"/>
        </w:rPr>
        <w:t>；</w:t>
      </w:r>
    </w:p>
    <w:p w:rsidR="0040766D" w:rsidRPr="003C5306" w:rsidRDefault="0040766D" w:rsidP="003C5306">
      <w:pPr>
        <w:pStyle w:val="a5"/>
        <w:numPr>
          <w:ilvl w:val="0"/>
          <w:numId w:val="3"/>
        </w:numPr>
        <w:ind w:firstLineChars="0"/>
        <w:rPr>
          <w:highlight w:val="yellow"/>
        </w:rPr>
      </w:pPr>
      <w:r w:rsidRPr="003C5306">
        <w:rPr>
          <w:highlight w:val="yellow"/>
        </w:rPr>
        <w:t>导数据</w:t>
      </w:r>
    </w:p>
    <w:p w:rsidR="00C86492" w:rsidRDefault="00C86492" w:rsidP="003C5306">
      <w:pPr>
        <w:pStyle w:val="a5"/>
        <w:numPr>
          <w:ilvl w:val="0"/>
          <w:numId w:val="3"/>
        </w:numPr>
        <w:ind w:firstLineChars="0"/>
        <w:rPr>
          <w:highlight w:val="yellow"/>
        </w:rPr>
      </w:pPr>
      <w:r w:rsidRPr="003C5306">
        <w:rPr>
          <w:highlight w:val="yellow"/>
        </w:rPr>
        <w:t>更新</w:t>
      </w:r>
      <w:r w:rsidRPr="003C5306">
        <w:rPr>
          <w:highlight w:val="yellow"/>
        </w:rPr>
        <w:t>TLM_table</w:t>
      </w:r>
      <w:r w:rsidRPr="003C5306">
        <w:rPr>
          <w:highlight w:val="yellow"/>
        </w:rPr>
        <w:t>和</w:t>
      </w:r>
      <w:r w:rsidRPr="003C5306">
        <w:rPr>
          <w:highlight w:val="yellow"/>
        </w:rPr>
        <w:t>fragtabinfo</w:t>
      </w:r>
      <w:r w:rsidRPr="003C5306">
        <w:rPr>
          <w:highlight w:val="yellow"/>
        </w:rPr>
        <w:t>表信息</w:t>
      </w:r>
      <w:r w:rsidRPr="003C5306">
        <w:rPr>
          <w:rFonts w:hint="eastAsia"/>
          <w:highlight w:val="yellow"/>
        </w:rPr>
        <w:t>：</w:t>
      </w:r>
    </w:p>
    <w:p w:rsidR="005A3A17" w:rsidRPr="004F7D78" w:rsidRDefault="005A3A17" w:rsidP="005A3A17">
      <w:pPr>
        <w:rPr>
          <w:rFonts w:hint="eastAsia"/>
        </w:rPr>
      </w:pPr>
      <w:r w:rsidRPr="004F7D78">
        <w:t>TLM_table</w:t>
      </w:r>
      <w:r w:rsidRPr="004F7D78">
        <w:t>表的</w:t>
      </w:r>
      <w:r w:rsidRPr="005A3A17">
        <w:t>table_name</w:t>
      </w:r>
      <w:r>
        <w:t>更改成现网表名</w:t>
      </w:r>
      <w:r>
        <w:rPr>
          <w:rFonts w:hint="eastAsia"/>
        </w:rPr>
        <w:t>；</w:t>
      </w:r>
      <w:r w:rsidRPr="005A3A17">
        <w:t xml:space="preserve">  </w:t>
      </w:r>
    </w:p>
    <w:p w:rsidR="005A3A17" w:rsidRPr="004F7D78" w:rsidRDefault="005A3A17" w:rsidP="005A3A17">
      <w:pPr>
        <w:rPr>
          <w:rFonts w:hint="eastAsia"/>
        </w:rPr>
      </w:pPr>
      <w:r w:rsidRPr="004F7D78">
        <w:t>F</w:t>
      </w:r>
      <w:r w:rsidRPr="004F7D78">
        <w:t>ragtabinfo</w:t>
      </w:r>
      <w:r w:rsidRPr="004F7D78">
        <w:t>表的</w:t>
      </w:r>
      <w:r w:rsidRPr="005A3A17">
        <w:t>tabname</w:t>
      </w:r>
      <w:r>
        <w:t>更改</w:t>
      </w:r>
      <w:r>
        <w:t>成现网表名</w:t>
      </w:r>
      <w:r>
        <w:rPr>
          <w:rFonts w:hint="eastAsia"/>
        </w:rPr>
        <w:t>。</w:t>
      </w:r>
    </w:p>
    <w:p w:rsidR="00C86492" w:rsidRDefault="00C86492" w:rsidP="003C5306">
      <w:pPr>
        <w:pStyle w:val="a5"/>
        <w:numPr>
          <w:ilvl w:val="0"/>
          <w:numId w:val="3"/>
        </w:numPr>
        <w:ind w:firstLineChars="0"/>
        <w:rPr>
          <w:highlight w:val="yellow"/>
        </w:rPr>
      </w:pPr>
      <w:r w:rsidRPr="003C5306">
        <w:rPr>
          <w:highlight w:val="yellow"/>
        </w:rPr>
        <w:t>配置</w:t>
      </w:r>
      <w:r w:rsidRPr="003C5306">
        <w:rPr>
          <w:highlight w:val="yellow"/>
        </w:rPr>
        <w:t>cron</w:t>
      </w:r>
    </w:p>
    <w:p w:rsidR="003C5306" w:rsidRDefault="003C5306" w:rsidP="003C5306">
      <w:pPr>
        <w:pStyle w:val="a5"/>
        <w:ind w:left="420" w:firstLineChars="0" w:firstLine="0"/>
      </w:pPr>
      <w:r>
        <w:t>添加两个</w:t>
      </w:r>
      <w:r>
        <w:t>cron</w:t>
      </w:r>
      <w:r>
        <w:rPr>
          <w:rFonts w:hint="eastAsia"/>
        </w:rPr>
        <w:t>，因为</w:t>
      </w:r>
      <w:r>
        <w:t>程序会自己判断如何增删</w:t>
      </w:r>
      <w:r>
        <w:rPr>
          <w:rFonts w:hint="eastAsia"/>
        </w:rPr>
        <w:t>，所以找个闲时</w:t>
      </w:r>
      <w:r>
        <w:t>每天定时执行即可</w:t>
      </w:r>
    </w:p>
    <w:p w:rsidR="003C5306" w:rsidRPr="00B671B1" w:rsidRDefault="003C5306" w:rsidP="003C5306">
      <w:pPr>
        <w:shd w:val="clear" w:color="auto" w:fill="D9D9D9" w:themeFill="background1" w:themeFillShade="D9"/>
        <w:spacing w:line="280" w:lineRule="exact"/>
        <w:rPr>
          <w:color w:val="FF0000"/>
        </w:rPr>
      </w:pPr>
      <w:r>
        <w:rPr>
          <w:rFonts w:hint="eastAsia"/>
        </w:rPr>
        <w:t>50 2 * * * . ./.bash_profile;sh /home/informix/frag/add_par_for_date.sh</w:t>
      </w:r>
      <w:r w:rsidRPr="00B671B1">
        <w:rPr>
          <w:color w:val="FF0000"/>
        </w:rPr>
        <w:t xml:space="preserve"> ismpdb</w:t>
      </w:r>
      <w:r w:rsidRPr="00B671B1">
        <w:rPr>
          <w:rFonts w:hint="eastAsia"/>
          <w:color w:val="FF0000"/>
        </w:rPr>
        <w:t>（</w:t>
      </w:r>
      <w:r w:rsidRPr="00B671B1">
        <w:rPr>
          <w:color w:val="FF0000"/>
        </w:rPr>
        <w:t>数据库名</w:t>
      </w:r>
      <w:r w:rsidRPr="00B671B1">
        <w:rPr>
          <w:rFonts w:hint="eastAsia"/>
          <w:color w:val="FF0000"/>
        </w:rPr>
        <w:t>）</w:t>
      </w:r>
    </w:p>
    <w:p w:rsidR="003C5306" w:rsidRDefault="003C5306" w:rsidP="003C5306">
      <w:pPr>
        <w:shd w:val="clear" w:color="auto" w:fill="D9D9D9" w:themeFill="background1" w:themeFillShade="D9"/>
        <w:spacing w:line="280" w:lineRule="exact"/>
        <w:rPr>
          <w:color w:val="FF0000"/>
        </w:rPr>
      </w:pPr>
      <w:r>
        <w:rPr>
          <w:rFonts w:hint="eastAsia"/>
        </w:rPr>
        <w:t>55 2 * * * . ./.bash_profile;sh /home/informix/frag/del_par_for_date.sh</w:t>
      </w:r>
      <w:r>
        <w:t xml:space="preserve"> </w:t>
      </w:r>
      <w:r w:rsidRPr="00B671B1">
        <w:rPr>
          <w:color w:val="FF0000"/>
        </w:rPr>
        <w:t>ismpdb</w:t>
      </w:r>
      <w:r w:rsidRPr="00B671B1">
        <w:rPr>
          <w:rFonts w:hint="eastAsia"/>
          <w:color w:val="FF0000"/>
        </w:rPr>
        <w:t>（</w:t>
      </w:r>
      <w:r w:rsidRPr="00B671B1">
        <w:rPr>
          <w:color w:val="FF0000"/>
        </w:rPr>
        <w:t>数据库名</w:t>
      </w:r>
      <w:r w:rsidRPr="00B671B1">
        <w:rPr>
          <w:rFonts w:hint="eastAsia"/>
          <w:color w:val="FF0000"/>
        </w:rPr>
        <w:t>）</w:t>
      </w:r>
    </w:p>
    <w:p w:rsidR="003C5306" w:rsidRPr="003C5306" w:rsidRDefault="009109B1" w:rsidP="009109B1">
      <w:pPr>
        <w:pStyle w:val="a5"/>
        <w:numPr>
          <w:ilvl w:val="0"/>
          <w:numId w:val="3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给现网已经存在的</w:t>
      </w:r>
      <w:r>
        <w:rPr>
          <w:rFonts w:hint="eastAsia"/>
          <w:highlight w:val="yellow"/>
        </w:rPr>
        <w:t>mcn_oplog</w:t>
      </w:r>
      <w:r w:rsidR="00077B16">
        <w:rPr>
          <w:rFonts w:hint="eastAsia"/>
          <w:highlight w:val="yellow"/>
        </w:rPr>
        <w:t>表，</w:t>
      </w:r>
      <w:r>
        <w:rPr>
          <w:rFonts w:hint="eastAsia"/>
          <w:highlight w:val="yellow"/>
        </w:rPr>
        <w:t>配置</w:t>
      </w:r>
      <w:r w:rsidRPr="003C5306">
        <w:rPr>
          <w:highlight w:val="yellow"/>
        </w:rPr>
        <w:t>TLM_table</w:t>
      </w:r>
      <w:r w:rsidRPr="003C5306">
        <w:rPr>
          <w:highlight w:val="yellow"/>
        </w:rPr>
        <w:t>和</w:t>
      </w:r>
      <w:r w:rsidRPr="003C5306">
        <w:rPr>
          <w:highlight w:val="yellow"/>
        </w:rPr>
        <w:t>fragtabinfo</w:t>
      </w:r>
      <w:r w:rsidRPr="003C5306">
        <w:rPr>
          <w:highlight w:val="yellow"/>
        </w:rPr>
        <w:t>表信息</w:t>
      </w:r>
    </w:p>
    <w:sectPr w:rsidR="003C5306" w:rsidRPr="003C5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6CB" w:rsidRDefault="000236CB" w:rsidP="0040766D">
      <w:r>
        <w:separator/>
      </w:r>
    </w:p>
  </w:endnote>
  <w:endnote w:type="continuationSeparator" w:id="0">
    <w:p w:rsidR="000236CB" w:rsidRDefault="000236CB" w:rsidP="00407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6CB" w:rsidRDefault="000236CB" w:rsidP="0040766D">
      <w:r>
        <w:separator/>
      </w:r>
    </w:p>
  </w:footnote>
  <w:footnote w:type="continuationSeparator" w:id="0">
    <w:p w:rsidR="000236CB" w:rsidRDefault="000236CB" w:rsidP="00407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D5918"/>
    <w:multiLevelType w:val="hybridMultilevel"/>
    <w:tmpl w:val="5A90D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0F798D"/>
    <w:multiLevelType w:val="hybridMultilevel"/>
    <w:tmpl w:val="DA14E6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FA56FE"/>
    <w:multiLevelType w:val="hybridMultilevel"/>
    <w:tmpl w:val="1F80E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44405C"/>
    <w:multiLevelType w:val="hybridMultilevel"/>
    <w:tmpl w:val="9724D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1A6"/>
    <w:rsid w:val="000236CB"/>
    <w:rsid w:val="00077B16"/>
    <w:rsid w:val="000F70FF"/>
    <w:rsid w:val="001771A6"/>
    <w:rsid w:val="0018099E"/>
    <w:rsid w:val="002F6FE9"/>
    <w:rsid w:val="002F7342"/>
    <w:rsid w:val="003B1837"/>
    <w:rsid w:val="003C5306"/>
    <w:rsid w:val="0040766D"/>
    <w:rsid w:val="004F7D78"/>
    <w:rsid w:val="005A08B6"/>
    <w:rsid w:val="005A3A17"/>
    <w:rsid w:val="00713E5C"/>
    <w:rsid w:val="009109B1"/>
    <w:rsid w:val="00AC0D81"/>
    <w:rsid w:val="00AD4AE2"/>
    <w:rsid w:val="00C86492"/>
    <w:rsid w:val="00CA32F8"/>
    <w:rsid w:val="00F5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006C6-CBF1-4710-A02D-877260EA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13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7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76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7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766D"/>
    <w:rPr>
      <w:sz w:val="18"/>
      <w:szCs w:val="18"/>
    </w:rPr>
  </w:style>
  <w:style w:type="paragraph" w:styleId="a5">
    <w:name w:val="List Paragraph"/>
    <w:basedOn w:val="a"/>
    <w:uiPriority w:val="34"/>
    <w:qFormat/>
    <w:rsid w:val="002F6FE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13E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w</dc:creator>
  <cp:keywords/>
  <dc:description/>
  <cp:lastModifiedBy>y w</cp:lastModifiedBy>
  <cp:revision>16</cp:revision>
  <dcterms:created xsi:type="dcterms:W3CDTF">2017-12-04T13:45:00Z</dcterms:created>
  <dcterms:modified xsi:type="dcterms:W3CDTF">2017-12-04T14:13:00Z</dcterms:modified>
</cp:coreProperties>
</file>