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711A9">
      <w:pPr>
        <w:pStyle w:val="15"/>
        <w:jc w:val="left"/>
      </w:pPr>
    </w:p>
    <w:p w14:paraId="19E614C6">
      <w:pPr>
        <w:pStyle w:val="2"/>
        <w:snapToGrid/>
        <w:spacing w:line="240" w:lineRule="auto"/>
      </w:pPr>
      <w:r>
        <w:rPr>
          <w:i w:val="0"/>
          <w:strike w:val="0"/>
          <w:color w:val="000000"/>
          <w:u w:val="none"/>
        </w:rPr>
        <w:t>《不死的蒲公英》文章拆解</w:t>
      </w:r>
    </w:p>
    <w:p w14:paraId="7FAA0487">
      <w:pPr>
        <w:pStyle w:val="3"/>
        <w:snapToGrid/>
        <w:spacing w:line="240" w:lineRule="auto"/>
      </w:pP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7700"/>
      </w:tblGrid>
      <w:tr w14:paraId="6489104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8FB6C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故事名称</w:t>
            </w:r>
          </w:p>
        </w:tc>
        <w:tc>
          <w:tcPr>
            <w:tcW w:w="0" w:type="auto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07D2D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《不死的蒲公英》</w:t>
            </w:r>
          </w:p>
        </w:tc>
      </w:tr>
      <w:tr w14:paraId="3466034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284D2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主角设定</w:t>
            </w:r>
          </w:p>
        </w:tc>
        <w:tc>
          <w:tcPr>
            <w:tcW w:w="0" w:type="auto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C1846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郑夏夏，农村家庭长女，天资平庸但异常努力的普通女孩</w:t>
            </w:r>
          </w:p>
        </w:tc>
      </w:tr>
      <w:tr w14:paraId="3173F68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71267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主角困境</w:t>
            </w:r>
          </w:p>
        </w:tc>
        <w:tc>
          <w:tcPr>
            <w:tcW w:w="0" w:type="auto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14ECF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家里没有儿子，在重男轻女的农村环境中，父母被歧视欺负，分家只分到破土坯房。妹妹出生后更聪明，父母将所有资源倾斜给妹妹。夏夏中考失利只能上中专，面试外企时因学历被拒之门外，人生陷入困境。</w:t>
            </w:r>
          </w:p>
        </w:tc>
      </w:tr>
      <w:tr w14:paraId="1F5921A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38748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主角目标</w:t>
            </w:r>
          </w:p>
        </w:tc>
        <w:tc>
          <w:tcPr>
            <w:tcW w:w="0" w:type="auto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FE525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考上大学改变命运，让父母在村里抬起头，证明女儿不比儿子差，摆脱被发卖打工或早婚的命运</w:t>
            </w:r>
          </w:p>
        </w:tc>
      </w:tr>
      <w:tr w14:paraId="37C602E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6483D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主角动机</w:t>
            </w:r>
          </w:p>
        </w:tc>
        <w:tc>
          <w:tcPr>
            <w:tcW w:w="0" w:type="auto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73F0D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心疼父母因没儿子被欺负歧视，不想重复村里女孩早婚早育、沦为生育工具的悲惨人生，想要掌握自己的命运，为家人争气，证明女性的价值</w:t>
            </w:r>
          </w:p>
        </w:tc>
      </w:tr>
      <w:tr w14:paraId="7E54573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8E305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一句话故事梗概</w:t>
            </w:r>
          </w:p>
        </w:tc>
        <w:tc>
          <w:tcPr>
            <w:tcW w:w="0" w:type="auto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58F796">
            <w:pPr>
              <w:snapToGrid/>
              <w:spacing w:before="0"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农村女孩郑夏夏天资平庸却异常努力，在重男轻女的环境中艰难成长。中考失利读中专后因学历被外企拒绝，她决心考大学。历经被逼婚、资源倾斜妹妹、父亲中风等挫折，她咬牙坚持，最终考上二本，又克服家庭阻碍两次考研成功上岸985名</w:t>
            </w:r>
            <w:r>
              <w:rPr>
                <w:rFonts w:hint="eastAsia" w:ascii="PingFang SC" w:hAnsi="PingFang SC" w:eastAsia="宋体" w:cs="PingFang SC"/>
                <w:i w:val="0"/>
                <w:strike w:val="0"/>
                <w:color w:val="000000"/>
                <w:spacing w:val="0"/>
                <w:sz w:val="22"/>
                <w:u w:val="none"/>
                <w:lang w:eastAsia="zh-CN"/>
              </w:rPr>
              <w:t>校</w:t>
            </w:r>
          </w:p>
        </w:tc>
      </w:tr>
    </w:tbl>
    <w:p w14:paraId="5CD7C7D5">
      <w:bookmarkStart w:id="0" w:name="_GoBack"/>
      <w:bookmarkEnd w:id="0"/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0327621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E736B70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2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0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qFormat/>
    <w:uiPriority w:val="0"/>
    <w:rPr>
      <w:color w:val="1E6FFF"/>
      <w:u w:val="single"/>
    </w:rPr>
  </w:style>
  <w:style w:type="character" w:customStyle="1" w:styleId="20">
    <w:name w:val="标题 字符"/>
    <w:basedOn w:val="18"/>
    <w:link w:val="15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1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character" w:customStyle="1" w:styleId="22">
    <w:name w:val="副标题 字符"/>
    <w:basedOn w:val="18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paragraph" w:customStyle="1" w:styleId="23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374</Words>
  <Characters>376</Characters>
  <TotalTime>0</TotalTime>
  <ScaleCrop>false</ScaleCrop>
  <LinksUpToDate>false</LinksUpToDate>
  <CharactersWithSpaces>376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2025-12-25T21:45:00Z</dcterms:created>
  <dc:creator>admin</dc:creator>
  <cp:lastModifiedBy>笑容逐渐沙雕</cp:lastModifiedBy>
  <dcterms:modified xsi:type="dcterms:W3CDTF">2025-12-25T13:47:03Z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eyJoZGlkIjoiMzYxMmRjMzUxZDYyMGJkNGJhMTIwN2QxOTkyODRjYTEiLCJ1c2VySWQiOiI5OTEwMzMxNTgifQ==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7086DDB6664B47CDBA9CB41C1E8CD1D3_12</vt:lpwstr>
  </property>
</Properties>
</file>