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8629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ascii="微软雅黑" w:hAnsi="微软雅黑" w:eastAsia="微软雅黑"/>
          <w:b/>
          <w:bCs/>
          <w:color w:val="C00000"/>
          <w:sz w:val="48"/>
          <w:szCs w:val="52"/>
        </w:rPr>
        <w:t>5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5DB6D35A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002C00B1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29B4B77E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在上周作业的基础上，完成故事初稿</w:t>
      </w:r>
    </w:p>
    <w:p w14:paraId="14F0265B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如能力允许，请按照精修标准进行精修</w:t>
      </w:r>
    </w:p>
    <w:p w14:paraId="6466FBAC">
      <w:pPr>
        <w:pStyle w:val="9"/>
        <w:spacing w:before="60" w:beforeAutospacing="0" w:after="60" w:afterAutospacing="0"/>
        <w:rPr>
          <w:rFonts w:ascii="微软雅黑" w:hAnsi="微软雅黑" w:eastAsia="微软雅黑"/>
          <w:i/>
          <w:iCs/>
          <w:color w:val="808080" w:themeColor="background1" w:themeShade="80"/>
        </w:rPr>
      </w:pPr>
    </w:p>
    <w:p w14:paraId="706FC52F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【要求】</w:t>
      </w:r>
    </w:p>
    <w:p w14:paraId="05022046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1、主线清晰</w:t>
      </w:r>
    </w:p>
    <w:p w14:paraId="3D9CBE19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2、起承转合结构完整</w:t>
      </w:r>
    </w:p>
    <w:p w14:paraId="4135A66A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3、开头足够暴击</w:t>
      </w:r>
    </w:p>
    <w:p w14:paraId="423E0879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4、节奏紧凑</w:t>
      </w:r>
    </w:p>
    <w:p w14:paraId="67C498B1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5、结尾添加态度</w:t>
      </w:r>
    </w:p>
    <w:p w14:paraId="2FE133AE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73E303A1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  <w:r>
        <w:rPr>
          <w:rFonts w:hint="eastAsia" w:ascii="微软雅黑" w:hAnsi="微软雅黑" w:eastAsia="微软雅黑" w:cs="Helvetica"/>
          <w:sz w:val="28"/>
          <w:szCs w:val="28"/>
        </w:rPr>
        <w:t>交互链接：</w:t>
      </w:r>
    </w:p>
    <w:p w14:paraId="5BC13DE2">
      <w:pPr>
        <w:pStyle w:val="9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人设，粗钢和细纲：</w:t>
      </w:r>
      <w:bookmarkStart w:id="0" w:name="_GoBack"/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fldChar w:fldCharType="begin"/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instrText xml:space="preserve"> HYPERLINK "https://chat.deepseek.com/share/upugvs9yyztf1j23qp" </w:instrTex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Helvetica"/>
          <w:i/>
          <w:iCs/>
          <w:sz w:val="22"/>
          <w:szCs w:val="22"/>
          <w:lang w:val="en-US" w:eastAsia="zh-CN"/>
        </w:rPr>
        <w:t>https://chat.deepseek.com/share/upugvs9yyztf1j23qp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fldChar w:fldCharType="end"/>
      </w:r>
      <w:bookmarkEnd w:id="0"/>
    </w:p>
    <w:p w14:paraId="5A966420">
      <w:pPr>
        <w:pStyle w:val="9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正文：https://chat.deepseek.com/share/z0gaf35p7dlb2xl2c6</w:t>
      </w:r>
    </w:p>
    <w:p w14:paraId="00F46167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  <w:r>
        <w:rPr>
          <w:rFonts w:hint="eastAsia" w:ascii="微软雅黑" w:hAnsi="微软雅黑" w:eastAsia="微软雅黑" w:cs="Helvetica"/>
          <w:sz w:val="28"/>
          <w:szCs w:val="28"/>
        </w:rPr>
        <w:t>故事文本：</w:t>
      </w:r>
    </w:p>
    <w:p w14:paraId="7099F783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3872D0"/>
    <w:rsid w:val="00582AE6"/>
    <w:rsid w:val="005E6776"/>
    <w:rsid w:val="009500CD"/>
    <w:rsid w:val="009A5F50"/>
    <w:rsid w:val="009A5F52"/>
    <w:rsid w:val="009C2953"/>
    <w:rsid w:val="00A35E53"/>
    <w:rsid w:val="00A8310F"/>
    <w:rsid w:val="00B5203E"/>
    <w:rsid w:val="00BF7A89"/>
    <w:rsid w:val="00E3707F"/>
    <w:rsid w:val="00EB10F7"/>
    <w:rsid w:val="752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paragraph" w:customStyle="1" w:styleId="9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100</Characters>
  <Lines>1</Lines>
  <Paragraphs>1</Paragraphs>
  <TotalTime>5</TotalTime>
  <ScaleCrop>false</ScaleCrop>
  <LinksUpToDate>false</LinksUpToDate>
  <CharactersWithSpaces>101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2025-04-22T08:11:00Z</dcterms:created>
  <dc:creator>Jennifer Woo</dc:creator>
  <cp:lastModifiedBy>笑容逐渐沙雕</cp:lastModifiedBy>
  <dcterms:modified xsi:type="dcterms:W3CDTF">2026-01-22T14:56:27Z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eyJoZGlkIjoiMzYxMmRjMzUxZDYyMGJkNGJhMTIwN2QxOTkyODRjYTEiLCJ1c2VySWQiOiI5OTEwMzMxNTgifQ==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F93C5D6DD2B443199BEF3FCBE2988B8E_12</vt:lpwstr>
  </property>
</Properties>
</file>