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9BCE9" w14:textId="77777777" w:rsidR="004C21C3" w:rsidRDefault="004C21C3" w:rsidP="004C21C3">
      <w:pPr>
        <w:pStyle w:val="12"/>
        <w:pageBreakBefore/>
      </w:pPr>
      <w:bookmarkStart w:id="0" w:name="_Toc29936478"/>
      <w:r>
        <w:t xml:space="preserve">Лабораторная работа 3. Основы анализа данных с </w:t>
      </w:r>
      <w:r>
        <w:rPr>
          <w:lang w:val="en-US"/>
        </w:rPr>
        <w:t>Python</w:t>
      </w:r>
      <w:bookmarkEnd w:id="0"/>
    </w:p>
    <w:p w14:paraId="1D97BDD2" w14:textId="5A176785" w:rsidR="004E07A6" w:rsidRDefault="007C1B55" w:rsidP="007C1B55">
      <w:pPr>
        <w:jc w:val="center"/>
      </w:pPr>
      <w:r>
        <w:t>Студент ______</w:t>
      </w:r>
    </w:p>
    <w:p w14:paraId="0649DEC5" w14:textId="098E3128" w:rsidR="00480A73" w:rsidRDefault="00480A73">
      <w:r>
        <w:br w:type="page"/>
      </w:r>
    </w:p>
    <w:p w14:paraId="77F7FF79" w14:textId="77777777" w:rsidR="00E143C8" w:rsidRDefault="00E143C8" w:rsidP="00E143C8">
      <w:pPr>
        <w:pStyle w:val="22"/>
      </w:pPr>
      <w:r>
        <w:lastRenderedPageBreak/>
        <w:t>Цель работы</w:t>
      </w:r>
    </w:p>
    <w:p w14:paraId="2F0091D1" w14:textId="65352BB0" w:rsidR="008B028C" w:rsidRDefault="00E143C8" w:rsidP="00E143C8">
      <w:r>
        <w:t xml:space="preserve">Знакомство с языком программирования </w:t>
      </w:r>
      <w:r>
        <w:rPr>
          <w:lang w:val="en-US"/>
        </w:rPr>
        <w:t>Python</w:t>
      </w:r>
      <w:r>
        <w:t xml:space="preserve">, его синтаксисом и основными библиотеками, а также библиотеками для анализа данных, парсингом с помощью </w:t>
      </w:r>
      <w:r>
        <w:rPr>
          <w:lang w:val="en-US"/>
        </w:rPr>
        <w:t>Python</w:t>
      </w:r>
      <w:r>
        <w:t>.</w:t>
      </w:r>
    </w:p>
    <w:p w14:paraId="7E05BCE3" w14:textId="77777777" w:rsidR="00860D71" w:rsidRDefault="00860D71" w:rsidP="00860D71">
      <w:pPr>
        <w:pStyle w:val="22"/>
      </w:pPr>
      <w:r>
        <w:t>Описание работы</w:t>
      </w:r>
    </w:p>
    <w:p w14:paraId="43D9E73D" w14:textId="4E997DF7" w:rsidR="00860D71" w:rsidRDefault="009F62E9" w:rsidP="00E143C8">
      <w:r>
        <w:t>Для работы были выбраны выборы губернатора города Санкт-Петербург в 2019 году.</w:t>
      </w:r>
      <w:r w:rsidR="00772B56">
        <w:t xml:space="preserve"> Данные взяты с</w:t>
      </w:r>
      <w:r w:rsidR="008D5756">
        <w:t xml:space="preserve"> </w:t>
      </w:r>
      <w:r w:rsidR="005E1F40">
        <w:t>официального</w:t>
      </w:r>
      <w:r w:rsidR="00772B56">
        <w:t xml:space="preserve"> сайта </w:t>
      </w:r>
      <w:hyperlink r:id="rId4" w:history="1">
        <w:r w:rsidR="00273E6A" w:rsidRPr="00455436">
          <w:rPr>
            <w:rStyle w:val="a3"/>
          </w:rPr>
          <w:t>http://www.st-petersburg.vybory.izbirkom.ru</w:t>
        </w:r>
      </w:hyperlink>
      <w:r w:rsidR="00273E6A">
        <w:t xml:space="preserve">. </w:t>
      </w:r>
    </w:p>
    <w:p w14:paraId="71825BFF" w14:textId="44A678CE" w:rsidR="00273E6A" w:rsidRDefault="00273E6A" w:rsidP="00E143C8">
      <w:r>
        <w:t xml:space="preserve">Для парсинга использована библиотека </w:t>
      </w:r>
      <w:r w:rsidRPr="00273E6A">
        <w:t>BeautifulSoup</w:t>
      </w:r>
      <w:r w:rsidR="000C66BD">
        <w:t>.</w:t>
      </w:r>
    </w:p>
    <w:p w14:paraId="4175620F" w14:textId="0B8B08D0" w:rsidR="00B01ED3" w:rsidRDefault="003D6A73" w:rsidP="00E143C8">
      <w:r>
        <w:rPr>
          <w:noProof/>
        </w:rPr>
        <w:drawing>
          <wp:inline distT="0" distB="0" distL="0" distR="0" wp14:anchorId="5B19D0F4" wp14:editId="4F6908FF">
            <wp:extent cx="5940425" cy="31280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D5CC" w14:textId="32ECB9F8" w:rsidR="003D6A73" w:rsidRDefault="003D6A73" w:rsidP="003D6A73">
      <w:pPr>
        <w:jc w:val="center"/>
      </w:pPr>
      <w:r>
        <w:t>Рис 1. Часть составленной таблицы результатов выборов губернатора города Санкт-Петербург 2019г.</w:t>
      </w:r>
    </w:p>
    <w:p w14:paraId="3EA73C74" w14:textId="481C9358" w:rsidR="006E2908" w:rsidRDefault="006E2908" w:rsidP="006E2908">
      <w:r>
        <w:t>Далее представлены зависимости.</w:t>
      </w:r>
    </w:p>
    <w:p w14:paraId="687AFC76" w14:textId="598152FF" w:rsidR="00BD618A" w:rsidRDefault="006E2908" w:rsidP="000C0D5F">
      <w:r>
        <w:rPr>
          <w:noProof/>
        </w:rPr>
        <w:lastRenderedPageBreak/>
        <w:drawing>
          <wp:inline distT="0" distB="0" distL="0" distR="0" wp14:anchorId="30F18C55" wp14:editId="6AD682B8">
            <wp:extent cx="5939790" cy="59397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93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9EC75" w14:textId="20A6E3AE" w:rsidR="00487010" w:rsidRDefault="00487010" w:rsidP="000C0D5F">
      <w:r>
        <w:t xml:space="preserve">Исходя из этого графика </w:t>
      </w:r>
    </w:p>
    <w:p w14:paraId="2DAF44C1" w14:textId="37ED6D24" w:rsidR="00D93585" w:rsidRDefault="006E2908" w:rsidP="000C0D5F">
      <w:r>
        <w:rPr>
          <w:noProof/>
        </w:rPr>
        <w:lastRenderedPageBreak/>
        <w:drawing>
          <wp:inline distT="0" distB="0" distL="0" distR="0" wp14:anchorId="7D0D1D57" wp14:editId="008FED45">
            <wp:extent cx="5924550" cy="23698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6093E3" wp14:editId="345FD818">
            <wp:extent cx="5924550" cy="23698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0CD6E" w14:textId="0A19FFF1" w:rsidR="00D93585" w:rsidRPr="00D93585" w:rsidRDefault="00D93585" w:rsidP="000C0D5F">
      <w:r>
        <w:t xml:space="preserve">Исходя из этих двух графиков, явно прослеживается зависимость линейная зависимость числа участков от количества избирателей. Заметной аномалией является точка при </w:t>
      </w:r>
      <w:r w:rsidRPr="00D93585">
        <w:t xml:space="preserve">~53% </w:t>
      </w:r>
      <w:r>
        <w:t>явки и 9000 количества избирателей. Такой процент явки очень нетипичен.</w:t>
      </w:r>
    </w:p>
    <w:p w14:paraId="62AE6215" w14:textId="7CFA9BD9" w:rsidR="00877763" w:rsidRDefault="006E2908" w:rsidP="000C0D5F">
      <w:r>
        <w:rPr>
          <w:noProof/>
        </w:rPr>
        <w:lastRenderedPageBreak/>
        <w:drawing>
          <wp:inline distT="0" distB="0" distL="0" distR="0" wp14:anchorId="7CF1709F" wp14:editId="7EA92DC5">
            <wp:extent cx="5939790" cy="593979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93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9BE15" w14:textId="03A9AEFD" w:rsidR="00843084" w:rsidRDefault="00843084" w:rsidP="000C0D5F">
      <w:r>
        <w:t xml:space="preserve">Здесь заметна явная аномалия при электронном голосовании. Только в нём победил другой участник. </w:t>
      </w:r>
    </w:p>
    <w:sectPr w:rsidR="008430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ECA"/>
    <w:rsid w:val="000C0D5F"/>
    <w:rsid w:val="000C66BD"/>
    <w:rsid w:val="000F3B7E"/>
    <w:rsid w:val="00273E6A"/>
    <w:rsid w:val="003D6A73"/>
    <w:rsid w:val="00480A73"/>
    <w:rsid w:val="00487010"/>
    <w:rsid w:val="004C21C3"/>
    <w:rsid w:val="00583E34"/>
    <w:rsid w:val="00594ECA"/>
    <w:rsid w:val="005E1F40"/>
    <w:rsid w:val="006E2908"/>
    <w:rsid w:val="00772B56"/>
    <w:rsid w:val="007C1B55"/>
    <w:rsid w:val="00843084"/>
    <w:rsid w:val="00860D71"/>
    <w:rsid w:val="00877763"/>
    <w:rsid w:val="008B028C"/>
    <w:rsid w:val="008D5756"/>
    <w:rsid w:val="009F62E9"/>
    <w:rsid w:val="00B01ED3"/>
    <w:rsid w:val="00BD618A"/>
    <w:rsid w:val="00D67510"/>
    <w:rsid w:val="00D93585"/>
    <w:rsid w:val="00E1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D308A"/>
  <w15:chartTrackingRefBased/>
  <w15:docId w15:val="{874AE57D-8FFD-48AB-B00E-86723455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21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4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СПО_Заголовок_1 Знак"/>
    <w:basedOn w:val="a0"/>
    <w:link w:val="12"/>
    <w:locked/>
    <w:rsid w:val="004C21C3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2">
    <w:name w:val="СПО_Заголовок_1"/>
    <w:basedOn w:val="1"/>
    <w:link w:val="11"/>
    <w:qFormat/>
    <w:rsid w:val="004C21C3"/>
    <w:pPr>
      <w:spacing w:before="360" w:after="120" w:line="256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10">
    <w:name w:val="Заголовок 1 Знак"/>
    <w:basedOn w:val="a0"/>
    <w:link w:val="1"/>
    <w:uiPriority w:val="9"/>
    <w:rsid w:val="004C21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СПО_Заголовок_2 Знак"/>
    <w:basedOn w:val="a0"/>
    <w:link w:val="22"/>
    <w:locked/>
    <w:rsid w:val="00E143C8"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22">
    <w:name w:val="СПО_Заголовок_2"/>
    <w:basedOn w:val="2"/>
    <w:link w:val="21"/>
    <w:qFormat/>
    <w:rsid w:val="00E143C8"/>
    <w:pPr>
      <w:spacing w:before="240" w:after="120" w:line="256" w:lineRule="auto"/>
    </w:pPr>
    <w:rPr>
      <w:rFonts w:ascii="Times New Roman" w:hAnsi="Times New Roman"/>
      <w:b/>
      <w:color w:val="auto"/>
      <w:sz w:val="24"/>
    </w:rPr>
  </w:style>
  <w:style w:type="character" w:customStyle="1" w:styleId="20">
    <w:name w:val="Заголовок 2 Знак"/>
    <w:basedOn w:val="a0"/>
    <w:link w:val="2"/>
    <w:uiPriority w:val="9"/>
    <w:semiHidden/>
    <w:rsid w:val="00E143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273E6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73E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02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www.st-petersburg.vybory.izbirkom.ru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2020-11-01T10:40:00Z</dcterms:created>
  <dcterms:modified xsi:type="dcterms:W3CDTF">2020-11-01T11:09:00Z</dcterms:modified>
</cp:coreProperties>
</file>