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10——livescript——JavaScript,JScript——微软，ECMA——ECMAScript,BOM,DOM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是属于网络的脚本语言！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被数百万计的网页用来改进设计、验证表单、检测浏览器、创建cookies，以及更多的应用。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是因特网上最流行的脚本语言。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JavaScript的组成部分：ECMAScript,BOM,DOM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 JavaScript？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 被设计用来向 HTML 页面添加交互行为（动画，验证）。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 是一种脚本语言（脚本语言是一种轻量级的编程语言）。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 由数行可执行计算机代码组成。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 通常被直接嵌入 HTML 页面。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JavaScript 是一种解释性语言（就是说，代码执行不进行预编译）。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所有的人无需购买许可证均可使用 JavaScript。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JavaScript第一个程序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/*js的代码写于script标签中 js也有3种写入方式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行内js----在元素中直接写js的代码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内部js------在html页面中 嵌入script标签，代码写入标签中。script标签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可以在页面的任何位置。但是要注意js是顺序执行的。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外部js------引入外部的js文件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//JavaScript的单行注释  JavaScript简称为js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/*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 多行注释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//alert是系统自带的函数 用于弹出警告框，用于输出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//test01();//函数被调用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"button"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"test01"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"button"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"test02"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shd w:val="clear" w:fill="FFFFFF"/>
              </w:rPr>
              <w:t>javascript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'行内'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变量是存储数据空间的表示。变量是用于存储信息的容器。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在js中声明变量需要使用var来表示这是一个变量，也可以不用。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如果在函数的内部使用var声明变量，那么该变量是局部变量，如果不使用var,那么该变量将变为全局变量。在函数的外面声明的变量都是全局变量。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变量名称的规则：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变量对大小写敏感（y 和 Y 是两个不同的变量）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变量必须以字母或下划线开始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在js中，可以通过var来声明变量然后不立即赋值。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变量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数据类型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 js的数据类型：大的分类两类：原生类型，对象(自定义)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   原生类型：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字符串类型 string  在js中定义字符串有两种方式 一种使用单引号，一种使用双引号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数字类型 number 在js中 number即表示整数又表示小数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布尔类型 boolean 在js中 boolean使用小写true和false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undefined 未定义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object 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null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//typeof函数查看数据类型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 alert(typeof(t))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num1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20.2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 alert(typeof(num1))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flag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 alert(typeof(flag))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typeof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运算符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逻辑 NOT 运算符的行为如下：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如果运算数是对象，返回 false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如果运算数是数字 0，返回 true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 0 以外的任何数字，返回 false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 null，返回 true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 NaN，返回 true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如果运算数是 undefined，发生错误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如果某个运算数不是原始的 Boolean 型值，逻辑 AND 运算并不一定返回 Boolean 值：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如果一个运算数是对象，另一个是 Boolean 值，返回该对象。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如果两个运算数都是对象，返回第二个对象。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null，返回 null。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>如果某个运算数是 NaN，返回 NaN</w:t>
      </w:r>
      <w:r>
        <w:rPr>
          <w:rFonts w:hint="eastAsia"/>
          <w:bdr w:val="none" w:color="auto" w:sz="0" w:space="0"/>
          <w:lang w:eastAsia="zh-CN"/>
        </w:rPr>
        <w:t>（</w:t>
      </w:r>
      <w:r>
        <w:rPr>
          <w:rFonts w:hint="eastAsia"/>
          <w:bdr w:val="none" w:color="auto" w:sz="0" w:space="0"/>
          <w:lang w:val="en-US" w:eastAsia="zh-CN"/>
        </w:rPr>
        <w:t>not a number</w:t>
      </w:r>
      <w:r>
        <w:rPr>
          <w:rFonts w:hint="eastAsia"/>
          <w:bdr w:val="none" w:color="auto" w:sz="0" w:space="0"/>
          <w:lang w:eastAsia="zh-CN"/>
        </w:rPr>
        <w:t>）</w:t>
      </w:r>
      <w:r>
        <w:rPr>
          <w:bdr w:val="none" w:color="auto" w:sz="0" w:space="0"/>
        </w:rPr>
        <w:t xml:space="preserve">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>如果某个运算数是 undefined，发生错误。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与逻辑 AND 运算符相似，如果某个运算数不是 Boolean 值，逻辑 OR 运算并不一定返回 Boolean 值：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如果一个运算数是对象，另一个是 Boolean 值，返回该对象。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如果两个运算数都是对象，返回第一个对象。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null，返回 null。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NaN，返回 NaN。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undefined，发生错误。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在js中除以0是有值得。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乘法还有一些特殊行为：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如果结果太大或太小，那么生成的结果是 Infinity 或 -Infinity。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NaN，结果为 NaN。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乘以 0，结果为 NaN。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乘以 0 以外的任何数字，结果为 Infinity 或 -Infinity。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乘以 Infinity，结果为 Infinity。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除法运算符也有一些特殊行为：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如果结果太大或太小，那么生成的结果是 Infinity 或 -Infinity。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如果某个运算数是 NaN，结果为 NaN。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被 Infinity 除，结果为 NaN。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被任何数字除，结果为 Infinity。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0 除一个任何非无穷大的数字，结果为 NaN。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被 0 以外的任何数字除，结果为 Infinity 或 -Infinity。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取模运算符也有特殊的行为：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如果被除数是 Infinity，或除数是 0，结果为 NaN。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Infinity 被 Infinity 除，结果为 NaN。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如果除数是无穷大的数，结果为被除数。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45" w:beforeAutospacing="0" w:after="0" w:afterAutospacing="0"/>
        <w:ind w:left="946" w:right="0" w:hanging="360"/>
        <w:jc w:val="left"/>
      </w:pPr>
      <w:r>
        <w:rPr>
          <w:bdr w:val="none" w:color="auto" w:sz="0" w:space="0"/>
        </w:rPr>
        <w:t xml:space="preserve">如果被除数为 0，结果为 0。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类型转换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num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r1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//0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r2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r3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//0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r4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'23'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//做拼接023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//parseInt()将字符串转换为整数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//parseFloat()将字符串转换为浮点数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r5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'23px'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//23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r5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num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'px23'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//NaN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//任何数与NaN运算的结果都是NaN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undefined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//NaN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undefined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//undefined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//null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!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null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//true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7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false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//true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  null&lt;---&gt;number&lt;----&gt;boolean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false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//null&lt;---&gt;string&lt;----&gt;number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'ab'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//nullab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t1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t2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 == 等值符：值相等即等   ===等同符 值相等并且同类型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r6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t1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t2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r6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分支语句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if</w:t>
            </w:r>
            <w:r>
              <w:t xml:space="preserve"> (条件)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条件成立时执行代码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}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如果希望条件成立时执行一段代码，而条件不成立时执行另一段代码，那么可以使用 if....else 语句。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if</w:t>
            </w:r>
            <w:r>
              <w:t xml:space="preserve"> (条件)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条件成立时执行此代码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  <w:r>
              <w:rPr>
                <w:rStyle w:val="12"/>
              </w:rPr>
              <w:t>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条件不成立时执行此代码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 if...else 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当需要选择多套代码中的一套来运行时，请使用 if....else if...else 语句。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if</w:t>
            </w:r>
            <w:r>
              <w:t xml:space="preserve"> (条件1)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条件1成立时执行代码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  <w:r>
              <w:rPr>
                <w:rStyle w:val="12"/>
              </w:rPr>
              <w:t>else if</w:t>
            </w:r>
            <w:r>
              <w:t xml:space="preserve"> (条件2)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条件2成立时执行代码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  <w:r>
              <w:rPr>
                <w:rStyle w:val="12"/>
              </w:rPr>
              <w:t>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条件1和条件2均不成立时执行代码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if语句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//Date 是js中内置的日期对象  new一个日期就是当前时间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d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if语句后的大括号 表示if条件成立时要执行的代码块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if语句后的小括号中是条件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当if语句的代码块只有一条语句时 可以省略大括号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getHours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()&gt;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"good afternoon"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d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if语句和else语句必须配套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getHours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()&lt;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"good morning"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"good afternoon"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score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&gt;=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&gt;=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score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&gt;=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如果希望选择执行若干代码块中的一个，你可以使用 switch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switch(n)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</w:t>
            </w:r>
            <w:r>
              <w:rPr>
                <w:rStyle w:val="12"/>
              </w:rPr>
              <w:t>case 1: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 执行代码块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 </w:t>
            </w:r>
            <w:r>
              <w:rPr>
                <w:rStyle w:val="12"/>
              </w:rPr>
              <w:t>break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</w:t>
            </w:r>
            <w:r>
              <w:rPr>
                <w:rStyle w:val="12"/>
              </w:rPr>
              <w:t>case 2: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 执行代码块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 </w:t>
            </w:r>
            <w:r>
              <w:rPr>
                <w:rStyle w:val="12"/>
              </w:rPr>
              <w:t>break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</w:t>
            </w:r>
            <w:r>
              <w:rPr>
                <w:rStyle w:val="12"/>
              </w:rPr>
              <w:t>default: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 如果n即不是1也不是2，则执行此代码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 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b/>
          <w:i w:val="0"/>
          <w:bdr w:val="none" w:color="auto" w:sz="0" w:space="0"/>
        </w:rPr>
        <w:t>工作原理</w:t>
      </w:r>
      <w:r>
        <w:rPr>
          <w:bdr w:val="none" w:color="auto" w:sz="0" w:space="0"/>
        </w:rPr>
        <w:t>：switch 后面的 (n) 可以是表达式，也可以（并通常）是变量。然后表达式中的值会与 case 中的数字作比较，如果与某个 case 相匹配，那么其后的代码就会被执行。</w:t>
      </w:r>
      <w:r>
        <w:rPr>
          <w:b/>
          <w:i w:val="0"/>
          <w:bdr w:val="none" w:color="auto" w:sz="0" w:space="0"/>
        </w:rPr>
        <w:t>break</w:t>
      </w:r>
      <w:r>
        <w:rPr>
          <w:bdr w:val="none" w:color="auto" w:sz="0" w:space="0"/>
        </w:rPr>
        <w:t xml:space="preserve"> 的作用是防止代码自动执行到下一行。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Switch后面的表达式可以是整数，也可以是字符串。Case后一定是常量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Switch结构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//给定一个月份 判断月份是哪个季节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parseInt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prompt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"输入月份"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"冬季"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    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"春季"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    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"秋季"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    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"秋季"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"优"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    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"良"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               default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"中"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keepNext w:val="0"/>
        <w:keepLines w:val="0"/>
        <w:widowControl/>
        <w:suppressLineNumbers w:val="0"/>
        <w:spacing w:before="150" w:beforeAutospacing="0" w:after="0" w:afterAutospacing="0" w:line="360" w:lineRule="auto"/>
        <w:ind w:right="0" w:firstLine="200" w:firstLineChars="1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 w:ascii="宋体" w:hAnsi="宋体" w:eastAsia="宋体" w:cs="宋体"/>
          <w:sz w:val="24"/>
          <w:szCs w:val="24"/>
        </w:rPr>
        <w:t xml:space="preserve">将一段代码循环执行指定的次数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在脚本的运行次数已确定的情况下使用 for 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for</w:t>
            </w:r>
            <w:r>
              <w:t xml:space="preserve"> (变量=开始值</w:t>
            </w:r>
            <w:r>
              <w:rPr>
                <w:rFonts w:hint="eastAsia"/>
                <w:lang w:val="en-US" w:eastAsia="zh-CN"/>
              </w:rPr>
              <w:t>[表达式1]</w:t>
            </w:r>
            <w:r>
              <w:rPr>
                <w:color w:val="FF0000"/>
              </w:rPr>
              <w:t>;</w:t>
            </w:r>
            <w:r>
              <w:t>变量&lt;=结束值</w:t>
            </w:r>
            <w:r>
              <w:rPr>
                <w:rFonts w:hint="eastAsia"/>
                <w:lang w:val="en-US" w:eastAsia="zh-CN"/>
              </w:rPr>
              <w:t>[表达式2]</w:t>
            </w:r>
            <w:r>
              <w:rPr>
                <w:color w:val="FF0000"/>
              </w:rPr>
              <w:t>;</w:t>
            </w:r>
            <w:r>
              <w:t>变量=变量+步进值</w:t>
            </w:r>
            <w:r>
              <w:rPr>
                <w:rFonts w:hint="eastAsia"/>
                <w:lang w:val="en-US" w:eastAsia="zh-CN"/>
              </w:rPr>
              <w:t>[表达式3]</w:t>
            </w:r>
            <w:r>
              <w:t xml:space="preserve">)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需执行的代码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开始时，先执行表达式1，在判断表达式2，如果条件为真，那么执行循环代码块，执行循环代码块以后，执行表达式3，执行完表达式3后，判断表达式2，如果条件为真，继续执行循环代码块，直到表达式2条件为假时，循环停止执行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for循环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//计算1到10的和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sum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//计算1到100的奇数和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//计算1到10的和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sum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//打印99乘法表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"="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   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循环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while 循环用于在指定条件为 true 时循环执行代码。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while</w:t>
            </w:r>
            <w:r>
              <w:t xml:space="preserve"> (变量&lt;=结束值)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需执行的代码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while语句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sum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//死循环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//document.write写入文档中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 while (true)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     //console是打印到控制台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//     console.info("hello world")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(;;)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Do-while循环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bdr w:val="none" w:color="auto" w:sz="0" w:space="0"/>
        </w:rPr>
        <w:t>do...while 循环是 while 循环的变种。该循环程序在初次运行时会首先执行一遍其中的代码，然后当指定的条件为 true 时，它会继续这个循环。所以可以这么说，do...while 循环为执行至少一遍其中的代码，即使条件为 false，因为其中的代码执行后才会进行条件验证。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do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需执行的代码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}</w:t>
            </w:r>
            <w:r>
              <w:rPr>
                <w:rStyle w:val="12"/>
              </w:rPr>
              <w:t>while</w:t>
            </w:r>
            <w:r>
              <w:t xml:space="preserve"> (变量&lt;=结束值)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sum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+=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&lt;=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sum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for...in循环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rPr>
          <w:bdr w:val="none" w:color="auto" w:sz="0" w:space="0"/>
        </w:rPr>
        <w:t>for ... in 循环中的代码每执行一次，就会对数组的元素或者对象的属性进行一次操作。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for</w:t>
            </w:r>
            <w:r>
              <w:t xml:space="preserve"> (变量 </w:t>
            </w:r>
            <w:r>
              <w:rPr>
                <w:rStyle w:val="12"/>
              </w:rPr>
              <w:t>in</w:t>
            </w:r>
            <w:r>
              <w:t xml:space="preserve"> 对象)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 在此执行代码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[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//js的数组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4"/>
                <w:szCs w:val="24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"&lt;br/&gt;"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警告框经常用于确保用户可以得到某些信息。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当警告框出现后，用户需要点击确定按钮才能继续进行操作。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t>alert("文本")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注意：警告框是需要中断程序的。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确认框用于使用户可以验证或者接受某些信息。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当确认框出现后，用户需要点击确定或者取消按钮才能继续进行操作。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如果用户点击确认，那么返回值为 true。如果用户点击取消，那么返回值为 false。</w:t>
      </w:r>
    </w:p>
    <w:p>
      <w:pPr>
        <w:pStyle w:val="3"/>
      </w:pPr>
      <w:r>
        <w:t>提示框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bdr w:val="none" w:color="auto" w:sz="0" w:space="0"/>
        </w:rPr>
        <w:t>提示框经常用于提示用户在进入页面前输入某个值。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bdr w:val="none" w:color="auto" w:sz="0" w:space="0"/>
        </w:rPr>
        <w:t>当提示框出现后，用户需要输入某个值，然后点击确认或取消按钮才能继续操纵。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bdr w:val="none" w:color="auto" w:sz="0" w:space="0"/>
        </w:rPr>
        <w:t>如果用户点击确认，那么返回值为输入的值。如果用户点击取消，那么返回值为 null。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//点击确定返回的true 点击取消 返回的false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confirm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"是否删除？"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"执行删除动作"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//第二个参数默认值  如果不设置那么为null 建议写默认值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prompt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"请输入一个数字"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226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Try...Catch 语句</w:t>
      </w:r>
    </w:p>
    <w:p>
      <w:pPr>
        <w:rPr>
          <w:rFonts w:hint="eastAsia"/>
        </w:rPr>
      </w:pPr>
      <w:r>
        <w:rPr>
          <w:rFonts w:hint="eastAsia"/>
        </w:rPr>
        <w:t>可以测试代码中的错误。try 部分包含需要运行的代码，而 catch 部分包含错误发生时运行的代码。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rPr>
                <w:rStyle w:val="12"/>
              </w:rPr>
              <w:t>try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//在此运行代码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}</w:t>
            </w:r>
            <w:r>
              <w:rPr>
                <w:rStyle w:val="12"/>
              </w:rPr>
              <w:t>catch(err)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</w:pPr>
            <w:r>
              <w:t xml:space="preserve">   //在此处理错误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26" w:right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(err){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(err.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()+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"&lt;br&gt;"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4"/>
                <w:szCs w:val="24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"tt"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onclick=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test01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事件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事件是可以被 JavaScript 侦测到的行为。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事件包括了</w:t>
      </w:r>
      <w:r>
        <w:rPr>
          <w:rFonts w:hint="eastAsia"/>
          <w:lang w:val="en-US" w:eastAsia="zh-CN"/>
        </w:rPr>
        <w:t>3个组成部分：事件源，事件本身，事件的处理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事件源指事件的发生地，事件本身指发生了什么样的事件，事件的处理一般发生事件都需要做出一定动作，通常通过实现函数来表示事件的处理。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0393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3797"/>
    <w:multiLevelType w:val="multilevel"/>
    <w:tmpl w:val="0AD73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DDADA84"/>
    <w:multiLevelType w:val="multilevel"/>
    <w:tmpl w:val="0DDAD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811EC0"/>
    <w:multiLevelType w:val="multilevel"/>
    <w:tmpl w:val="0F811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25FD20E"/>
    <w:multiLevelType w:val="multilevel"/>
    <w:tmpl w:val="425FD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E54F32"/>
    <w:multiLevelType w:val="multilevel"/>
    <w:tmpl w:val="58E54F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03B615C"/>
    <w:multiLevelType w:val="multilevel"/>
    <w:tmpl w:val="703B6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50473"/>
    <w:rsid w:val="02713C3C"/>
    <w:rsid w:val="0373517F"/>
    <w:rsid w:val="05485D99"/>
    <w:rsid w:val="058350D8"/>
    <w:rsid w:val="05B44E43"/>
    <w:rsid w:val="089D58BA"/>
    <w:rsid w:val="0C5C5546"/>
    <w:rsid w:val="0CAD724D"/>
    <w:rsid w:val="0E7A5CE4"/>
    <w:rsid w:val="108C3861"/>
    <w:rsid w:val="10C45F17"/>
    <w:rsid w:val="113B0B92"/>
    <w:rsid w:val="126A5A67"/>
    <w:rsid w:val="12980C9E"/>
    <w:rsid w:val="162F3FEF"/>
    <w:rsid w:val="17D46A6D"/>
    <w:rsid w:val="18C826CF"/>
    <w:rsid w:val="19C7333D"/>
    <w:rsid w:val="1AC55843"/>
    <w:rsid w:val="1AC835B1"/>
    <w:rsid w:val="1B494404"/>
    <w:rsid w:val="1E9033C6"/>
    <w:rsid w:val="1FDC79B5"/>
    <w:rsid w:val="2028100A"/>
    <w:rsid w:val="228E65FC"/>
    <w:rsid w:val="22A20E07"/>
    <w:rsid w:val="2704334D"/>
    <w:rsid w:val="28CB330F"/>
    <w:rsid w:val="2C4766A6"/>
    <w:rsid w:val="2D041420"/>
    <w:rsid w:val="2DFA53C4"/>
    <w:rsid w:val="2EF56119"/>
    <w:rsid w:val="2F554102"/>
    <w:rsid w:val="302B3B56"/>
    <w:rsid w:val="32CD4938"/>
    <w:rsid w:val="33712803"/>
    <w:rsid w:val="33A24845"/>
    <w:rsid w:val="37493D8D"/>
    <w:rsid w:val="37C6346D"/>
    <w:rsid w:val="37F21923"/>
    <w:rsid w:val="3ABE748D"/>
    <w:rsid w:val="3B8B7AAB"/>
    <w:rsid w:val="3B925D83"/>
    <w:rsid w:val="3C484CEB"/>
    <w:rsid w:val="3D880DD8"/>
    <w:rsid w:val="3D8B7CB4"/>
    <w:rsid w:val="3EBD04FC"/>
    <w:rsid w:val="42746E69"/>
    <w:rsid w:val="42830025"/>
    <w:rsid w:val="43D648AC"/>
    <w:rsid w:val="43DD47EA"/>
    <w:rsid w:val="47D35D5D"/>
    <w:rsid w:val="47DB7ED7"/>
    <w:rsid w:val="487F7EE7"/>
    <w:rsid w:val="4A4A026F"/>
    <w:rsid w:val="4A561398"/>
    <w:rsid w:val="4B836261"/>
    <w:rsid w:val="4C311927"/>
    <w:rsid w:val="4C8D5FFD"/>
    <w:rsid w:val="4CF85450"/>
    <w:rsid w:val="4E340B3C"/>
    <w:rsid w:val="4F550473"/>
    <w:rsid w:val="4F625E0D"/>
    <w:rsid w:val="50577D16"/>
    <w:rsid w:val="506A1DCF"/>
    <w:rsid w:val="50D34B15"/>
    <w:rsid w:val="51392347"/>
    <w:rsid w:val="5625738C"/>
    <w:rsid w:val="567254F6"/>
    <w:rsid w:val="57403F09"/>
    <w:rsid w:val="58DD3AE0"/>
    <w:rsid w:val="5E8D2B1D"/>
    <w:rsid w:val="5EB27FC6"/>
    <w:rsid w:val="60A04F89"/>
    <w:rsid w:val="625B4B32"/>
    <w:rsid w:val="62BF09AF"/>
    <w:rsid w:val="63A04D51"/>
    <w:rsid w:val="66F835C5"/>
    <w:rsid w:val="6A124687"/>
    <w:rsid w:val="6D535020"/>
    <w:rsid w:val="72454FD6"/>
    <w:rsid w:val="750F5CDE"/>
    <w:rsid w:val="78A104A4"/>
    <w:rsid w:val="7A750059"/>
    <w:rsid w:val="7AD05912"/>
    <w:rsid w:val="7C83787F"/>
    <w:rsid w:val="7CF1641A"/>
    <w:rsid w:val="7D170FEE"/>
    <w:rsid w:val="7E8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80" w:beforeAutospacing="0" w:after="0" w:afterAutospacing="0" w:line="36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</w:rPr>
  </w:style>
  <w:style w:type="character" w:styleId="11">
    <w:name w:val="Hyperlink"/>
    <w:basedOn w:val="7"/>
    <w:uiPriority w:val="0"/>
    <w:rPr>
      <w:color w:val="900B09"/>
      <w:u w:val="singl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marked"/>
    <w:basedOn w:val="7"/>
    <w:uiPriority w:val="0"/>
    <w:rPr>
      <w:color w:val="FF0000"/>
      <w:u w:val="single"/>
    </w:rPr>
  </w:style>
  <w:style w:type="character" w:customStyle="1" w:styleId="16">
    <w:name w:val="deprecated"/>
    <w:basedOn w:val="7"/>
    <w:uiPriority w:val="0"/>
    <w:rPr>
      <w:color w:val="FF0000"/>
    </w:rPr>
  </w:style>
  <w:style w:type="character" w:customStyle="1" w:styleId="17">
    <w:name w:val="i"/>
    <w:basedOn w:val="7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2018-10-11T01:11:00Z</dcterms:created>
  <dc:creator>Administrator</dc:creator>
  <cp:lastModifiedBy>Administrator</cp:lastModifiedBy>
  <dcterms:modified xsi:type="dcterms:W3CDTF">2018-10-11T09:03:21Z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