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271" w:rsidRPr="00A74B28" w:rsidRDefault="003E7808" w:rsidP="003E7808">
      <w:pPr>
        <w:spacing w:after="0"/>
        <w:contextualSpacing/>
        <w:rPr>
          <w:rFonts w:ascii="Bahnschrift SemiBold" w:hAnsi="Bahnschrift SemiBold" w:cs="Arial"/>
          <w:sz w:val="32"/>
          <w:szCs w:val="32"/>
        </w:rPr>
      </w:pPr>
      <w:r w:rsidRPr="00A74B28">
        <w:rPr>
          <w:rFonts w:ascii="Bahnschrift SemiBold" w:hAnsi="Bahnschrift SemiBold" w:cs="Arial"/>
          <w:sz w:val="32"/>
          <w:szCs w:val="32"/>
        </w:rPr>
        <w:t>Bogusław Malewski</w:t>
      </w:r>
    </w:p>
    <w:p w:rsidR="003E7808" w:rsidRPr="00A74B28" w:rsidRDefault="003E7808" w:rsidP="003E7808">
      <w:pPr>
        <w:spacing w:after="0"/>
        <w:contextualSpacing/>
        <w:rPr>
          <w:rFonts w:ascii="Bahnschrift SemiBold" w:hAnsi="Bahnschrift SemiBold" w:cs="Arial"/>
          <w:sz w:val="32"/>
          <w:szCs w:val="32"/>
        </w:rPr>
      </w:pPr>
      <w:r w:rsidRPr="00A74B28">
        <w:rPr>
          <w:rFonts w:ascii="Bahnschrift SemiBold" w:hAnsi="Bahnschrift SemiBold" w:cs="Arial"/>
          <w:sz w:val="32"/>
          <w:szCs w:val="32"/>
        </w:rPr>
        <w:t xml:space="preserve">PROI Projekt </w:t>
      </w:r>
      <w:r w:rsidR="00D226A5">
        <w:rPr>
          <w:rFonts w:ascii="Bahnschrift SemiBold" w:hAnsi="Bahnschrift SemiBold" w:cs="Arial"/>
          <w:sz w:val="32"/>
          <w:szCs w:val="32"/>
        </w:rPr>
        <w:t>3</w:t>
      </w:r>
    </w:p>
    <w:p w:rsidR="003E7808" w:rsidRPr="00A74B28" w:rsidRDefault="003E7808" w:rsidP="003E7808">
      <w:pPr>
        <w:spacing w:after="0"/>
        <w:contextualSpacing/>
        <w:rPr>
          <w:rFonts w:ascii="Bahnschrift SemiBold" w:hAnsi="Bahnschrift SemiBold" w:cs="Arial"/>
          <w:sz w:val="32"/>
          <w:szCs w:val="32"/>
        </w:rPr>
      </w:pPr>
    </w:p>
    <w:p w:rsidR="00F04CA9" w:rsidRDefault="003E7808" w:rsidP="003E7808">
      <w:pPr>
        <w:spacing w:after="0"/>
        <w:contextualSpacing/>
        <w:rPr>
          <w:rFonts w:ascii="Bahnschrift SemiBold" w:hAnsi="Bahnschrift SemiBold" w:cs="Arial"/>
          <w:sz w:val="32"/>
          <w:szCs w:val="32"/>
        </w:rPr>
      </w:pPr>
      <w:r w:rsidRPr="00A74B28">
        <w:rPr>
          <w:rFonts w:ascii="Bahnschrift SemiBold" w:hAnsi="Bahnschrift SemiBold" w:cs="Arial"/>
          <w:sz w:val="32"/>
          <w:szCs w:val="32"/>
        </w:rPr>
        <w:t>Rozdział 1</w:t>
      </w:r>
      <w:r w:rsidR="007D7160" w:rsidRPr="00A74B28">
        <w:rPr>
          <w:rFonts w:ascii="Bahnschrift SemiBold" w:hAnsi="Bahnschrift SemiBold" w:cs="Arial"/>
          <w:sz w:val="32"/>
          <w:szCs w:val="32"/>
        </w:rPr>
        <w:t xml:space="preserve"> </w:t>
      </w:r>
      <w:r w:rsidR="00053F80">
        <w:rPr>
          <w:rFonts w:ascii="Bahnschrift SemiBold" w:hAnsi="Bahnschrift SemiBold" w:cs="Arial"/>
          <w:sz w:val="32"/>
          <w:szCs w:val="32"/>
        </w:rPr>
        <w:t>–</w:t>
      </w:r>
      <w:r w:rsidR="007D7160" w:rsidRPr="00A74B28">
        <w:rPr>
          <w:rFonts w:ascii="Bahnschrift SemiBold" w:hAnsi="Bahnschrift SemiBold" w:cs="Arial"/>
          <w:sz w:val="32"/>
          <w:szCs w:val="32"/>
        </w:rPr>
        <w:t xml:space="preserve"> </w:t>
      </w:r>
      <w:r w:rsidR="00D23875">
        <w:rPr>
          <w:rFonts w:ascii="Bahnschrift SemiBold" w:hAnsi="Bahnschrift SemiBold" w:cs="Arial"/>
          <w:sz w:val="32"/>
          <w:szCs w:val="32"/>
        </w:rPr>
        <w:t>STL</w:t>
      </w:r>
    </w:p>
    <w:p w:rsidR="003B535A" w:rsidRDefault="003B535A" w:rsidP="003E7808">
      <w:pPr>
        <w:spacing w:after="0"/>
        <w:contextualSpacing/>
        <w:rPr>
          <w:rFonts w:ascii="Bahnschrift SemiBold" w:hAnsi="Bahnschrift SemiBold" w:cs="Arial"/>
          <w:sz w:val="24"/>
          <w:szCs w:val="24"/>
        </w:rPr>
      </w:pPr>
    </w:p>
    <w:p w:rsidR="00D23875" w:rsidRDefault="00D23875" w:rsidP="003E7808">
      <w:pPr>
        <w:spacing w:after="0"/>
        <w:contextualSpacing/>
        <w:rPr>
          <w:rFonts w:ascii="Bahnschrift SemiBold" w:hAnsi="Bahnschrift SemiBold" w:cs="Arial"/>
          <w:sz w:val="24"/>
          <w:szCs w:val="24"/>
        </w:rPr>
      </w:pPr>
      <w:r>
        <w:rPr>
          <w:rFonts w:ascii="Bahnschrift SemiBold" w:hAnsi="Bahnschrift SemiBold" w:cs="Arial"/>
          <w:sz w:val="24"/>
          <w:szCs w:val="24"/>
        </w:rPr>
        <w:t xml:space="preserve">W programie zarządzanie obiektami odbywa się </w:t>
      </w:r>
      <w:r w:rsidR="00DA03E3">
        <w:rPr>
          <w:rFonts w:ascii="Bahnschrift SemiBold" w:hAnsi="Bahnschrift SemiBold" w:cs="Arial"/>
          <w:sz w:val="24"/>
          <w:szCs w:val="24"/>
        </w:rPr>
        <w:t>za pomocą wektorów co gwarantuje szybki dostęp do obiektów poprzez indeks.</w:t>
      </w:r>
    </w:p>
    <w:p w:rsidR="00D23875" w:rsidRPr="00D23875" w:rsidRDefault="00D23875" w:rsidP="003E7808">
      <w:pPr>
        <w:spacing w:after="0"/>
        <w:contextualSpacing/>
        <w:rPr>
          <w:rFonts w:ascii="Bahnschrift SemiBold" w:hAnsi="Bahnschrift SemiBold" w:cs="Arial"/>
          <w:sz w:val="24"/>
          <w:szCs w:val="24"/>
        </w:rPr>
      </w:pPr>
      <w:r>
        <w:rPr>
          <w:rFonts w:ascii="Bahnschrift SemiBold" w:hAnsi="Bahnschrift SemiBold" w:cs="Arial"/>
          <w:sz w:val="24"/>
          <w:szCs w:val="24"/>
        </w:rPr>
        <w:t>Każdy obiekt ma swoją własną strukturę przechowującą:</w:t>
      </w:r>
      <w:r>
        <w:rPr>
          <w:rFonts w:ascii="Bahnschrift SemiBold" w:hAnsi="Bahnschrift SemiBold" w:cs="Arial"/>
          <w:sz w:val="24"/>
          <w:szCs w:val="24"/>
        </w:rPr>
        <w:br/>
        <w:t>1. obiekt główny</w:t>
      </w:r>
    </w:p>
    <w:p w:rsidR="00D23875" w:rsidRDefault="00D23875" w:rsidP="00205D6F">
      <w:pPr>
        <w:spacing w:after="0"/>
        <w:rPr>
          <w:rFonts w:ascii="Bahnschrift SemiBold" w:hAnsi="Bahnschrift SemiBold" w:cs="Arial"/>
          <w:sz w:val="24"/>
          <w:szCs w:val="24"/>
        </w:rPr>
      </w:pPr>
      <w:r>
        <w:rPr>
          <w:rFonts w:ascii="Bahnschrift SemiBold" w:hAnsi="Bahnschrift SemiBold" w:cs="Arial"/>
          <w:sz w:val="24"/>
          <w:szCs w:val="24"/>
        </w:rPr>
        <w:t>2. plik ofstream do zapisu</w:t>
      </w:r>
    </w:p>
    <w:p w:rsidR="00C47F0A" w:rsidRDefault="00D23875" w:rsidP="00205D6F">
      <w:pPr>
        <w:spacing w:after="0"/>
        <w:rPr>
          <w:rFonts w:ascii="Bahnschrift SemiBold" w:hAnsi="Bahnschrift SemiBold" w:cs="Arial"/>
          <w:sz w:val="24"/>
          <w:szCs w:val="24"/>
        </w:rPr>
      </w:pPr>
      <w:r>
        <w:rPr>
          <w:rFonts w:ascii="Bahnschrift SemiBold" w:hAnsi="Bahnschrift SemiBold" w:cs="Arial"/>
          <w:sz w:val="24"/>
          <w:szCs w:val="24"/>
        </w:rPr>
        <w:t>3. plik ifstream do odczytu</w:t>
      </w:r>
      <w:r w:rsidR="00C47F0A">
        <w:rPr>
          <w:rFonts w:ascii="Bahnschrift SemiBold" w:hAnsi="Bahnschrift SemiBold" w:cs="Arial"/>
          <w:sz w:val="24"/>
          <w:szCs w:val="24"/>
        </w:rPr>
        <w:t xml:space="preserve"> </w:t>
      </w:r>
    </w:p>
    <w:p w:rsidR="00D23875" w:rsidRDefault="00D23875" w:rsidP="00205D6F">
      <w:pPr>
        <w:spacing w:after="0"/>
        <w:rPr>
          <w:rFonts w:ascii="Bahnschrift SemiBold" w:hAnsi="Bahnschrift SemiBold" w:cs="Arial"/>
          <w:sz w:val="24"/>
          <w:szCs w:val="24"/>
        </w:rPr>
      </w:pPr>
      <w:r>
        <w:rPr>
          <w:rFonts w:ascii="Bahnschrift SemiBold" w:hAnsi="Bahnschrift SemiBold" w:cs="Arial"/>
          <w:sz w:val="24"/>
          <w:szCs w:val="24"/>
        </w:rPr>
        <w:t>Te struktury znajdują się w wektorze.</w:t>
      </w:r>
    </w:p>
    <w:p w:rsidR="00D23875" w:rsidRDefault="00D23875" w:rsidP="00205D6F">
      <w:pPr>
        <w:spacing w:after="0"/>
        <w:rPr>
          <w:rFonts w:ascii="Bahnschrift SemiBold" w:hAnsi="Bahnschrift SemiBold" w:cs="Arial"/>
          <w:sz w:val="24"/>
          <w:szCs w:val="24"/>
        </w:rPr>
      </w:pPr>
    </w:p>
    <w:p w:rsidR="00D23875" w:rsidRDefault="00D23875" w:rsidP="00205D6F">
      <w:pPr>
        <w:spacing w:after="0"/>
        <w:rPr>
          <w:rFonts w:ascii="Bahnschrift SemiBold" w:hAnsi="Bahnschrift SemiBold" w:cs="Arial"/>
          <w:sz w:val="24"/>
          <w:szCs w:val="24"/>
        </w:rPr>
      </w:pPr>
      <w:r>
        <w:rPr>
          <w:rFonts w:ascii="Bahnschrift SemiBold" w:hAnsi="Bahnschrift SemiBold" w:cs="Arial"/>
          <w:sz w:val="24"/>
          <w:szCs w:val="24"/>
        </w:rPr>
        <w:t>Program korzysta z indeksów do przemieszczania się po wektorach i iteratorów tam gdzie użycie indeksów było niemożliwe lub ut</w:t>
      </w:r>
      <w:r w:rsidR="00DA03E3">
        <w:rPr>
          <w:rFonts w:ascii="Bahnschrift SemiBold" w:hAnsi="Bahnschrift SemiBold" w:cs="Arial"/>
          <w:sz w:val="24"/>
          <w:szCs w:val="24"/>
        </w:rPr>
        <w:t>r</w:t>
      </w:r>
      <w:r>
        <w:rPr>
          <w:rFonts w:ascii="Bahnschrift SemiBold" w:hAnsi="Bahnschrift SemiBold" w:cs="Arial"/>
          <w:sz w:val="24"/>
          <w:szCs w:val="24"/>
        </w:rPr>
        <w:t>udnione.</w:t>
      </w:r>
    </w:p>
    <w:p w:rsidR="00D23875" w:rsidRDefault="00D23875" w:rsidP="00205D6F">
      <w:pPr>
        <w:spacing w:after="0"/>
        <w:rPr>
          <w:rFonts w:ascii="Bahnschrift SemiBold" w:hAnsi="Bahnschrift SemiBold" w:cs="Arial"/>
          <w:sz w:val="24"/>
          <w:szCs w:val="24"/>
        </w:rPr>
      </w:pPr>
    </w:p>
    <w:p w:rsidR="00D23875" w:rsidRDefault="00D23875" w:rsidP="00D23875">
      <w:pPr>
        <w:spacing w:after="0"/>
        <w:contextualSpacing/>
        <w:rPr>
          <w:rFonts w:ascii="Bahnschrift SemiBold" w:hAnsi="Bahnschrift SemiBold" w:cs="Arial"/>
          <w:sz w:val="32"/>
          <w:szCs w:val="32"/>
        </w:rPr>
      </w:pPr>
      <w:r>
        <w:rPr>
          <w:rFonts w:ascii="Bahnschrift SemiBold" w:hAnsi="Bahnschrift SemiBold" w:cs="Arial"/>
          <w:sz w:val="32"/>
          <w:szCs w:val="32"/>
        </w:rPr>
        <w:t>Rozdział 2</w:t>
      </w:r>
      <w:r w:rsidRPr="00A74B28">
        <w:rPr>
          <w:rFonts w:ascii="Bahnschrift SemiBold" w:hAnsi="Bahnschrift SemiBold" w:cs="Arial"/>
          <w:sz w:val="32"/>
          <w:szCs w:val="32"/>
        </w:rPr>
        <w:t xml:space="preserve"> </w:t>
      </w:r>
      <w:r>
        <w:rPr>
          <w:rFonts w:ascii="Bahnschrift SemiBold" w:hAnsi="Bahnschrift SemiBold" w:cs="Arial"/>
          <w:sz w:val="32"/>
          <w:szCs w:val="32"/>
        </w:rPr>
        <w:t>–</w:t>
      </w:r>
      <w:r w:rsidRPr="00A74B28">
        <w:rPr>
          <w:rFonts w:ascii="Bahnschrift SemiBold" w:hAnsi="Bahnschrift SemiBold" w:cs="Arial"/>
          <w:sz w:val="32"/>
          <w:szCs w:val="32"/>
        </w:rPr>
        <w:t xml:space="preserve"> </w:t>
      </w:r>
      <w:r>
        <w:rPr>
          <w:rFonts w:ascii="Bahnschrift SemiBold" w:hAnsi="Bahnschrift SemiBold" w:cs="Arial"/>
          <w:sz w:val="32"/>
          <w:szCs w:val="32"/>
        </w:rPr>
        <w:t>Przeciążone operatory strumieniowe</w:t>
      </w:r>
    </w:p>
    <w:p w:rsidR="00D23875" w:rsidRDefault="00D23875" w:rsidP="00D23875">
      <w:pPr>
        <w:spacing w:after="0"/>
        <w:contextualSpacing/>
        <w:rPr>
          <w:rFonts w:ascii="Bahnschrift SemiBold" w:hAnsi="Bahnschrift SemiBold" w:cs="Arial"/>
          <w:sz w:val="32"/>
          <w:szCs w:val="32"/>
        </w:rPr>
      </w:pPr>
    </w:p>
    <w:p w:rsidR="00D23875" w:rsidRDefault="00D23875" w:rsidP="00D23875">
      <w:pPr>
        <w:spacing w:after="0"/>
        <w:contextualSpacing/>
        <w:rPr>
          <w:rFonts w:ascii="Bahnschrift SemiBold" w:hAnsi="Bahnschrift SemiBold" w:cs="Arial"/>
          <w:sz w:val="24"/>
          <w:szCs w:val="24"/>
        </w:rPr>
      </w:pPr>
      <w:r>
        <w:rPr>
          <w:rFonts w:ascii="Bahnschrift SemiBold" w:hAnsi="Bahnschrift SemiBold" w:cs="Arial"/>
          <w:sz w:val="24"/>
          <w:szCs w:val="24"/>
        </w:rPr>
        <w:t xml:space="preserve">Wszystkie klasy mają </w:t>
      </w:r>
      <w:r w:rsidR="00DA03E3">
        <w:rPr>
          <w:rFonts w:ascii="Bahnschrift SemiBold" w:hAnsi="Bahnschrift SemiBold" w:cs="Arial"/>
          <w:sz w:val="24"/>
          <w:szCs w:val="24"/>
        </w:rPr>
        <w:t xml:space="preserve">zaimplementowane </w:t>
      </w:r>
      <w:r>
        <w:rPr>
          <w:rFonts w:ascii="Bahnschrift SemiBold" w:hAnsi="Bahnschrift SemiBold" w:cs="Arial"/>
          <w:sz w:val="24"/>
          <w:szCs w:val="24"/>
        </w:rPr>
        <w:t xml:space="preserve">przeciążone operatory strumieniowe umożliwiające </w:t>
      </w:r>
      <w:r w:rsidR="00DA03E3">
        <w:rPr>
          <w:rFonts w:ascii="Bahnschrift SemiBold" w:hAnsi="Bahnschrift SemiBold" w:cs="Arial"/>
          <w:sz w:val="24"/>
          <w:szCs w:val="24"/>
        </w:rPr>
        <w:t>intuicyjną</w:t>
      </w:r>
      <w:r>
        <w:rPr>
          <w:rFonts w:ascii="Bahnschrift SemiBold" w:hAnsi="Bahnschrift SemiBold" w:cs="Arial"/>
          <w:sz w:val="24"/>
          <w:szCs w:val="24"/>
        </w:rPr>
        <w:t xml:space="preserve"> interakcje z obiektami klasy ostream, istream, ofstream, ifstream,</w:t>
      </w:r>
    </w:p>
    <w:p w:rsidR="00D23875" w:rsidRDefault="00D23875" w:rsidP="00D23875">
      <w:pPr>
        <w:spacing w:after="0"/>
        <w:contextualSpacing/>
        <w:rPr>
          <w:rFonts w:ascii="Bahnschrift SemiBold" w:hAnsi="Bahnschrift SemiBold" w:cs="Arial"/>
          <w:sz w:val="24"/>
          <w:szCs w:val="24"/>
        </w:rPr>
      </w:pPr>
    </w:p>
    <w:p w:rsidR="00D23875" w:rsidRPr="00D23875" w:rsidRDefault="00D23875" w:rsidP="00D23875">
      <w:pPr>
        <w:spacing w:after="0"/>
        <w:contextualSpacing/>
        <w:rPr>
          <w:rFonts w:ascii="Bahnschrift SemiBold" w:hAnsi="Bahnschrift SemiBold" w:cs="Arial"/>
          <w:sz w:val="24"/>
          <w:szCs w:val="24"/>
        </w:rPr>
      </w:pPr>
    </w:p>
    <w:p w:rsidR="00D23875" w:rsidRDefault="00D23875" w:rsidP="00D23875">
      <w:pPr>
        <w:spacing w:after="0"/>
        <w:contextualSpacing/>
        <w:rPr>
          <w:rFonts w:ascii="Bahnschrift SemiBold" w:hAnsi="Bahnschrift SemiBold" w:cs="Arial"/>
          <w:sz w:val="32"/>
          <w:szCs w:val="32"/>
        </w:rPr>
      </w:pPr>
      <w:r>
        <w:rPr>
          <w:rFonts w:ascii="Bahnschrift SemiBold" w:hAnsi="Bahnschrift SemiBold" w:cs="Arial"/>
          <w:sz w:val="32"/>
          <w:szCs w:val="32"/>
        </w:rPr>
        <w:t>Rozdział 3</w:t>
      </w:r>
      <w:r w:rsidRPr="00A74B28">
        <w:rPr>
          <w:rFonts w:ascii="Bahnschrift SemiBold" w:hAnsi="Bahnschrift SemiBold" w:cs="Arial"/>
          <w:sz w:val="32"/>
          <w:szCs w:val="32"/>
        </w:rPr>
        <w:t xml:space="preserve"> </w:t>
      </w:r>
      <w:r>
        <w:rPr>
          <w:rFonts w:ascii="Bahnschrift SemiBold" w:hAnsi="Bahnschrift SemiBold" w:cs="Arial"/>
          <w:sz w:val="32"/>
          <w:szCs w:val="32"/>
        </w:rPr>
        <w:t>–</w:t>
      </w:r>
      <w:r w:rsidRPr="00A74B28">
        <w:rPr>
          <w:rFonts w:ascii="Bahnschrift SemiBold" w:hAnsi="Bahnschrift SemiBold" w:cs="Arial"/>
          <w:sz w:val="32"/>
          <w:szCs w:val="32"/>
        </w:rPr>
        <w:t xml:space="preserve"> </w:t>
      </w:r>
      <w:r>
        <w:rPr>
          <w:rFonts w:ascii="Bahnschrift SemiBold" w:hAnsi="Bahnschrift SemiBold" w:cs="Arial"/>
          <w:sz w:val="32"/>
          <w:szCs w:val="32"/>
        </w:rPr>
        <w:t>Obsługa sytuacji wyjątkowych</w:t>
      </w:r>
    </w:p>
    <w:p w:rsidR="00D23875" w:rsidRDefault="00D23875" w:rsidP="00D23875">
      <w:pPr>
        <w:spacing w:after="0"/>
        <w:contextualSpacing/>
        <w:rPr>
          <w:rFonts w:ascii="Bahnschrift SemiBold" w:hAnsi="Bahnschrift SemiBold" w:cs="Arial"/>
          <w:sz w:val="32"/>
          <w:szCs w:val="32"/>
        </w:rPr>
      </w:pPr>
    </w:p>
    <w:p w:rsidR="00D23875" w:rsidRDefault="00DA03E3" w:rsidP="00D23875">
      <w:pPr>
        <w:spacing w:after="0"/>
        <w:contextualSpacing/>
        <w:rPr>
          <w:rFonts w:ascii="Bahnschrift SemiBold" w:hAnsi="Bahnschrift SemiBold" w:cs="Arial"/>
          <w:sz w:val="24"/>
          <w:szCs w:val="24"/>
        </w:rPr>
      </w:pPr>
      <w:r>
        <w:rPr>
          <w:rFonts w:ascii="Bahnschrift SemiBold" w:hAnsi="Bahnschrift SemiBold" w:cs="Arial"/>
          <w:sz w:val="24"/>
          <w:szCs w:val="24"/>
        </w:rPr>
        <w:t>W programie jest zaimplementowana obsługa sytuacji wyjątkowych uniemożliwiająca dodanie do programu więcej niż 10 obiektów danego typu.</w:t>
      </w:r>
    </w:p>
    <w:p w:rsidR="00DA03E3" w:rsidRDefault="00DA03E3" w:rsidP="00D23875">
      <w:pPr>
        <w:spacing w:after="0"/>
        <w:contextualSpacing/>
        <w:rPr>
          <w:rFonts w:ascii="Bahnschrift SemiBold" w:hAnsi="Bahnschrift SemiBold" w:cs="Arial"/>
          <w:sz w:val="24"/>
          <w:szCs w:val="24"/>
        </w:rPr>
      </w:pPr>
    </w:p>
    <w:p w:rsidR="00DA03E3" w:rsidRDefault="00DA03E3" w:rsidP="00DA03E3">
      <w:pPr>
        <w:spacing w:after="0"/>
        <w:contextualSpacing/>
        <w:rPr>
          <w:rFonts w:ascii="Bahnschrift SemiBold" w:hAnsi="Bahnschrift SemiBold" w:cs="Arial"/>
          <w:sz w:val="32"/>
          <w:szCs w:val="32"/>
        </w:rPr>
      </w:pPr>
      <w:r>
        <w:rPr>
          <w:rFonts w:ascii="Bahnschrift SemiBold" w:hAnsi="Bahnschrift SemiBold" w:cs="Arial"/>
          <w:sz w:val="32"/>
          <w:szCs w:val="32"/>
        </w:rPr>
        <w:t>Rozdział 3</w:t>
      </w:r>
      <w:r w:rsidRPr="00A74B28">
        <w:rPr>
          <w:rFonts w:ascii="Bahnschrift SemiBold" w:hAnsi="Bahnschrift SemiBold" w:cs="Arial"/>
          <w:sz w:val="32"/>
          <w:szCs w:val="32"/>
        </w:rPr>
        <w:t xml:space="preserve"> </w:t>
      </w:r>
      <w:r>
        <w:rPr>
          <w:rFonts w:ascii="Bahnschrift SemiBold" w:hAnsi="Bahnschrift SemiBold" w:cs="Arial"/>
          <w:sz w:val="32"/>
          <w:szCs w:val="32"/>
        </w:rPr>
        <w:t>–</w:t>
      </w:r>
      <w:r w:rsidRPr="00A74B28">
        <w:rPr>
          <w:rFonts w:ascii="Bahnschrift SemiBold" w:hAnsi="Bahnschrift SemiBold" w:cs="Arial"/>
          <w:sz w:val="32"/>
          <w:szCs w:val="32"/>
        </w:rPr>
        <w:t xml:space="preserve"> </w:t>
      </w:r>
      <w:r>
        <w:rPr>
          <w:rFonts w:ascii="Bahnschrift SemiBold" w:hAnsi="Bahnschrift SemiBold" w:cs="Arial"/>
          <w:sz w:val="32"/>
          <w:szCs w:val="32"/>
        </w:rPr>
        <w:t>T</w:t>
      </w:r>
      <w:r>
        <w:rPr>
          <w:rFonts w:ascii="Bahnschrift SemiBold" w:hAnsi="Bahnschrift SemiBold" w:cs="Arial"/>
          <w:sz w:val="32"/>
          <w:szCs w:val="32"/>
        </w:rPr>
        <w:t>ekstowy</w:t>
      </w:r>
      <w:r>
        <w:rPr>
          <w:rFonts w:ascii="Bahnschrift SemiBold" w:hAnsi="Bahnschrift SemiBold" w:cs="Arial"/>
          <w:sz w:val="32"/>
          <w:szCs w:val="32"/>
        </w:rPr>
        <w:t xml:space="preserve"> interfejs obsługi</w:t>
      </w:r>
    </w:p>
    <w:p w:rsidR="00D23875" w:rsidRDefault="00D23875" w:rsidP="00205D6F">
      <w:pPr>
        <w:spacing w:after="0"/>
        <w:rPr>
          <w:rFonts w:ascii="Bahnschrift SemiBold" w:hAnsi="Bahnschrift SemiBold" w:cs="Arial"/>
          <w:sz w:val="24"/>
          <w:szCs w:val="24"/>
        </w:rPr>
      </w:pPr>
    </w:p>
    <w:p w:rsidR="00DA03E3" w:rsidRPr="00C47F0A" w:rsidRDefault="00DA03E3" w:rsidP="00205D6F">
      <w:pPr>
        <w:spacing w:after="0"/>
        <w:rPr>
          <w:rFonts w:ascii="Bahnschrift SemiBold" w:hAnsi="Bahnschrift SemiBold" w:cs="Arial"/>
          <w:sz w:val="24"/>
          <w:szCs w:val="24"/>
        </w:rPr>
      </w:pPr>
      <w:r>
        <w:rPr>
          <w:rFonts w:ascii="Bahnschrift SemiBold" w:hAnsi="Bahnschrift SemiBold" w:cs="Arial"/>
          <w:sz w:val="24"/>
          <w:szCs w:val="24"/>
        </w:rPr>
        <w:t>Dostępny jest tekstowy interfejs obsługi umożliwiający dynamiczne tworzenie obiektów takich jak czołg, samochód, radiowóz. Wszystkie dodane do programu obiekty są wyświetlane na specjalnej liście. Za pomocą tej listy można wybrać stworzony przez siebie obiekt i zarządzać nim. Stan każdego obiektu można zapisać lub odczytać z automatycznie tworzonego pliku tekstowego o nazwie [nazwa_obiektu][nr_na_liście].txt</w:t>
      </w:r>
      <w:bookmarkStart w:id="0" w:name="_GoBack"/>
      <w:bookmarkEnd w:id="0"/>
    </w:p>
    <w:sectPr w:rsidR="00DA03E3" w:rsidRPr="00C47F0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5021" w:rsidRDefault="00AF5021" w:rsidP="003E7808">
      <w:pPr>
        <w:spacing w:after="0" w:line="240" w:lineRule="auto"/>
      </w:pPr>
      <w:r>
        <w:separator/>
      </w:r>
    </w:p>
  </w:endnote>
  <w:endnote w:type="continuationSeparator" w:id="0">
    <w:p w:rsidR="00AF5021" w:rsidRDefault="00AF5021" w:rsidP="003E7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Bahnschrift SemiBold">
    <w:panose1 w:val="020B0502040204020203"/>
    <w:charset w:val="EE"/>
    <w:family w:val="swiss"/>
    <w:pitch w:val="variable"/>
    <w:sig w:usb0="A00002C7" w:usb1="00000002" w:usb2="00000000"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5021" w:rsidRDefault="00AF5021" w:rsidP="003E7808">
      <w:pPr>
        <w:spacing w:after="0" w:line="240" w:lineRule="auto"/>
      </w:pPr>
      <w:r>
        <w:separator/>
      </w:r>
    </w:p>
  </w:footnote>
  <w:footnote w:type="continuationSeparator" w:id="0">
    <w:p w:rsidR="00AF5021" w:rsidRDefault="00AF5021" w:rsidP="003E78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808"/>
    <w:rsid w:val="00053F80"/>
    <w:rsid w:val="00064271"/>
    <w:rsid w:val="000E5488"/>
    <w:rsid w:val="00205D6F"/>
    <w:rsid w:val="0029368A"/>
    <w:rsid w:val="003B535A"/>
    <w:rsid w:val="003E7808"/>
    <w:rsid w:val="004C2923"/>
    <w:rsid w:val="00531312"/>
    <w:rsid w:val="005A0A50"/>
    <w:rsid w:val="005D518B"/>
    <w:rsid w:val="00704460"/>
    <w:rsid w:val="0071727A"/>
    <w:rsid w:val="00795306"/>
    <w:rsid w:val="007D7160"/>
    <w:rsid w:val="007E143E"/>
    <w:rsid w:val="009E3EC2"/>
    <w:rsid w:val="009F0BA6"/>
    <w:rsid w:val="00A74B28"/>
    <w:rsid w:val="00AF5021"/>
    <w:rsid w:val="00C47F0A"/>
    <w:rsid w:val="00D226A5"/>
    <w:rsid w:val="00D23875"/>
    <w:rsid w:val="00DA03E3"/>
    <w:rsid w:val="00E431FD"/>
    <w:rsid w:val="00E82A12"/>
    <w:rsid w:val="00EF59BA"/>
    <w:rsid w:val="00F04CA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D87975-AC97-4D25-9175-F4A13D92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kocowego">
    <w:name w:val="endnote text"/>
    <w:basedOn w:val="Normalny"/>
    <w:link w:val="TekstprzypisukocowegoZnak"/>
    <w:uiPriority w:val="99"/>
    <w:semiHidden/>
    <w:unhideWhenUsed/>
    <w:rsid w:val="003E7808"/>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E7808"/>
    <w:rPr>
      <w:sz w:val="20"/>
      <w:szCs w:val="20"/>
    </w:rPr>
  </w:style>
  <w:style w:type="character" w:styleId="Odwoanieprzypisukocowego">
    <w:name w:val="endnote reference"/>
    <w:basedOn w:val="Domylnaczcionkaakapitu"/>
    <w:uiPriority w:val="99"/>
    <w:semiHidden/>
    <w:unhideWhenUsed/>
    <w:rsid w:val="003E7808"/>
    <w:rPr>
      <w:vertAlign w:val="superscript"/>
    </w:rPr>
  </w:style>
  <w:style w:type="paragraph" w:styleId="Nagwek">
    <w:name w:val="header"/>
    <w:basedOn w:val="Normalny"/>
    <w:link w:val="NagwekZnak"/>
    <w:uiPriority w:val="99"/>
    <w:unhideWhenUsed/>
    <w:rsid w:val="009E3EC2"/>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E3EC2"/>
  </w:style>
  <w:style w:type="paragraph" w:styleId="Stopka">
    <w:name w:val="footer"/>
    <w:basedOn w:val="Normalny"/>
    <w:link w:val="StopkaZnak"/>
    <w:uiPriority w:val="99"/>
    <w:unhideWhenUsed/>
    <w:rsid w:val="009E3EC2"/>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E3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189</Words>
  <Characters>1134</Characters>
  <Application>Microsoft Office Word</Application>
  <DocSecurity>0</DocSecurity>
  <Lines>9</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Bogusław Malewski</dc:creator>
  <cp:keywords/>
  <dc:description/>
  <cp:lastModifiedBy>Bogusław Malewski</cp:lastModifiedBy>
  <cp:revision>4</cp:revision>
  <dcterms:created xsi:type="dcterms:W3CDTF">2019-12-03T19:36:00Z</dcterms:created>
  <dcterms:modified xsi:type="dcterms:W3CDTF">2019-12-05T08:37:00Z</dcterms:modified>
</cp:coreProperties>
</file>