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B16" w:rsidRDefault="00107B16" w:rsidP="00AC2AA2">
      <w:pPr>
        <w:tabs>
          <w:tab w:val="left" w:pos="1843"/>
        </w:tabs>
        <w:rPr>
          <w:b/>
        </w:rPr>
      </w:pPr>
      <w:r>
        <w:rPr>
          <w:b/>
        </w:rPr>
        <w:t xml:space="preserve">                                 </w:t>
      </w:r>
    </w:p>
    <w:p w:rsidR="003C0457" w:rsidRDefault="003C0457" w:rsidP="00AC2AA2">
      <w:pPr>
        <w:tabs>
          <w:tab w:val="left" w:pos="1843"/>
        </w:tabs>
        <w:rPr>
          <w:b/>
          <w:sz w:val="52"/>
        </w:rPr>
      </w:pPr>
      <w:r>
        <w:rPr>
          <w:b/>
        </w:rPr>
        <w:t xml:space="preserve">  </w:t>
      </w:r>
      <w:r w:rsidR="00DA0ADF">
        <w:rPr>
          <w:b/>
        </w:rPr>
        <w:t xml:space="preserve"> </w:t>
      </w:r>
      <w:r w:rsidR="00AC2AA2" w:rsidRPr="00FD7999">
        <w:rPr>
          <w:b/>
          <w:sz w:val="52"/>
        </w:rPr>
        <w:t>Public Transpor</w:t>
      </w:r>
      <w:r>
        <w:rPr>
          <w:b/>
          <w:sz w:val="52"/>
        </w:rPr>
        <w:t>ta</w:t>
      </w:r>
      <w:r w:rsidR="00AC2AA2" w:rsidRPr="00FD7999">
        <w:rPr>
          <w:b/>
          <w:sz w:val="52"/>
        </w:rPr>
        <w:t>t</w:t>
      </w:r>
      <w:r w:rsidR="00924ACE">
        <w:rPr>
          <w:b/>
          <w:sz w:val="52"/>
        </w:rPr>
        <w:t>ion</w:t>
      </w:r>
      <w:r w:rsidR="00AC2AA2" w:rsidRPr="00FD7999">
        <w:rPr>
          <w:b/>
          <w:sz w:val="52"/>
        </w:rPr>
        <w:t xml:space="preserve"> optimization</w:t>
      </w:r>
    </w:p>
    <w:p w:rsidR="0029370A" w:rsidRDefault="0029370A" w:rsidP="00AC2AA2">
      <w:pPr>
        <w:tabs>
          <w:tab w:val="left" w:pos="1843"/>
        </w:tabs>
        <w:rPr>
          <w:b/>
          <w:sz w:val="52"/>
        </w:rPr>
      </w:pPr>
    </w:p>
    <w:tbl>
      <w:tblPr>
        <w:tblStyle w:val="TableGrid"/>
        <w:tblW w:w="0" w:type="auto"/>
        <w:tblLook w:val="04A0"/>
      </w:tblPr>
      <w:tblGrid>
        <w:gridCol w:w="4621"/>
        <w:gridCol w:w="4621"/>
      </w:tblGrid>
      <w:tr w:rsidR="0029370A" w:rsidTr="0029370A">
        <w:tc>
          <w:tcPr>
            <w:tcW w:w="4621" w:type="dxa"/>
          </w:tcPr>
          <w:p w:rsidR="0029370A" w:rsidRDefault="0029370A" w:rsidP="00AC2AA2">
            <w:pPr>
              <w:tabs>
                <w:tab w:val="left" w:pos="1843"/>
              </w:tabs>
              <w:rPr>
                <w:b/>
              </w:rPr>
            </w:pPr>
            <w:r>
              <w:rPr>
                <w:b/>
              </w:rPr>
              <w:t>Date</w:t>
            </w:r>
          </w:p>
        </w:tc>
        <w:tc>
          <w:tcPr>
            <w:tcW w:w="4621" w:type="dxa"/>
          </w:tcPr>
          <w:p w:rsidR="0029370A" w:rsidRDefault="004144B1" w:rsidP="00AC2AA2">
            <w:pPr>
              <w:tabs>
                <w:tab w:val="left" w:pos="1843"/>
              </w:tabs>
              <w:rPr>
                <w:b/>
              </w:rPr>
            </w:pPr>
            <w:r>
              <w:rPr>
                <w:b/>
              </w:rPr>
              <w:t>17</w:t>
            </w:r>
            <w:r w:rsidR="0029370A">
              <w:rPr>
                <w:b/>
              </w:rPr>
              <w:t>-10-2023</w:t>
            </w:r>
          </w:p>
        </w:tc>
      </w:tr>
      <w:tr w:rsidR="0029370A" w:rsidTr="0029370A">
        <w:tc>
          <w:tcPr>
            <w:tcW w:w="4621" w:type="dxa"/>
          </w:tcPr>
          <w:p w:rsidR="0029370A" w:rsidRDefault="0029370A" w:rsidP="00AC2AA2">
            <w:pPr>
              <w:tabs>
                <w:tab w:val="left" w:pos="1843"/>
              </w:tabs>
              <w:rPr>
                <w:b/>
              </w:rPr>
            </w:pPr>
            <w:r>
              <w:rPr>
                <w:b/>
              </w:rPr>
              <w:t>Project name</w:t>
            </w:r>
          </w:p>
        </w:tc>
        <w:tc>
          <w:tcPr>
            <w:tcW w:w="4621" w:type="dxa"/>
          </w:tcPr>
          <w:p w:rsidR="0029370A" w:rsidRDefault="0029370A" w:rsidP="00AC2AA2">
            <w:pPr>
              <w:tabs>
                <w:tab w:val="left" w:pos="1843"/>
              </w:tabs>
              <w:rPr>
                <w:b/>
              </w:rPr>
            </w:pPr>
            <w:r>
              <w:rPr>
                <w:b/>
              </w:rPr>
              <w:t>Pu</w:t>
            </w:r>
            <w:r w:rsidR="006231E6">
              <w:rPr>
                <w:b/>
              </w:rPr>
              <w:t xml:space="preserve"> </w:t>
            </w:r>
            <w:r>
              <w:rPr>
                <w:b/>
              </w:rPr>
              <w:t>blic transportation optimization</w:t>
            </w:r>
          </w:p>
        </w:tc>
      </w:tr>
      <w:tr w:rsidR="0029370A" w:rsidTr="0029370A">
        <w:tc>
          <w:tcPr>
            <w:tcW w:w="4621" w:type="dxa"/>
          </w:tcPr>
          <w:p w:rsidR="0029370A" w:rsidRDefault="0029370A" w:rsidP="00AC2AA2">
            <w:pPr>
              <w:tabs>
                <w:tab w:val="left" w:pos="1843"/>
              </w:tabs>
              <w:rPr>
                <w:b/>
              </w:rPr>
            </w:pPr>
            <w:r>
              <w:rPr>
                <w:b/>
              </w:rPr>
              <w:t>Team ID</w:t>
            </w:r>
          </w:p>
        </w:tc>
        <w:tc>
          <w:tcPr>
            <w:tcW w:w="4621" w:type="dxa"/>
          </w:tcPr>
          <w:p w:rsidR="0029370A" w:rsidRDefault="0029370A" w:rsidP="00AC2AA2">
            <w:pPr>
              <w:tabs>
                <w:tab w:val="left" w:pos="1843"/>
              </w:tabs>
              <w:rPr>
                <w:b/>
              </w:rPr>
            </w:pPr>
            <w:r>
              <w:rPr>
                <w:b/>
              </w:rPr>
              <w:t>Proj_220532_Team_1</w:t>
            </w:r>
          </w:p>
        </w:tc>
      </w:tr>
    </w:tbl>
    <w:p w:rsidR="005102D3" w:rsidRDefault="005102D3" w:rsidP="00AC2AA2">
      <w:pPr>
        <w:tabs>
          <w:tab w:val="left" w:pos="1843"/>
        </w:tabs>
        <w:rPr>
          <w:b/>
        </w:rPr>
      </w:pPr>
    </w:p>
    <w:p w:rsidR="004860D1" w:rsidRDefault="005102D3" w:rsidP="00AC2AA2">
      <w:pPr>
        <w:tabs>
          <w:tab w:val="left" w:pos="1843"/>
        </w:tabs>
        <w:rPr>
          <w:b/>
        </w:rPr>
      </w:pPr>
      <w:r>
        <w:rPr>
          <w:b/>
        </w:rPr>
        <w:t>TEAM MEMBERS  NAME:</w:t>
      </w:r>
      <w:r w:rsidR="00E636C6">
        <w:rPr>
          <w:b/>
        </w:rPr>
        <w:t xml:space="preserve">  </w:t>
      </w:r>
    </w:p>
    <w:p w:rsidR="00E636C6" w:rsidRDefault="00E636C6" w:rsidP="00AC2AA2">
      <w:pPr>
        <w:tabs>
          <w:tab w:val="left" w:pos="1843"/>
        </w:tabs>
        <w:rPr>
          <w:b/>
        </w:rPr>
      </w:pPr>
      <w:r>
        <w:rPr>
          <w:b/>
        </w:rPr>
        <w:t>DEEPIKA. N.K</w:t>
      </w:r>
    </w:p>
    <w:p w:rsidR="00E636C6" w:rsidRDefault="00E636C6" w:rsidP="00AC2AA2">
      <w:pPr>
        <w:tabs>
          <w:tab w:val="left" w:pos="1843"/>
        </w:tabs>
        <w:rPr>
          <w:b/>
        </w:rPr>
      </w:pPr>
      <w:r>
        <w:rPr>
          <w:b/>
        </w:rPr>
        <w:t>DHANALAKSHMI.B</w:t>
      </w:r>
    </w:p>
    <w:p w:rsidR="00E636C6" w:rsidRDefault="00E636C6" w:rsidP="00AC2AA2">
      <w:pPr>
        <w:tabs>
          <w:tab w:val="left" w:pos="1843"/>
        </w:tabs>
        <w:rPr>
          <w:b/>
        </w:rPr>
      </w:pPr>
      <w:r>
        <w:rPr>
          <w:b/>
        </w:rPr>
        <w:t>ARULJOTHI.U</w:t>
      </w:r>
    </w:p>
    <w:p w:rsidR="00E636C6" w:rsidRDefault="00E636C6" w:rsidP="00AC2AA2">
      <w:pPr>
        <w:tabs>
          <w:tab w:val="left" w:pos="1843"/>
        </w:tabs>
        <w:rPr>
          <w:b/>
        </w:rPr>
      </w:pPr>
      <w:r>
        <w:rPr>
          <w:b/>
        </w:rPr>
        <w:t>SUGANYA.S</w:t>
      </w:r>
    </w:p>
    <w:p w:rsidR="00E636C6" w:rsidRPr="003C0457" w:rsidRDefault="00E636C6" w:rsidP="00AC2AA2">
      <w:pPr>
        <w:tabs>
          <w:tab w:val="left" w:pos="1843"/>
        </w:tabs>
        <w:rPr>
          <w:b/>
        </w:rPr>
      </w:pPr>
    </w:p>
    <w:p w:rsidR="00831218" w:rsidRPr="00924ACE" w:rsidRDefault="00831218" w:rsidP="00831218">
      <w:pPr>
        <w:pStyle w:val="Heading2"/>
        <w:pBdr>
          <w:bottom w:val="single" w:sz="12" w:space="5" w:color="D5D5D5"/>
        </w:pBdr>
        <w:shd w:val="clear" w:color="auto" w:fill="FCFCFC"/>
        <w:spacing w:before="0" w:beforeAutospacing="0" w:after="0" w:afterAutospacing="0"/>
        <w:rPr>
          <w:rFonts w:ascii="Georgia" w:hAnsi="Georgia"/>
          <w:bCs w:val="0"/>
          <w:color w:val="333333"/>
        </w:rPr>
      </w:pPr>
      <w:r w:rsidRPr="00924ACE">
        <w:rPr>
          <w:rFonts w:ascii="Georgia" w:hAnsi="Georgia"/>
          <w:bCs w:val="0"/>
          <w:color w:val="333333"/>
        </w:rPr>
        <w:t>Abstract</w:t>
      </w:r>
    </w:p>
    <w:p w:rsidR="00831218" w:rsidRPr="00831218" w:rsidRDefault="00B45D3C" w:rsidP="00831218">
      <w:pPr>
        <w:pStyle w:val="NormalWeb"/>
        <w:shd w:val="clear" w:color="auto" w:fill="FCFCFC"/>
        <w:spacing w:before="0" w:beforeAutospacing="0" w:after="323" w:afterAutospacing="0"/>
        <w:rPr>
          <w:rFonts w:ascii="Segoe UI" w:hAnsi="Segoe UI" w:cs="Segoe UI"/>
          <w:color w:val="333333"/>
          <w:sz w:val="28"/>
        </w:rPr>
      </w:pPr>
      <w:r>
        <w:rPr>
          <w:rStyle w:val="hgkelc"/>
          <w:rFonts w:ascii="Arial" w:hAnsi="Arial" w:cs="Arial"/>
          <w:color w:val="040C28"/>
          <w:sz w:val="27"/>
          <w:szCs w:val="27"/>
          <w:shd w:val="clear" w:color="auto" w:fill="FFFFFF"/>
        </w:rPr>
        <w:t>In order to be environment-friendly, relieve traffic congestion, reduce pollution, and be green and sustainable</w:t>
      </w:r>
      <w:r>
        <w:rPr>
          <w:rStyle w:val="hgkelc"/>
          <w:rFonts w:ascii="Arial" w:hAnsi="Arial" w:cs="Arial"/>
          <w:color w:val="202124"/>
          <w:sz w:val="27"/>
          <w:szCs w:val="27"/>
          <w:shd w:val="clear" w:color="auto" w:fill="FFFFFF"/>
        </w:rPr>
        <w:t>, the optimization and development of public transportation, as the subject of people's long-term research, has always been shining.</w:t>
      </w:r>
    </w:p>
    <w:p w:rsidR="00FD7999" w:rsidRDefault="00FD7999">
      <w:pPr>
        <w:tabs>
          <w:tab w:val="left" w:pos="1843"/>
        </w:tabs>
        <w:rPr>
          <w:rFonts w:ascii="Tahoma" w:hAnsi="Tahoma" w:cs="Tahoma"/>
          <w:b/>
          <w:color w:val="666666"/>
          <w:shd w:val="clear" w:color="auto" w:fill="FFFFFF"/>
        </w:rPr>
      </w:pPr>
    </w:p>
    <w:p w:rsidR="00FD7999" w:rsidRDefault="00FD7999">
      <w:pPr>
        <w:tabs>
          <w:tab w:val="left" w:pos="1843"/>
        </w:tabs>
        <w:rPr>
          <w:rFonts w:ascii="Tahoma" w:hAnsi="Tahoma" w:cs="Tahoma"/>
          <w:b/>
          <w:color w:val="666666"/>
          <w:shd w:val="clear" w:color="auto" w:fill="FFFFFF"/>
        </w:rPr>
      </w:pPr>
    </w:p>
    <w:p w:rsidR="0043166B" w:rsidRPr="00FD7999" w:rsidRDefault="00FD7999">
      <w:pPr>
        <w:tabs>
          <w:tab w:val="left" w:pos="1843"/>
        </w:tabs>
        <w:rPr>
          <w:rFonts w:ascii="Tahoma" w:hAnsi="Tahoma" w:cs="Tahoma"/>
          <w:color w:val="666666"/>
          <w:shd w:val="clear" w:color="auto" w:fill="FFFFFF"/>
        </w:rPr>
      </w:pPr>
      <w:r w:rsidRPr="00FD7999">
        <w:rPr>
          <w:rFonts w:ascii="Tahoma" w:hAnsi="Tahoma" w:cs="Tahoma"/>
          <w:b/>
          <w:color w:val="666666"/>
          <w:sz w:val="28"/>
          <w:shd w:val="clear" w:color="auto" w:fill="FFFFFF"/>
        </w:rPr>
        <w:t>INTRODUCTION</w:t>
      </w:r>
      <w:r w:rsidR="0043166B" w:rsidRPr="00FD7999">
        <w:rPr>
          <w:rFonts w:ascii="Tahoma" w:hAnsi="Tahoma" w:cs="Tahoma"/>
          <w:b/>
          <w:color w:val="666666"/>
          <w:sz w:val="28"/>
          <w:shd w:val="clear" w:color="auto" w:fill="FFFFFF"/>
        </w:rPr>
        <w:t xml:space="preserve"> </w:t>
      </w:r>
      <w:r w:rsidR="0043166B">
        <w:rPr>
          <w:rFonts w:ascii="Tahoma" w:hAnsi="Tahoma" w:cs="Tahoma"/>
          <w:b/>
          <w:color w:val="666666"/>
          <w:shd w:val="clear" w:color="auto" w:fill="FFFFFF"/>
        </w:rPr>
        <w:t>:</w:t>
      </w:r>
    </w:p>
    <w:p w:rsidR="0043166B" w:rsidRDefault="0043166B">
      <w:pPr>
        <w:tabs>
          <w:tab w:val="left" w:pos="1843"/>
        </w:tabs>
        <w:rPr>
          <w:rFonts w:ascii="Tahoma" w:hAnsi="Tahoma" w:cs="Tahoma"/>
          <w:color w:val="666666"/>
          <w:shd w:val="clear" w:color="auto" w:fill="FFFFFF"/>
        </w:rPr>
      </w:pPr>
    </w:p>
    <w:p w:rsidR="00E636C6" w:rsidRPr="00E636C6" w:rsidRDefault="00B9607E" w:rsidP="00E636C6">
      <w:pPr>
        <w:pStyle w:val="ListParagraph"/>
        <w:numPr>
          <w:ilvl w:val="0"/>
          <w:numId w:val="6"/>
        </w:numPr>
        <w:tabs>
          <w:tab w:val="left" w:pos="1843"/>
        </w:tabs>
        <w:rPr>
          <w:rFonts w:ascii="Tahoma" w:hAnsi="Tahoma" w:cs="Tahoma"/>
          <w:color w:val="666666"/>
          <w:sz w:val="24"/>
          <w:shd w:val="clear" w:color="auto" w:fill="FFFFFF"/>
        </w:rPr>
      </w:pPr>
      <w:r w:rsidRPr="00E636C6">
        <w:rPr>
          <w:rFonts w:ascii="Tahoma" w:hAnsi="Tahoma" w:cs="Tahoma"/>
          <w:color w:val="666666"/>
          <w:sz w:val="24"/>
          <w:shd w:val="clear" w:color="auto" w:fill="FFFFFF"/>
        </w:rPr>
        <w:t>With more and more Internet of Things (IoT) devices entering the market daily, it’s getting easier and easier to capture interesting data from the sensors and control systems involved with running a modern city.</w:t>
      </w:r>
    </w:p>
    <w:p w:rsidR="00B9607E" w:rsidRPr="00E636C6" w:rsidRDefault="00B9607E" w:rsidP="00E636C6">
      <w:pPr>
        <w:pStyle w:val="ListParagraph"/>
        <w:numPr>
          <w:ilvl w:val="0"/>
          <w:numId w:val="6"/>
        </w:numPr>
        <w:tabs>
          <w:tab w:val="left" w:pos="1843"/>
        </w:tabs>
        <w:rPr>
          <w:rFonts w:ascii="Tahoma" w:hAnsi="Tahoma" w:cs="Tahoma"/>
          <w:color w:val="666666"/>
          <w:sz w:val="24"/>
          <w:shd w:val="clear" w:color="auto" w:fill="FFFFFF"/>
        </w:rPr>
      </w:pPr>
      <w:r w:rsidRPr="00E636C6">
        <w:rPr>
          <w:rFonts w:ascii="Tahoma" w:hAnsi="Tahoma" w:cs="Tahoma"/>
          <w:color w:val="666666"/>
          <w:sz w:val="24"/>
          <w:shd w:val="clear" w:color="auto" w:fill="FFFFFF"/>
        </w:rPr>
        <w:t>Low Energy Bluetooth (LEB) devices, GPS, near-field communication, mobile apps, streaming apps — data comes from everywhere today, and cities are generating data at a rapidly increasing rate. </w:t>
      </w:r>
      <w:hyperlink r:id="rId7" w:tgtFrame="_blank" w:history="1">
        <w:r w:rsidRPr="00E636C6">
          <w:rPr>
            <w:rStyle w:val="Emphasis"/>
            <w:rFonts w:ascii="Arial" w:hAnsi="Arial" w:cs="Arial"/>
            <w:b/>
            <w:bCs/>
            <w:color w:val="00C895"/>
            <w:sz w:val="24"/>
            <w:shd w:val="clear" w:color="auto" w:fill="FFFFFF"/>
          </w:rPr>
          <w:t>Smart</w:t>
        </w:r>
        <w:r w:rsidRPr="00E636C6">
          <w:rPr>
            <w:rStyle w:val="Hyperlink"/>
            <w:rFonts w:ascii="Arial" w:hAnsi="Arial" w:cs="Arial"/>
            <w:b/>
            <w:bCs/>
            <w:color w:val="00C895"/>
            <w:sz w:val="24"/>
            <w:shd w:val="clear" w:color="auto" w:fill="FFFFFF"/>
          </w:rPr>
          <w:t> cities</w:t>
        </w:r>
      </w:hyperlink>
      <w:r w:rsidRPr="00E636C6">
        <w:rPr>
          <w:rFonts w:ascii="Tahoma" w:hAnsi="Tahoma" w:cs="Tahoma"/>
          <w:color w:val="666666"/>
          <w:sz w:val="24"/>
          <w:shd w:val="clear" w:color="auto" w:fill="FFFFFF"/>
        </w:rPr>
        <w:t> use this data to enhance the quality of life for their citizens, and there’s no better example than when you apply a “smart city” mindset to public transportation systems.</w:t>
      </w:r>
    </w:p>
    <w:p w:rsidR="00FD7999" w:rsidRPr="00FD7999" w:rsidRDefault="00FD7999">
      <w:pPr>
        <w:tabs>
          <w:tab w:val="left" w:pos="1843"/>
        </w:tabs>
        <w:rPr>
          <w:rFonts w:ascii="Tahoma" w:hAnsi="Tahoma" w:cs="Tahoma"/>
          <w:color w:val="666666"/>
          <w:sz w:val="24"/>
          <w:shd w:val="clear" w:color="auto" w:fill="FFFFFF"/>
        </w:rPr>
      </w:pPr>
    </w:p>
    <w:p w:rsidR="00FD7999" w:rsidRDefault="00FD7999">
      <w:pPr>
        <w:tabs>
          <w:tab w:val="left" w:pos="1843"/>
        </w:tabs>
        <w:rPr>
          <w:rFonts w:ascii="Tahoma" w:hAnsi="Tahoma" w:cs="Tahoma"/>
          <w:color w:val="666666"/>
          <w:shd w:val="clear" w:color="auto" w:fill="FFFFFF"/>
        </w:rPr>
      </w:pPr>
    </w:p>
    <w:p w:rsidR="00FD7999" w:rsidRDefault="00FD7999">
      <w:pPr>
        <w:tabs>
          <w:tab w:val="left" w:pos="1843"/>
        </w:tabs>
        <w:rPr>
          <w:b/>
        </w:rPr>
      </w:pPr>
    </w:p>
    <w:p w:rsidR="00FD7999" w:rsidRPr="00E636C6" w:rsidRDefault="0043166B" w:rsidP="00B9607E">
      <w:pPr>
        <w:rPr>
          <w:b/>
          <w:sz w:val="28"/>
        </w:rPr>
      </w:pPr>
      <w:r w:rsidRPr="00FD7999">
        <w:rPr>
          <w:b/>
          <w:sz w:val="28"/>
        </w:rPr>
        <w:t>PUBLIC TRANSPORT OPTIMIZATION:</w:t>
      </w:r>
    </w:p>
    <w:p w:rsidR="00E636C6" w:rsidRDefault="0043166B" w:rsidP="00E636C6">
      <w:pPr>
        <w:pStyle w:val="ListParagraph"/>
        <w:numPr>
          <w:ilvl w:val="0"/>
          <w:numId w:val="7"/>
        </w:numPr>
        <w:rPr>
          <w:rFonts w:ascii="Tahoma" w:hAnsi="Tahoma" w:cs="Tahoma"/>
          <w:color w:val="666666"/>
          <w:sz w:val="24"/>
          <w:shd w:val="clear" w:color="auto" w:fill="FFFFFF"/>
        </w:rPr>
      </w:pPr>
      <w:r w:rsidRPr="00E636C6">
        <w:rPr>
          <w:rFonts w:ascii="Tahoma" w:hAnsi="Tahoma" w:cs="Tahoma"/>
          <w:color w:val="666666"/>
          <w:sz w:val="24"/>
          <w:shd w:val="clear" w:color="auto" w:fill="FFFFFF"/>
        </w:rPr>
        <w:t>By optimizing your public transport systems you can help citizens get where they’re going more quickly by reducing congestion on roadways and intelligently allocating and routing buses to areas with more travelers.</w:t>
      </w:r>
    </w:p>
    <w:p w:rsidR="0043166B" w:rsidRPr="00E636C6" w:rsidRDefault="0043166B" w:rsidP="00E636C6">
      <w:pPr>
        <w:pStyle w:val="ListParagraph"/>
        <w:numPr>
          <w:ilvl w:val="0"/>
          <w:numId w:val="7"/>
        </w:numPr>
        <w:rPr>
          <w:rFonts w:ascii="Tahoma" w:hAnsi="Tahoma" w:cs="Tahoma"/>
          <w:color w:val="666666"/>
          <w:sz w:val="24"/>
          <w:shd w:val="clear" w:color="auto" w:fill="FFFFFF"/>
        </w:rPr>
      </w:pPr>
      <w:r w:rsidRPr="00E636C6">
        <w:rPr>
          <w:rFonts w:ascii="Tahoma" w:hAnsi="Tahoma" w:cs="Tahoma"/>
          <w:color w:val="666666"/>
          <w:sz w:val="24"/>
          <w:shd w:val="clear" w:color="auto" w:fill="FFFFFF"/>
        </w:rPr>
        <w:t xml:space="preserve"> That means locals, visitors and workers spend less time in transit and more time enjoying your city, successfully completing errands or getting to and from work.</w:t>
      </w:r>
    </w:p>
    <w:p w:rsidR="00FD7999" w:rsidRDefault="00FD7999"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Pr="00E636C6" w:rsidRDefault="0043166B" w:rsidP="00E636C6">
      <w:pPr>
        <w:pStyle w:val="ListParagraph"/>
        <w:numPr>
          <w:ilvl w:val="0"/>
          <w:numId w:val="7"/>
        </w:numPr>
        <w:rPr>
          <w:rFonts w:ascii="Tahoma" w:hAnsi="Tahoma" w:cs="Tahoma"/>
          <w:color w:val="666666"/>
          <w:shd w:val="clear" w:color="auto" w:fill="FFFFFF"/>
        </w:rPr>
      </w:pPr>
      <w:r w:rsidRPr="00E636C6">
        <w:rPr>
          <w:rFonts w:ascii="Tahoma" w:hAnsi="Tahoma" w:cs="Tahoma"/>
          <w:color w:val="666666"/>
          <w:sz w:val="24"/>
          <w:shd w:val="clear" w:color="auto" w:fill="FFFFFF"/>
        </w:rPr>
        <w:t>Finally, smarter transportation can reduce environmental impact. The </w:t>
      </w:r>
      <w:hyperlink r:id="rId8" w:tgtFrame="_blank" w:history="1">
        <w:r w:rsidRPr="00E636C6">
          <w:rPr>
            <w:rStyle w:val="Hyperlink"/>
            <w:rFonts w:ascii="Arial" w:hAnsi="Arial" w:cs="Arial"/>
            <w:b/>
            <w:bCs/>
            <w:color w:val="00C895"/>
            <w:sz w:val="24"/>
            <w:shd w:val="clear" w:color="auto" w:fill="FFFFFF"/>
          </w:rPr>
          <w:t>EPA has found</w:t>
        </w:r>
      </w:hyperlink>
      <w:r w:rsidRPr="00E636C6">
        <w:rPr>
          <w:rFonts w:ascii="Tahoma" w:hAnsi="Tahoma" w:cs="Tahoma"/>
          <w:color w:val="666666"/>
          <w:sz w:val="24"/>
          <w:shd w:val="clear" w:color="auto" w:fill="FFFFFF"/>
        </w:rPr>
        <w:t xml:space="preserve"> that investing in public transport and other types of transportation can lower greenhouse gas emissions. </w:t>
      </w:r>
    </w:p>
    <w:p w:rsidR="0043166B" w:rsidRPr="00E636C6" w:rsidRDefault="0043166B" w:rsidP="00E636C6">
      <w:pPr>
        <w:pStyle w:val="ListParagraph"/>
        <w:numPr>
          <w:ilvl w:val="0"/>
          <w:numId w:val="7"/>
        </w:numPr>
        <w:rPr>
          <w:rFonts w:ascii="Tahoma" w:hAnsi="Tahoma" w:cs="Tahoma"/>
          <w:color w:val="666666"/>
          <w:shd w:val="clear" w:color="auto" w:fill="FFFFFF"/>
        </w:rPr>
      </w:pPr>
      <w:r w:rsidRPr="00E636C6">
        <w:rPr>
          <w:rFonts w:ascii="Tahoma" w:hAnsi="Tahoma" w:cs="Tahoma"/>
          <w:color w:val="666666"/>
          <w:sz w:val="24"/>
          <w:shd w:val="clear" w:color="auto" w:fill="FFFFFF"/>
        </w:rPr>
        <w:t>Considering that in 2017 the transportation sector represented the largest source of emissions from fossil fuel combustion, this is a significant win</w:t>
      </w:r>
      <w:r w:rsidRPr="00E636C6">
        <w:rPr>
          <w:rFonts w:ascii="Tahoma" w:hAnsi="Tahoma" w:cs="Tahoma"/>
          <w:color w:val="666666"/>
          <w:shd w:val="clear" w:color="auto" w:fill="FFFFFF"/>
        </w:rPr>
        <w:t>.</w:t>
      </w:r>
    </w:p>
    <w:p w:rsidR="00E636C6" w:rsidRDefault="00E636C6"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Pr="00E636C6" w:rsidRDefault="00E636C6" w:rsidP="00E636C6">
      <w:pPr>
        <w:pStyle w:val="ListParagraph"/>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E636C6" w:rsidRDefault="00E636C6" w:rsidP="00B9607E">
      <w:pPr>
        <w:rPr>
          <w:rFonts w:ascii="Tahoma" w:hAnsi="Tahoma" w:cs="Tahoma"/>
          <w:color w:val="666666"/>
          <w:shd w:val="clear" w:color="auto" w:fill="FFFFFF"/>
        </w:rPr>
      </w:pPr>
    </w:p>
    <w:p w:rsidR="00FD7999" w:rsidRDefault="00FD7999" w:rsidP="00B9607E">
      <w:pPr>
        <w:rPr>
          <w:rFonts w:ascii="Tahoma" w:hAnsi="Tahoma" w:cs="Tahoma"/>
          <w:b/>
          <w:color w:val="666666"/>
          <w:shd w:val="clear" w:color="auto" w:fill="FFFFFF"/>
        </w:rPr>
      </w:pPr>
      <w:r w:rsidRPr="00B06249">
        <w:rPr>
          <w:rFonts w:ascii="Tahoma" w:hAnsi="Tahoma" w:cs="Tahoma"/>
          <w:b/>
          <w:color w:val="666666"/>
          <w:shd w:val="clear" w:color="auto" w:fill="FFFFFF"/>
        </w:rPr>
        <w:t>DIAGRAM:</w:t>
      </w:r>
    </w:p>
    <w:p w:rsidR="00831218" w:rsidRDefault="0043166B" w:rsidP="00762937">
      <w:pPr>
        <w:pStyle w:val="Heading4"/>
        <w:shd w:val="clear" w:color="auto" w:fill="FFFFFF"/>
        <w:spacing w:before="0" w:after="92"/>
      </w:pPr>
      <w:r>
        <w:rPr>
          <w:noProof/>
          <w:lang w:eastAsia="en-IN"/>
        </w:rPr>
        <w:drawing>
          <wp:inline distT="0" distB="0" distL="0" distR="0">
            <wp:extent cx="5725795" cy="5486400"/>
            <wp:effectExtent l="19050" t="0" r="8255" b="0"/>
            <wp:docPr id="7" name="Picture 7" descr="C:\Users\HCL\Downloads\Intelligent-Transportation-syst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CL\Downloads\Intelligent-Transportation-system (1).png"/>
                    <pic:cNvPicPr>
                      <a:picLocks noChangeAspect="1" noChangeArrowheads="1"/>
                    </pic:cNvPicPr>
                  </pic:nvPicPr>
                  <pic:blipFill>
                    <a:blip r:embed="rId9"/>
                    <a:srcRect/>
                    <a:stretch>
                      <a:fillRect/>
                    </a:stretch>
                  </pic:blipFill>
                  <pic:spPr bwMode="auto">
                    <a:xfrm>
                      <a:off x="0" y="0"/>
                      <a:ext cx="5725795" cy="5486400"/>
                    </a:xfrm>
                    <a:prstGeom prst="rect">
                      <a:avLst/>
                    </a:prstGeom>
                    <a:noFill/>
                    <a:ln w="9525">
                      <a:noFill/>
                      <a:miter lim="800000"/>
                      <a:headEnd/>
                      <a:tailEnd/>
                    </a:ln>
                  </pic:spPr>
                </pic:pic>
              </a:graphicData>
            </a:graphic>
          </wp:inline>
        </w:drawing>
      </w:r>
    </w:p>
    <w:p w:rsidR="00831218" w:rsidRPr="00831218" w:rsidRDefault="00831218" w:rsidP="00831218"/>
    <w:p w:rsidR="00B9607E" w:rsidRPr="001F7ED2" w:rsidRDefault="00EB6EDD" w:rsidP="00762937">
      <w:pPr>
        <w:pStyle w:val="Heading4"/>
        <w:shd w:val="clear" w:color="auto" w:fill="FFFFFF"/>
        <w:spacing w:before="0" w:after="92"/>
        <w:rPr>
          <w:rFonts w:ascii="Segoe UI" w:hAnsi="Segoe UI" w:cs="Segoe UI"/>
          <w:color w:val="000000" w:themeColor="text1"/>
          <w:sz w:val="36"/>
          <w:szCs w:val="36"/>
        </w:rPr>
      </w:pPr>
      <w:r>
        <w:lastRenderedPageBreak/>
        <w:br w:type="textWrapping" w:clear="all"/>
      </w:r>
      <w:r w:rsidR="00831218">
        <w:rPr>
          <w:noProof/>
          <w:sz w:val="32"/>
          <w:lang w:eastAsia="en-IN"/>
        </w:rPr>
        <w:drawing>
          <wp:inline distT="0" distB="0" distL="0" distR="0">
            <wp:extent cx="5340985" cy="7092950"/>
            <wp:effectExtent l="19050" t="0" r="0" b="0"/>
            <wp:docPr id="11" name="Picture 11" descr="C:\Users\HCL\Downloads\Functional-diagram-of-a-common-transit-operation-planning-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L\Downloads\Functional-diagram-of-a-common-transit-operation-planning-process.png"/>
                    <pic:cNvPicPr>
                      <a:picLocks noChangeAspect="1" noChangeArrowheads="1"/>
                    </pic:cNvPicPr>
                  </pic:nvPicPr>
                  <pic:blipFill>
                    <a:blip r:embed="rId10"/>
                    <a:srcRect/>
                    <a:stretch>
                      <a:fillRect/>
                    </a:stretch>
                  </pic:blipFill>
                  <pic:spPr bwMode="auto">
                    <a:xfrm>
                      <a:off x="0" y="0"/>
                      <a:ext cx="5340985" cy="7092950"/>
                    </a:xfrm>
                    <a:prstGeom prst="rect">
                      <a:avLst/>
                    </a:prstGeom>
                    <a:noFill/>
                    <a:ln w="9525">
                      <a:noFill/>
                      <a:miter lim="800000"/>
                      <a:headEnd/>
                      <a:tailEnd/>
                    </a:ln>
                  </pic:spPr>
                </pic:pic>
              </a:graphicData>
            </a:graphic>
          </wp:inline>
        </w:drawing>
      </w:r>
      <w:r w:rsidR="00B1637E" w:rsidRPr="001F7ED2">
        <w:rPr>
          <w:color w:val="000000" w:themeColor="text1"/>
          <w:sz w:val="32"/>
        </w:rPr>
        <w:t>PROCESS:</w:t>
      </w:r>
    </w:p>
    <w:p w:rsidR="00E636C6" w:rsidRPr="00E636C6" w:rsidRDefault="00FD7999" w:rsidP="00E636C6">
      <w:pPr>
        <w:pStyle w:val="ListParagraph"/>
        <w:numPr>
          <w:ilvl w:val="0"/>
          <w:numId w:val="9"/>
        </w:numPr>
        <w:tabs>
          <w:tab w:val="left" w:pos="2584"/>
        </w:tabs>
      </w:pPr>
      <w:r w:rsidRPr="00E636C6">
        <w:rPr>
          <w:sz w:val="28"/>
        </w:rPr>
        <w:t xml:space="preserve">TRANSPORTATION OPTIMIZATION is the process of analyzing shipments, rates and constraints to produce realistic load plans that reduce overall freight spend and gain efficiencies across entire transportation networks. </w:t>
      </w:r>
    </w:p>
    <w:p w:rsidR="00B1637E" w:rsidRDefault="00FD7999" w:rsidP="00E636C6">
      <w:pPr>
        <w:pStyle w:val="ListParagraph"/>
        <w:numPr>
          <w:ilvl w:val="0"/>
          <w:numId w:val="9"/>
        </w:numPr>
        <w:tabs>
          <w:tab w:val="left" w:pos="2584"/>
        </w:tabs>
      </w:pPr>
      <w:r w:rsidRPr="00E636C6">
        <w:rPr>
          <w:sz w:val="28"/>
        </w:rPr>
        <w:lastRenderedPageBreak/>
        <w:t>Once actual freight rates, approved carriers, specified capacities, transit times and other available data are entered into the optimization platform, the software generates a realistic</w:t>
      </w:r>
      <w:r w:rsidRPr="00E636C6">
        <w:rPr>
          <w:sz w:val="24"/>
        </w:rPr>
        <w:t xml:space="preserve">, </w:t>
      </w:r>
      <w:r w:rsidRPr="00E636C6">
        <w:rPr>
          <w:sz w:val="28"/>
        </w:rPr>
        <w:t>executable load plan for the shipment</w:t>
      </w:r>
      <w:r w:rsidRPr="00E636C6">
        <w:rPr>
          <w:sz w:val="24"/>
        </w:rPr>
        <w:t xml:space="preserve">. </w:t>
      </w:r>
      <w:r w:rsidRPr="00E636C6">
        <w:rPr>
          <w:sz w:val="28"/>
        </w:rPr>
        <w:t>With this information in hand, shippers, 3PLs, and consultants can make better decisions, save valuable resources</w:t>
      </w:r>
      <w:r w:rsidRPr="00E636C6">
        <w:rPr>
          <w:sz w:val="24"/>
        </w:rPr>
        <w:t xml:space="preserve">, </w:t>
      </w:r>
      <w:r w:rsidRPr="00E636C6">
        <w:rPr>
          <w:sz w:val="28"/>
        </w:rPr>
        <w:t xml:space="preserve">improve revenues and cut </w:t>
      </w:r>
      <w:r w:rsidRPr="00E636C6">
        <w:rPr>
          <w:sz w:val="24"/>
        </w:rPr>
        <w:t>costs</w:t>
      </w:r>
      <w:r w:rsidR="00B9607E">
        <w:tab/>
      </w:r>
      <w:r w:rsidR="001A343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telligent Transportation system" style="width:24.2pt;height:24.2pt"/>
        </w:pict>
      </w:r>
    </w:p>
    <w:p w:rsidR="00B1637E" w:rsidRPr="00E636C6" w:rsidRDefault="00B1637E" w:rsidP="00E636C6">
      <w:pPr>
        <w:pStyle w:val="ListParagraph"/>
        <w:numPr>
          <w:ilvl w:val="0"/>
          <w:numId w:val="9"/>
        </w:numPr>
        <w:rPr>
          <w:sz w:val="24"/>
        </w:rPr>
      </w:pPr>
      <w:r w:rsidRPr="00E636C6">
        <w:rPr>
          <w:sz w:val="28"/>
        </w:rPr>
        <w:t>The process can be used for orders from anywhere in the world—and from multiple customers, locations or vendors— and can be combined into multi-pick/drop movements, continuous move shipments, backhauls, and pooling scenarios. From consolidating loads to finding better routes to choosing more capable carriers, transportation optimization helps companies save both time and money</w:t>
      </w:r>
      <w:r w:rsidRPr="00E636C6">
        <w:rPr>
          <w:sz w:val="24"/>
        </w:rPr>
        <w:t>.</w:t>
      </w:r>
    </w:p>
    <w:p w:rsidR="00B1637E" w:rsidRPr="00E636C6" w:rsidRDefault="00B1637E" w:rsidP="00E636C6">
      <w:pPr>
        <w:ind w:firstLine="720"/>
        <w:rPr>
          <w:sz w:val="28"/>
        </w:rPr>
      </w:pPr>
      <w:r w:rsidRPr="00905824">
        <w:rPr>
          <w:sz w:val="24"/>
        </w:rPr>
        <w:t xml:space="preserve"> </w:t>
      </w:r>
      <w:r w:rsidRPr="00905824">
        <w:rPr>
          <w:sz w:val="28"/>
        </w:rPr>
        <w:t>For example, with Mojo Transportation Optimization, MercuryGate’s optimization solution, users can: a Identify optimal mode, carrier, rate, and route.</w:t>
      </w:r>
    </w:p>
    <w:p w:rsidR="00905824" w:rsidRPr="001F7ED2" w:rsidRDefault="00B1637E" w:rsidP="001F7ED2">
      <w:pPr>
        <w:pStyle w:val="ListParagraph"/>
        <w:numPr>
          <w:ilvl w:val="0"/>
          <w:numId w:val="14"/>
        </w:numPr>
        <w:rPr>
          <w:sz w:val="28"/>
        </w:rPr>
      </w:pPr>
      <w:r w:rsidRPr="001F7ED2">
        <w:rPr>
          <w:sz w:val="28"/>
        </w:rPr>
        <w:t>TRANSPORTATION OPTIMIZATION is the process of analyzing shipments, rates and constraints to produce realistic load plans that reduce overall freight spend and gain efficiencies across entire transportation networks.</w:t>
      </w:r>
    </w:p>
    <w:p w:rsidR="00E636C6" w:rsidRPr="00E636C6" w:rsidRDefault="00B1637E" w:rsidP="001F7ED2">
      <w:pPr>
        <w:pStyle w:val="ListParagraph"/>
        <w:numPr>
          <w:ilvl w:val="0"/>
          <w:numId w:val="14"/>
        </w:numPr>
      </w:pPr>
      <w:r w:rsidRPr="001F7ED2">
        <w:rPr>
          <w:sz w:val="28"/>
        </w:rPr>
        <w:t xml:space="preserve">TRANSPORTATION OPTIMIZATION is the process of analyzing shipments, rates and constraints to produce realistic load plans that reduce overall freight spend and gain efficiencies across entire transportation networks. </w:t>
      </w:r>
    </w:p>
    <w:p w:rsidR="00B1637E" w:rsidRPr="00905824" w:rsidRDefault="00B1637E" w:rsidP="001F7ED2">
      <w:pPr>
        <w:pStyle w:val="ListParagraph"/>
        <w:numPr>
          <w:ilvl w:val="0"/>
          <w:numId w:val="14"/>
        </w:numPr>
      </w:pPr>
      <w:r w:rsidRPr="001F7ED2">
        <w:rPr>
          <w:sz w:val="28"/>
        </w:rPr>
        <w:t>Once actual freight rates, approved carriers, specified capacities, transit times and other available data are entered into the optimization platform, the software generates a realistic, executable load plan for the shipment</w:t>
      </w:r>
      <w:r w:rsidRPr="00905824">
        <w:t xml:space="preserve">. </w:t>
      </w:r>
    </w:p>
    <w:p w:rsidR="00905824" w:rsidRPr="00905824" w:rsidRDefault="00905824" w:rsidP="00905824">
      <w:pPr>
        <w:ind w:firstLine="720"/>
        <w:rPr>
          <w:b/>
          <w:sz w:val="24"/>
        </w:rPr>
      </w:pPr>
    </w:p>
    <w:p w:rsidR="00905824" w:rsidRDefault="00905824" w:rsidP="00905824">
      <w:pPr>
        <w:ind w:firstLine="720"/>
        <w:rPr>
          <w:b/>
          <w:sz w:val="28"/>
        </w:rPr>
      </w:pPr>
    </w:p>
    <w:p w:rsidR="00905824" w:rsidRDefault="00B1637E" w:rsidP="00905824">
      <w:pPr>
        <w:ind w:firstLine="720"/>
        <w:rPr>
          <w:sz w:val="32"/>
        </w:rPr>
      </w:pPr>
      <w:r w:rsidRPr="00B1637E">
        <w:rPr>
          <w:b/>
          <w:sz w:val="28"/>
        </w:rPr>
        <w:t>TRANSPORTATION OPTIMIZATION A WIDE SPECTRUM OF USE CASES</w:t>
      </w:r>
    </w:p>
    <w:p w:rsidR="00B1637E" w:rsidRPr="00E636C6" w:rsidRDefault="00B1637E" w:rsidP="00E636C6">
      <w:pPr>
        <w:ind w:firstLine="720"/>
      </w:pPr>
      <w:r w:rsidRPr="00905824">
        <w:rPr>
          <w:rStyle w:val="SubtleReference"/>
        </w:rPr>
        <w:t>Sourcing</w:t>
      </w:r>
      <w:r w:rsidR="00905824">
        <w:t xml:space="preserve"> :</w:t>
      </w:r>
      <w:r w:rsidR="00905824" w:rsidRPr="00905824">
        <w:rPr>
          <w:sz w:val="28"/>
        </w:rPr>
        <w:t>A</w:t>
      </w:r>
      <w:r w:rsidRPr="00905824">
        <w:rPr>
          <w:sz w:val="28"/>
        </w:rPr>
        <w:t xml:space="preserve"> Evaluate and analyze carrier bids with simulation of actual shipment data, lanes and volumes</w:t>
      </w:r>
      <w:r w:rsidR="00905824">
        <w:rPr>
          <w:sz w:val="28"/>
        </w:rPr>
        <w:t>.</w:t>
      </w:r>
    </w:p>
    <w:p w:rsidR="00905824" w:rsidRPr="00905824" w:rsidRDefault="00905824" w:rsidP="00905824">
      <w:pPr>
        <w:ind w:firstLine="720"/>
        <w:rPr>
          <w:rStyle w:val="SubtleReference"/>
        </w:rPr>
      </w:pPr>
      <w:r w:rsidRPr="00905824">
        <w:rPr>
          <w:rStyle w:val="SubtleReference"/>
        </w:rPr>
        <w:lastRenderedPageBreak/>
        <w:t>Planning</w:t>
      </w:r>
      <w:r>
        <w:rPr>
          <w:rStyle w:val="SubtleReference"/>
        </w:rPr>
        <w:t xml:space="preserve"> :</w:t>
      </w:r>
    </w:p>
    <w:p w:rsidR="00905824" w:rsidRDefault="00905824" w:rsidP="00905824">
      <w:pPr>
        <w:ind w:firstLine="720"/>
        <w:rPr>
          <w:sz w:val="28"/>
        </w:rPr>
      </w:pPr>
      <w:r w:rsidRPr="00905824">
        <w:rPr>
          <w:sz w:val="28"/>
        </w:rPr>
        <w:t>A Capacity PlanningAssess future needs of carriers</w:t>
      </w:r>
      <w:r>
        <w:rPr>
          <w:sz w:val="28"/>
        </w:rPr>
        <w:t>.</w:t>
      </w:r>
    </w:p>
    <w:p w:rsidR="00905824" w:rsidRPr="00905824" w:rsidRDefault="00905824" w:rsidP="00905824">
      <w:pPr>
        <w:ind w:firstLine="720"/>
        <w:rPr>
          <w:rStyle w:val="SubtleReference"/>
        </w:rPr>
      </w:pPr>
      <w:r w:rsidRPr="00905824">
        <w:rPr>
          <w:rStyle w:val="SubtleReference"/>
        </w:rPr>
        <w:t>Execution</w:t>
      </w:r>
      <w:r>
        <w:rPr>
          <w:rStyle w:val="SubtleReference"/>
        </w:rPr>
        <w:t xml:space="preserve"> :</w:t>
      </w:r>
    </w:p>
    <w:p w:rsidR="00B06249" w:rsidRDefault="00905824" w:rsidP="00905824">
      <w:pPr>
        <w:ind w:firstLine="720"/>
        <w:rPr>
          <w:sz w:val="52"/>
        </w:rPr>
      </w:pPr>
      <w:r w:rsidRPr="00905824">
        <w:rPr>
          <w:sz w:val="28"/>
        </w:rPr>
        <w:t xml:space="preserve"> A Generate optimized load plans across inbound/ outbound, private fleet/ common carriers and consolidate across customers</w:t>
      </w:r>
    </w:p>
    <w:p w:rsidR="00B06249" w:rsidRPr="00B06249" w:rsidRDefault="00B06249" w:rsidP="00B06249">
      <w:pPr>
        <w:ind w:firstLine="720"/>
        <w:rPr>
          <w:rStyle w:val="SubtleReference"/>
        </w:rPr>
      </w:pPr>
      <w:r w:rsidRPr="00B06249">
        <w:rPr>
          <w:rStyle w:val="SubtleReference"/>
        </w:rPr>
        <w:t>Sales</w:t>
      </w:r>
      <w:r>
        <w:rPr>
          <w:rStyle w:val="SubtleReference"/>
        </w:rPr>
        <w:t xml:space="preserve"> :</w:t>
      </w:r>
    </w:p>
    <w:p w:rsidR="00B06249" w:rsidRPr="00B06249" w:rsidRDefault="00B06249" w:rsidP="00B06249">
      <w:pPr>
        <w:ind w:firstLine="720"/>
        <w:rPr>
          <w:sz w:val="28"/>
        </w:rPr>
      </w:pPr>
      <w:r>
        <w:t xml:space="preserve"> </w:t>
      </w:r>
      <w:r w:rsidRPr="00B06249">
        <w:rPr>
          <w:sz w:val="28"/>
        </w:rPr>
        <w:t>A Demonstrate ability to minimize cost with customers</w:t>
      </w:r>
    </w:p>
    <w:p w:rsidR="00B06249" w:rsidRDefault="00B06249" w:rsidP="00B06249">
      <w:pPr>
        <w:ind w:firstLine="720"/>
        <w:rPr>
          <w:sz w:val="52"/>
        </w:rPr>
      </w:pPr>
      <w:r w:rsidRPr="00B06249">
        <w:rPr>
          <w:sz w:val="28"/>
        </w:rPr>
        <w:t xml:space="preserve"> A Evaluate new customer additions on existing route models</w:t>
      </w:r>
    </w:p>
    <w:p w:rsidR="00B06249" w:rsidRDefault="00B06249" w:rsidP="00B06249">
      <w:pPr>
        <w:ind w:firstLine="720"/>
        <w:rPr>
          <w:sz w:val="52"/>
        </w:rPr>
      </w:pPr>
      <w:r>
        <w:rPr>
          <w:sz w:val="52"/>
        </w:rPr>
        <w:t>BENEFITS:</w:t>
      </w:r>
    </w:p>
    <w:p w:rsidR="00A763DF" w:rsidRDefault="00B06249" w:rsidP="00E636C6">
      <w:pPr>
        <w:pStyle w:val="ListParagraph"/>
        <w:numPr>
          <w:ilvl w:val="0"/>
          <w:numId w:val="10"/>
        </w:numPr>
        <w:tabs>
          <w:tab w:val="left" w:pos="1211"/>
        </w:tabs>
        <w:rPr>
          <w:sz w:val="28"/>
        </w:rPr>
      </w:pPr>
      <w:r w:rsidRPr="00E636C6">
        <w:rPr>
          <w:sz w:val="28"/>
        </w:rPr>
        <w:t xml:space="preserve">There are many different benefits that come from transportation optimization, including ROI that ranges from 1% to 30%, depending on the firm’s current setup. </w:t>
      </w:r>
    </w:p>
    <w:p w:rsidR="00905824" w:rsidRPr="00E636C6" w:rsidRDefault="00B06249" w:rsidP="00E636C6">
      <w:pPr>
        <w:pStyle w:val="ListParagraph"/>
        <w:numPr>
          <w:ilvl w:val="0"/>
          <w:numId w:val="10"/>
        </w:numPr>
        <w:tabs>
          <w:tab w:val="left" w:pos="1211"/>
        </w:tabs>
        <w:rPr>
          <w:sz w:val="28"/>
        </w:rPr>
      </w:pPr>
      <w:r w:rsidRPr="00E636C6">
        <w:rPr>
          <w:sz w:val="28"/>
        </w:rPr>
        <w:t>A company that uses a combination of partial-truckload and less-than-truckload with few distribution points/manufacturing plans, for example, will see very big wins from their optimization efforts.</w:t>
      </w:r>
    </w:p>
    <w:p w:rsidR="00A763DF" w:rsidRPr="00A763DF" w:rsidRDefault="00B06249" w:rsidP="00A763DF">
      <w:pPr>
        <w:pStyle w:val="ListParagraph"/>
        <w:shd w:val="clear" w:color="auto" w:fill="FFFFFF"/>
        <w:spacing w:after="673" w:line="807" w:lineRule="atLeast"/>
        <w:ind w:left="1056"/>
        <w:outlineLvl w:val="1"/>
        <w:rPr>
          <w:rFonts w:ascii="Times New Roman" w:eastAsia="Times New Roman" w:hAnsi="Times New Roman" w:cs="Times New Roman"/>
          <w:color w:val="3F4955"/>
          <w:sz w:val="65"/>
          <w:szCs w:val="65"/>
          <w:lang w:eastAsia="en-IN"/>
        </w:rPr>
      </w:pPr>
      <w:r w:rsidRPr="00A763DF">
        <w:rPr>
          <w:rFonts w:ascii="Times New Roman" w:eastAsia="Times New Roman" w:hAnsi="Times New Roman" w:cs="Times New Roman"/>
          <w:color w:val="3F4955"/>
          <w:sz w:val="65"/>
          <w:szCs w:val="65"/>
          <w:lang w:eastAsia="en-IN"/>
        </w:rPr>
        <w:t>A Tale of Two </w:t>
      </w:r>
      <w:r w:rsidRPr="00A763DF">
        <w:rPr>
          <w:rFonts w:ascii="Times New Roman" w:eastAsia="Times New Roman" w:hAnsi="Times New Roman" w:cs="Times New Roman"/>
          <w:i/>
          <w:iCs/>
          <w:color w:val="3F4955"/>
          <w:sz w:val="65"/>
          <w:lang w:eastAsia="en-IN"/>
        </w:rPr>
        <w:t>Smart</w:t>
      </w:r>
      <w:r w:rsidRPr="00A763DF">
        <w:rPr>
          <w:rFonts w:ascii="Times New Roman" w:eastAsia="Times New Roman" w:hAnsi="Times New Roman" w:cs="Times New Roman"/>
          <w:color w:val="3F4955"/>
          <w:sz w:val="65"/>
          <w:szCs w:val="65"/>
          <w:lang w:eastAsia="en-IN"/>
        </w:rPr>
        <w:t> Cities: One with Smart Public Transport, One Without:</w:t>
      </w:r>
    </w:p>
    <w:p w:rsidR="00A763DF" w:rsidRPr="00A763DF" w:rsidRDefault="00B06249" w:rsidP="00A763DF">
      <w:pPr>
        <w:pStyle w:val="ListParagraph"/>
        <w:numPr>
          <w:ilvl w:val="0"/>
          <w:numId w:val="11"/>
        </w:numPr>
        <w:shd w:val="clear" w:color="auto" w:fill="FFFFFF"/>
        <w:spacing w:after="673" w:line="807" w:lineRule="atLeast"/>
        <w:outlineLvl w:val="1"/>
        <w:rPr>
          <w:rFonts w:ascii="Times New Roman" w:eastAsia="Times New Roman" w:hAnsi="Times New Roman" w:cs="Times New Roman"/>
          <w:color w:val="3F4955"/>
          <w:sz w:val="72"/>
          <w:szCs w:val="65"/>
          <w:lang w:eastAsia="en-IN"/>
        </w:rPr>
      </w:pPr>
      <w:r w:rsidRPr="00A763DF">
        <w:rPr>
          <w:rFonts w:ascii="Tahoma" w:hAnsi="Tahoma" w:cs="Tahoma"/>
          <w:color w:val="666666"/>
          <w:sz w:val="28"/>
          <w:shd w:val="clear" w:color="auto" w:fill="FFFFFF"/>
        </w:rPr>
        <w:t>Smart public transport may be the most important element of smart city planning because it affects </w:t>
      </w:r>
      <w:r w:rsidRPr="00A763DF">
        <w:rPr>
          <w:rStyle w:val="Emphasis"/>
          <w:rFonts w:ascii="Tahoma" w:hAnsi="Tahoma" w:cs="Tahoma"/>
          <w:color w:val="666666"/>
          <w:sz w:val="28"/>
          <w:shd w:val="clear" w:color="auto" w:fill="FFFFFF"/>
        </w:rPr>
        <w:t>everyone</w:t>
      </w:r>
      <w:r w:rsidRPr="00A763DF">
        <w:rPr>
          <w:rFonts w:ascii="Tahoma" w:hAnsi="Tahoma" w:cs="Tahoma"/>
          <w:color w:val="666666"/>
          <w:sz w:val="28"/>
          <w:shd w:val="clear" w:color="auto" w:fill="FFFFFF"/>
        </w:rPr>
        <w:t>.</w:t>
      </w:r>
    </w:p>
    <w:p w:rsidR="00B06249" w:rsidRPr="00A763DF" w:rsidRDefault="00B06249" w:rsidP="00A763DF">
      <w:pPr>
        <w:pStyle w:val="ListParagraph"/>
        <w:numPr>
          <w:ilvl w:val="0"/>
          <w:numId w:val="11"/>
        </w:numPr>
        <w:shd w:val="clear" w:color="auto" w:fill="FFFFFF"/>
        <w:spacing w:after="673" w:line="807" w:lineRule="atLeast"/>
        <w:outlineLvl w:val="1"/>
        <w:rPr>
          <w:rFonts w:ascii="Times New Roman" w:eastAsia="Times New Roman" w:hAnsi="Times New Roman" w:cs="Times New Roman"/>
          <w:color w:val="3F4955"/>
          <w:sz w:val="72"/>
          <w:szCs w:val="65"/>
          <w:lang w:eastAsia="en-IN"/>
        </w:rPr>
      </w:pPr>
      <w:r w:rsidRPr="00A763DF">
        <w:rPr>
          <w:rFonts w:ascii="Tahoma" w:hAnsi="Tahoma" w:cs="Tahoma"/>
          <w:color w:val="666666"/>
          <w:sz w:val="28"/>
          <w:shd w:val="clear" w:color="auto" w:fill="FFFFFF"/>
        </w:rPr>
        <w:lastRenderedPageBreak/>
        <w:t xml:space="preserve"> All citizens and visitors need to get from one place to another, quickly and safely, and in today’s densely populated cities that means public transport.</w:t>
      </w:r>
    </w:p>
    <w:p w:rsidR="00C1488D" w:rsidRDefault="00C1488D" w:rsidP="00C1488D">
      <w:pPr>
        <w:pStyle w:val="Heading2"/>
        <w:shd w:val="clear" w:color="auto" w:fill="FFFFFF"/>
        <w:spacing w:before="0" w:beforeAutospacing="0" w:after="673" w:afterAutospacing="0" w:line="807" w:lineRule="atLeast"/>
        <w:rPr>
          <w:b w:val="0"/>
          <w:bCs w:val="0"/>
          <w:color w:val="3F4955"/>
          <w:sz w:val="65"/>
          <w:szCs w:val="65"/>
        </w:rPr>
      </w:pPr>
      <w:r>
        <w:rPr>
          <w:b w:val="0"/>
          <w:bCs w:val="0"/>
          <w:color w:val="3F4955"/>
          <w:sz w:val="65"/>
          <w:szCs w:val="65"/>
        </w:rPr>
        <w:t xml:space="preserve">Event-Driven IoT </w:t>
      </w:r>
    </w:p>
    <w:p w:rsidR="00A763DF" w:rsidRPr="00A763DF" w:rsidRDefault="00C1488D" w:rsidP="00A763DF">
      <w:pPr>
        <w:pStyle w:val="ListParagraph"/>
        <w:numPr>
          <w:ilvl w:val="0"/>
          <w:numId w:val="13"/>
        </w:numPr>
        <w:tabs>
          <w:tab w:val="left" w:pos="1211"/>
        </w:tabs>
        <w:rPr>
          <w:sz w:val="72"/>
        </w:rPr>
      </w:pPr>
      <w:r w:rsidRPr="00A763DF">
        <w:rPr>
          <w:rFonts w:ascii="Tahoma" w:hAnsi="Tahoma" w:cs="Tahoma"/>
          <w:color w:val="666666"/>
          <w:sz w:val="28"/>
          <w:shd w:val="clear" w:color="auto" w:fill="FFFFFF"/>
        </w:rPr>
        <w:t>In keeping track of vehicles in-route and transit demand, many events occur per second.</w:t>
      </w:r>
    </w:p>
    <w:p w:rsidR="00C1488D" w:rsidRPr="00A763DF" w:rsidRDefault="00C1488D" w:rsidP="00A763DF">
      <w:pPr>
        <w:pStyle w:val="ListParagraph"/>
        <w:numPr>
          <w:ilvl w:val="0"/>
          <w:numId w:val="13"/>
        </w:numPr>
        <w:tabs>
          <w:tab w:val="left" w:pos="1211"/>
        </w:tabs>
        <w:rPr>
          <w:sz w:val="72"/>
        </w:rPr>
      </w:pPr>
      <w:r w:rsidRPr="00A763DF">
        <w:rPr>
          <w:rFonts w:ascii="Tahoma" w:hAnsi="Tahoma" w:cs="Tahoma"/>
          <w:color w:val="666666"/>
          <w:sz w:val="28"/>
          <w:shd w:val="clear" w:color="auto" w:fill="FFFFFF"/>
        </w:rPr>
        <w:t xml:space="preserve"> The timely </w:t>
      </w:r>
      <w:hyperlink r:id="rId11" w:tgtFrame="_blank" w:history="1">
        <w:r w:rsidRPr="00A763DF">
          <w:rPr>
            <w:rStyle w:val="Hyperlink"/>
            <w:rFonts w:ascii="Arial" w:hAnsi="Arial" w:cs="Arial"/>
            <w:b/>
            <w:bCs/>
            <w:color w:val="00C895"/>
            <w:sz w:val="28"/>
            <w:shd w:val="clear" w:color="auto" w:fill="FFFFFF"/>
          </w:rPr>
          <w:t>processing of this information</w:t>
        </w:r>
      </w:hyperlink>
      <w:r w:rsidRPr="00A763DF">
        <w:rPr>
          <w:rFonts w:ascii="Tahoma" w:hAnsi="Tahoma" w:cs="Tahoma"/>
          <w:color w:val="666666"/>
          <w:sz w:val="28"/>
          <w:shd w:val="clear" w:color="auto" w:fill="FFFFFF"/>
        </w:rPr>
        <w:t> is critical to successfully operating a smart city transport service. In addition, any system downtime will result in significant loss of data — hindering your ability to operate at the capacity you need.</w:t>
      </w:r>
    </w:p>
    <w:p w:rsidR="00C1488D" w:rsidRPr="00A763DF" w:rsidRDefault="00C1488D" w:rsidP="00A763DF">
      <w:pPr>
        <w:pStyle w:val="ListParagraph"/>
        <w:numPr>
          <w:ilvl w:val="0"/>
          <w:numId w:val="12"/>
        </w:numPr>
        <w:rPr>
          <w:sz w:val="72"/>
        </w:rPr>
      </w:pPr>
      <w:r w:rsidRPr="00A763DF">
        <w:rPr>
          <w:rFonts w:ascii="Tahoma" w:hAnsi="Tahoma" w:cs="Tahoma"/>
          <w:color w:val="666666"/>
          <w:sz w:val="28"/>
          <w:shd w:val="clear" w:color="auto" w:fill="FFFFFF"/>
        </w:rPr>
        <w:t>The most innovative smart cities are relying on event-driven architecture to solve these challenges. Event-driven architecture is designed to capture and distribute digital events, and it enables cities to better respond to and capitalize on events </w:t>
      </w:r>
      <w:r w:rsidRPr="00A763DF">
        <w:rPr>
          <w:rStyle w:val="Emphasis"/>
          <w:rFonts w:ascii="Tahoma" w:hAnsi="Tahoma" w:cs="Tahoma"/>
          <w:color w:val="666666"/>
          <w:sz w:val="28"/>
          <w:shd w:val="clear" w:color="auto" w:fill="FFFFFF"/>
        </w:rPr>
        <w:t>as</w:t>
      </w:r>
      <w:r w:rsidRPr="00A763DF">
        <w:rPr>
          <w:rFonts w:ascii="Tahoma" w:hAnsi="Tahoma" w:cs="Tahoma"/>
          <w:color w:val="666666"/>
          <w:sz w:val="28"/>
          <w:shd w:val="clear" w:color="auto" w:fill="FFFFFF"/>
        </w:rPr>
        <w:t> they happen, instead of </w:t>
      </w:r>
      <w:r w:rsidRPr="00A763DF">
        <w:rPr>
          <w:rStyle w:val="Emphasis"/>
          <w:rFonts w:ascii="Tahoma" w:hAnsi="Tahoma" w:cs="Tahoma"/>
          <w:color w:val="666666"/>
          <w:sz w:val="28"/>
          <w:shd w:val="clear" w:color="auto" w:fill="FFFFFF"/>
        </w:rPr>
        <w:t>after</w:t>
      </w:r>
      <w:r w:rsidRPr="00A763DF">
        <w:rPr>
          <w:rFonts w:ascii="Tahoma" w:hAnsi="Tahoma" w:cs="Tahoma"/>
          <w:color w:val="666666"/>
          <w:sz w:val="28"/>
          <w:shd w:val="clear" w:color="auto" w:fill="FFFFFF"/>
        </w:rPr>
        <w:t> they happen</w:t>
      </w:r>
      <w:r w:rsidRPr="00A763DF">
        <w:rPr>
          <w:rFonts w:ascii="Tahoma" w:hAnsi="Tahoma" w:cs="Tahoma"/>
          <w:color w:val="666666"/>
          <w:shd w:val="clear" w:color="auto" w:fill="FFFFFF"/>
        </w:rPr>
        <w:t>.</w:t>
      </w:r>
    </w:p>
    <w:p w:rsidR="00B3255C" w:rsidRDefault="00C1488D" w:rsidP="00C1488D">
      <w:pPr>
        <w:rPr>
          <w:rFonts w:ascii="Tahoma" w:hAnsi="Tahoma" w:cs="Tahoma"/>
          <w:color w:val="666666"/>
          <w:sz w:val="28"/>
          <w:shd w:val="clear" w:color="auto" w:fill="FFFFFF"/>
        </w:rPr>
      </w:pPr>
      <w:r w:rsidRPr="00B3255C">
        <w:rPr>
          <w:rFonts w:ascii="Tahoma" w:hAnsi="Tahoma" w:cs="Tahoma"/>
          <w:color w:val="666666"/>
          <w:sz w:val="28"/>
          <w:shd w:val="clear" w:color="auto" w:fill="FFFFFF"/>
        </w:rPr>
        <w:t>With event-driven architecture, you’re able to create a modular framework for your data to be processed in a stream, which will allow multiple organizations within your city to utilize data for their use case — from traffic lights to parking meters.</w:t>
      </w:r>
    </w:p>
    <w:p w:rsidR="00B3255C" w:rsidRDefault="00B3255C" w:rsidP="00C1488D">
      <w:pPr>
        <w:rPr>
          <w:rFonts w:ascii="Tahoma" w:hAnsi="Tahoma" w:cs="Tahoma"/>
          <w:color w:val="666666"/>
          <w:sz w:val="28"/>
          <w:shd w:val="clear" w:color="auto" w:fill="FFFFFF"/>
        </w:rPr>
      </w:pPr>
      <w:r w:rsidRPr="00B3255C">
        <w:rPr>
          <w:rFonts w:ascii="Tahoma" w:hAnsi="Tahoma" w:cs="Tahoma"/>
          <w:color w:val="666666"/>
          <w:sz w:val="28"/>
          <w:shd w:val="clear" w:color="auto" w:fill="FFFFFF"/>
        </w:rPr>
        <w:t>Instead of relying on polling, a network of </w:t>
      </w:r>
      <w:hyperlink r:id="rId12" w:tgtFrame="_blank" w:history="1">
        <w:r w:rsidRPr="00B3255C">
          <w:rPr>
            <w:rStyle w:val="Hyperlink"/>
            <w:rFonts w:ascii="Arial" w:hAnsi="Arial" w:cs="Arial"/>
            <w:b/>
            <w:bCs/>
            <w:color w:val="00C895"/>
            <w:sz w:val="28"/>
            <w:shd w:val="clear" w:color="auto" w:fill="FFFFFF"/>
          </w:rPr>
          <w:t>event brokers</w:t>
        </w:r>
      </w:hyperlink>
      <w:r w:rsidRPr="00B3255C">
        <w:rPr>
          <w:rFonts w:ascii="Tahoma" w:hAnsi="Tahoma" w:cs="Tahoma"/>
          <w:color w:val="666666"/>
          <w:sz w:val="28"/>
          <w:shd w:val="clear" w:color="auto" w:fill="FFFFFF"/>
        </w:rPr>
        <w:t> – called an event mesh – can be used to publish data as it happens to the systems that subscribe to certain types (topics) of events</w:t>
      </w:r>
      <w:r>
        <w:rPr>
          <w:rFonts w:ascii="Tahoma" w:hAnsi="Tahoma" w:cs="Tahoma"/>
          <w:color w:val="666666"/>
          <w:sz w:val="28"/>
          <w:shd w:val="clear" w:color="auto" w:fill="FFFFFF"/>
        </w:rPr>
        <w:t>.</w:t>
      </w:r>
    </w:p>
    <w:p w:rsidR="00B3255C" w:rsidRPr="001F7ED2" w:rsidRDefault="00B3255C" w:rsidP="00B3255C">
      <w:pPr>
        <w:pStyle w:val="Heading4"/>
        <w:shd w:val="clear" w:color="auto" w:fill="FFFFFF"/>
        <w:spacing w:before="0" w:after="92"/>
        <w:rPr>
          <w:rFonts w:ascii="Segoe UI" w:hAnsi="Segoe UI" w:cs="Segoe UI"/>
          <w:color w:val="000000" w:themeColor="text1"/>
          <w:sz w:val="36"/>
          <w:szCs w:val="36"/>
        </w:rPr>
      </w:pPr>
      <w:r w:rsidRPr="001F7ED2">
        <w:rPr>
          <w:rFonts w:ascii="Segoe UI" w:hAnsi="Segoe UI" w:cs="Segoe UI"/>
          <w:color w:val="000000" w:themeColor="text1"/>
          <w:sz w:val="36"/>
          <w:szCs w:val="36"/>
        </w:rPr>
        <w:lastRenderedPageBreak/>
        <w:t>Advantages of Public Transport</w:t>
      </w:r>
    </w:p>
    <w:p w:rsidR="00B3255C" w:rsidRPr="00B3255C" w:rsidRDefault="00B3255C" w:rsidP="00B3255C">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8"/>
          <w:szCs w:val="24"/>
          <w:lang w:eastAsia="en-IN"/>
        </w:rPr>
      </w:pPr>
      <w:r w:rsidRPr="00B3255C">
        <w:rPr>
          <w:rFonts w:ascii="Segoe UI" w:eastAsia="Times New Roman" w:hAnsi="Segoe UI" w:cs="Segoe UI"/>
          <w:color w:val="4D5968"/>
          <w:sz w:val="28"/>
          <w:szCs w:val="24"/>
          <w:lang w:eastAsia="en-IN"/>
        </w:rPr>
        <w:t>Public Transport leads to less air pollution as more people commute via single vehicle elim</w:t>
      </w:r>
      <w:r w:rsidR="00E636C6">
        <w:rPr>
          <w:rFonts w:ascii="Segoe UI" w:eastAsia="Times New Roman" w:hAnsi="Segoe UI" w:cs="Segoe UI"/>
          <w:color w:val="4D5968"/>
          <w:sz w:val="28"/>
          <w:szCs w:val="24"/>
          <w:lang w:eastAsia="en-IN"/>
        </w:rPr>
        <w:t>inating the need to trave</w:t>
      </w:r>
      <w:r w:rsidRPr="00B3255C">
        <w:rPr>
          <w:rFonts w:ascii="Segoe UI" w:eastAsia="Times New Roman" w:hAnsi="Segoe UI" w:cs="Segoe UI"/>
          <w:color w:val="4D5968"/>
          <w:sz w:val="28"/>
          <w:szCs w:val="24"/>
          <w:lang w:eastAsia="en-IN"/>
        </w:rPr>
        <w:t>es.</w:t>
      </w:r>
    </w:p>
    <w:p w:rsidR="00B3255C" w:rsidRPr="00B3255C" w:rsidRDefault="00B3255C" w:rsidP="00B3255C">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8"/>
          <w:szCs w:val="24"/>
          <w:lang w:eastAsia="en-IN"/>
        </w:rPr>
      </w:pPr>
      <w:r w:rsidRPr="00B3255C">
        <w:rPr>
          <w:rFonts w:ascii="Segoe UI" w:eastAsia="Times New Roman" w:hAnsi="Segoe UI" w:cs="Segoe UI"/>
          <w:color w:val="4D5968"/>
          <w:sz w:val="28"/>
          <w:szCs w:val="24"/>
          <w:lang w:eastAsia="en-IN"/>
        </w:rPr>
        <w:t>In some areas, public transport is the only means to commute. It is the only facility for people to travel to different places. Hence, public transport is like a blessing for them.</w:t>
      </w:r>
    </w:p>
    <w:p w:rsidR="00B3255C" w:rsidRPr="00B3255C" w:rsidRDefault="00B3255C" w:rsidP="00B3255C">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8"/>
          <w:szCs w:val="24"/>
          <w:lang w:eastAsia="en-IN"/>
        </w:rPr>
      </w:pPr>
      <w:r w:rsidRPr="00B3255C">
        <w:rPr>
          <w:rFonts w:ascii="Segoe UI" w:eastAsia="Times New Roman" w:hAnsi="Segoe UI" w:cs="Segoe UI"/>
          <w:color w:val="4D5968"/>
          <w:sz w:val="28"/>
          <w:szCs w:val="24"/>
          <w:lang w:eastAsia="en-IN"/>
        </w:rPr>
        <w:t>Many people who cannot afford to buy their vehicles and cars generally travel by public transport. It is a very cost-effective mode of commuting for them.</w:t>
      </w:r>
    </w:p>
    <w:p w:rsidR="00B3255C" w:rsidRPr="00B3255C" w:rsidRDefault="00B3255C" w:rsidP="00B3255C">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8"/>
          <w:szCs w:val="24"/>
          <w:lang w:eastAsia="en-IN"/>
        </w:rPr>
      </w:pPr>
      <w:r w:rsidRPr="00B3255C">
        <w:rPr>
          <w:rFonts w:ascii="Segoe UI" w:eastAsia="Times New Roman" w:hAnsi="Segoe UI" w:cs="Segoe UI"/>
          <w:color w:val="4D5968"/>
          <w:sz w:val="28"/>
          <w:szCs w:val="24"/>
          <w:lang w:eastAsia="en-IN"/>
        </w:rPr>
        <w:t>Public transport is a very fuel-efficient mode of transport per capita or person; fuel consumption is less.</w:t>
      </w:r>
    </w:p>
    <w:p w:rsidR="00B3255C" w:rsidRPr="001F7ED2" w:rsidRDefault="00B3255C" w:rsidP="00B3255C">
      <w:pPr>
        <w:pStyle w:val="Heading4"/>
        <w:shd w:val="clear" w:color="auto" w:fill="FFFFFF"/>
        <w:spacing w:before="0" w:after="92"/>
        <w:rPr>
          <w:rFonts w:ascii="Segoe UI" w:hAnsi="Segoe UI" w:cs="Segoe UI"/>
          <w:color w:val="000000" w:themeColor="text1"/>
          <w:sz w:val="36"/>
          <w:szCs w:val="36"/>
        </w:rPr>
      </w:pPr>
      <w:r w:rsidRPr="001F7ED2">
        <w:rPr>
          <w:rFonts w:ascii="Segoe UI" w:hAnsi="Segoe UI" w:cs="Segoe UI"/>
          <w:color w:val="000000" w:themeColor="text1"/>
          <w:sz w:val="36"/>
          <w:szCs w:val="36"/>
        </w:rPr>
        <w:t>Disadvantages of Public Transport</w:t>
      </w:r>
    </w:p>
    <w:p w:rsidR="00B3255C" w:rsidRPr="00B3255C" w:rsidRDefault="00B3255C" w:rsidP="00B3255C">
      <w:pPr>
        <w:numPr>
          <w:ilvl w:val="0"/>
          <w:numId w:val="4"/>
        </w:numPr>
        <w:shd w:val="clear" w:color="auto" w:fill="FFFFFF"/>
        <w:spacing w:before="100" w:beforeAutospacing="1" w:after="100" w:afterAutospacing="1" w:line="480" w:lineRule="auto"/>
        <w:rPr>
          <w:rFonts w:ascii="Segoe UI" w:hAnsi="Segoe UI" w:cs="Segoe UI"/>
          <w:color w:val="4D5968"/>
          <w:sz w:val="32"/>
          <w:szCs w:val="24"/>
        </w:rPr>
      </w:pPr>
      <w:r w:rsidRPr="00B3255C">
        <w:rPr>
          <w:rFonts w:ascii="Segoe UI" w:hAnsi="Segoe UI" w:cs="Segoe UI"/>
          <w:color w:val="4D5968"/>
          <w:sz w:val="28"/>
        </w:rPr>
        <w:t>The commute by public transport can be slower than by personal vehicles. It has to cover stoppages, stands, and stations on the specific route.</w:t>
      </w:r>
    </w:p>
    <w:p w:rsidR="00B3255C" w:rsidRPr="00B3255C" w:rsidRDefault="00B3255C" w:rsidP="00B3255C">
      <w:pPr>
        <w:numPr>
          <w:ilvl w:val="0"/>
          <w:numId w:val="4"/>
        </w:numPr>
        <w:shd w:val="clear" w:color="auto" w:fill="FFFFFF"/>
        <w:spacing w:before="100" w:beforeAutospacing="1" w:after="100" w:afterAutospacing="1" w:line="480" w:lineRule="auto"/>
        <w:rPr>
          <w:rFonts w:ascii="Segoe UI" w:hAnsi="Segoe UI" w:cs="Segoe UI"/>
          <w:color w:val="4D5968"/>
          <w:sz w:val="28"/>
        </w:rPr>
      </w:pPr>
      <w:r w:rsidRPr="00B3255C">
        <w:rPr>
          <w:rFonts w:ascii="Segoe UI" w:hAnsi="Segoe UI" w:cs="Segoe UI"/>
          <w:color w:val="4D5968"/>
          <w:sz w:val="28"/>
        </w:rPr>
        <w:t> As public transport vehicles don’t stop at specific destinations, you must take care of your travel from the stand or station to reach your desired stop.</w:t>
      </w:r>
    </w:p>
    <w:p w:rsidR="00B3255C" w:rsidRPr="00B3255C" w:rsidRDefault="00B3255C" w:rsidP="00B3255C">
      <w:pPr>
        <w:numPr>
          <w:ilvl w:val="0"/>
          <w:numId w:val="4"/>
        </w:numPr>
        <w:shd w:val="clear" w:color="auto" w:fill="FFFFFF"/>
        <w:spacing w:before="100" w:beforeAutospacing="1" w:after="100" w:afterAutospacing="1" w:line="480" w:lineRule="auto"/>
        <w:rPr>
          <w:rFonts w:ascii="Segoe UI" w:hAnsi="Segoe UI" w:cs="Segoe UI"/>
          <w:color w:val="4D5968"/>
          <w:sz w:val="28"/>
        </w:rPr>
      </w:pPr>
      <w:r w:rsidRPr="00B3255C">
        <w:rPr>
          <w:rFonts w:ascii="Segoe UI" w:hAnsi="Segoe UI" w:cs="Segoe UI"/>
          <w:color w:val="4D5968"/>
          <w:sz w:val="28"/>
        </w:rPr>
        <w:lastRenderedPageBreak/>
        <w:t>Privacy is a big issue in public transport. There are a lot of crowds, and sometimes you need more space to sit.</w:t>
      </w:r>
    </w:p>
    <w:p w:rsidR="001F7ED2" w:rsidRDefault="00B3255C" w:rsidP="001F7ED2">
      <w:pPr>
        <w:numPr>
          <w:ilvl w:val="0"/>
          <w:numId w:val="4"/>
        </w:numPr>
        <w:shd w:val="clear" w:color="auto" w:fill="FFFFFF"/>
        <w:spacing w:before="100" w:beforeAutospacing="1" w:after="100" w:afterAutospacing="1" w:line="480" w:lineRule="auto"/>
        <w:rPr>
          <w:rFonts w:ascii="Segoe UI" w:hAnsi="Segoe UI" w:cs="Segoe UI"/>
          <w:color w:val="4D5968"/>
          <w:sz w:val="28"/>
        </w:rPr>
      </w:pPr>
      <w:r w:rsidRPr="00B3255C">
        <w:rPr>
          <w:rFonts w:ascii="Segoe UI" w:hAnsi="Segoe UI" w:cs="Segoe UI"/>
          <w:color w:val="4D5968"/>
          <w:sz w:val="28"/>
        </w:rPr>
        <w:t>Public transport has a low level of comfort</w:t>
      </w:r>
      <w:r w:rsidR="001F7ED2">
        <w:rPr>
          <w:rFonts w:ascii="Segoe UI" w:hAnsi="Segoe UI" w:cs="Segoe UI"/>
          <w:color w:val="4D5968"/>
          <w:sz w:val="28"/>
        </w:rPr>
        <w:t xml:space="preserve"> .</w:t>
      </w:r>
    </w:p>
    <w:p w:rsidR="001F7ED2" w:rsidRDefault="001F7ED2" w:rsidP="001F7ED2">
      <w:pPr>
        <w:shd w:val="clear" w:color="auto" w:fill="FFFFFF"/>
        <w:rPr>
          <w:rFonts w:ascii="Segoe UI" w:hAnsi="Segoe UI" w:cs="Segoe UI"/>
          <w:color w:val="4D5968"/>
          <w:sz w:val="28"/>
        </w:rPr>
      </w:pPr>
      <w:r>
        <w:rPr>
          <w:rFonts w:ascii="Segoe UI" w:hAnsi="Segoe UI" w:cs="Segoe UI"/>
          <w:color w:val="4D5968"/>
          <w:sz w:val="28"/>
        </w:rPr>
        <w:t>APPLICATIONS:</w:t>
      </w:r>
    </w:p>
    <w:p w:rsidR="001F7ED2" w:rsidRPr="001F7ED2" w:rsidRDefault="001F7ED2" w:rsidP="001F7ED2">
      <w:pPr>
        <w:pStyle w:val="ListParagraph"/>
        <w:numPr>
          <w:ilvl w:val="0"/>
          <w:numId w:val="12"/>
        </w:numPr>
        <w:shd w:val="clear" w:color="auto" w:fill="FFFFFF"/>
        <w:rPr>
          <w:rFonts w:ascii="Arial" w:eastAsia="Times New Roman" w:hAnsi="Arial" w:cs="Arial"/>
          <w:color w:val="202124"/>
          <w:sz w:val="19"/>
          <w:szCs w:val="19"/>
          <w:lang w:eastAsia="en-IN"/>
        </w:rPr>
      </w:pPr>
      <w:r w:rsidRPr="001F7ED2">
        <w:rPr>
          <w:rFonts w:ascii="Arial" w:eastAsia="Times New Roman" w:hAnsi="Arial" w:cs="Arial"/>
          <w:color w:val="202124"/>
          <w:sz w:val="27"/>
          <w:lang w:eastAsia="en-IN"/>
        </w:rPr>
        <w:t>Transportation optimization </w:t>
      </w:r>
      <w:r w:rsidRPr="001F7ED2">
        <w:rPr>
          <w:rFonts w:ascii="Arial" w:eastAsia="Times New Roman" w:hAnsi="Arial" w:cs="Arial"/>
          <w:color w:val="040C28"/>
          <w:sz w:val="27"/>
          <w:lang w:eastAsia="en-IN"/>
        </w:rPr>
        <w:t>helps shippers, 3PLs, and transportation consul</w:t>
      </w:r>
      <w:r>
        <w:rPr>
          <w:rFonts w:ascii="Arial" w:eastAsia="Times New Roman" w:hAnsi="Arial" w:cs="Arial"/>
          <w:color w:val="040C28"/>
          <w:sz w:val="27"/>
          <w:lang w:eastAsia="en-IN"/>
        </w:rPr>
        <w:t>tants analyze shipments, rates.</w:t>
      </w:r>
    </w:p>
    <w:p w:rsidR="001F7ED2" w:rsidRPr="001F7ED2" w:rsidRDefault="001F7ED2" w:rsidP="001F7ED2">
      <w:pPr>
        <w:pStyle w:val="ListParagraph"/>
        <w:numPr>
          <w:ilvl w:val="0"/>
          <w:numId w:val="12"/>
        </w:numPr>
        <w:shd w:val="clear" w:color="auto" w:fill="FFFFFF"/>
        <w:rPr>
          <w:rFonts w:ascii="Arial" w:eastAsia="Times New Roman" w:hAnsi="Arial" w:cs="Arial"/>
          <w:color w:val="202124"/>
          <w:sz w:val="19"/>
          <w:szCs w:val="19"/>
          <w:lang w:eastAsia="en-IN"/>
        </w:rPr>
      </w:pPr>
      <w:r>
        <w:rPr>
          <w:rFonts w:ascii="Arial" w:eastAsia="Times New Roman" w:hAnsi="Arial" w:cs="Arial"/>
          <w:color w:val="040C28"/>
          <w:sz w:val="27"/>
          <w:lang w:eastAsia="en-IN"/>
        </w:rPr>
        <w:t>C</w:t>
      </w:r>
      <w:r w:rsidRPr="001F7ED2">
        <w:rPr>
          <w:rFonts w:ascii="Arial" w:eastAsia="Times New Roman" w:hAnsi="Arial" w:cs="Arial"/>
          <w:color w:val="040C28"/>
          <w:sz w:val="27"/>
          <w:lang w:eastAsia="en-IN"/>
        </w:rPr>
        <w:t>onstraints to produce realistic load plans that reduce overall freight spend</w:t>
      </w:r>
      <w:r w:rsidRPr="001F7ED2">
        <w:rPr>
          <w:rFonts w:ascii="Arial" w:eastAsia="Times New Roman" w:hAnsi="Arial" w:cs="Arial"/>
          <w:color w:val="202124"/>
          <w:sz w:val="27"/>
          <w:lang w:eastAsia="en-IN"/>
        </w:rPr>
        <w:t>.</w:t>
      </w:r>
    </w:p>
    <w:p w:rsidR="001F7ED2" w:rsidRPr="001F7ED2" w:rsidRDefault="001F7ED2" w:rsidP="001F7ED2">
      <w:pPr>
        <w:pStyle w:val="ListParagraph"/>
        <w:numPr>
          <w:ilvl w:val="0"/>
          <w:numId w:val="12"/>
        </w:numPr>
        <w:shd w:val="clear" w:color="auto" w:fill="FFFFFF"/>
        <w:rPr>
          <w:rFonts w:ascii="Arial" w:eastAsia="Times New Roman" w:hAnsi="Arial" w:cs="Arial"/>
          <w:color w:val="202124"/>
          <w:sz w:val="19"/>
          <w:szCs w:val="19"/>
          <w:lang w:eastAsia="en-IN"/>
        </w:rPr>
      </w:pPr>
      <w:r w:rsidRPr="001F7ED2">
        <w:rPr>
          <w:rFonts w:ascii="Arial" w:eastAsia="Times New Roman" w:hAnsi="Arial" w:cs="Arial"/>
          <w:color w:val="202124"/>
          <w:sz w:val="27"/>
          <w:lang w:eastAsia="en-IN"/>
        </w:rPr>
        <w:t xml:space="preserve"> “Companies are being asked to deliver more frequently and in smaller batches.</w:t>
      </w:r>
    </w:p>
    <w:p w:rsidR="001F7ED2" w:rsidRPr="001F7ED2" w:rsidRDefault="001F7ED2" w:rsidP="001F7ED2">
      <w:pPr>
        <w:shd w:val="clear" w:color="auto" w:fill="FFFFFF"/>
        <w:spacing w:before="100" w:beforeAutospacing="1" w:after="100" w:afterAutospacing="1" w:line="480" w:lineRule="auto"/>
        <w:rPr>
          <w:rFonts w:ascii="Segoe UI" w:hAnsi="Segoe UI" w:cs="Segoe UI"/>
          <w:color w:val="4D5968"/>
          <w:sz w:val="28"/>
        </w:rPr>
      </w:pPr>
    </w:p>
    <w:p w:rsidR="00416629" w:rsidRDefault="00416629" w:rsidP="00C1488D">
      <w:pPr>
        <w:rPr>
          <w:rFonts w:ascii="Arial" w:hAnsi="Arial" w:cs="Arial"/>
          <w:b/>
          <w:color w:val="4D5156"/>
          <w:sz w:val="28"/>
          <w:shd w:val="clear" w:color="auto" w:fill="FFFFFF"/>
        </w:rPr>
      </w:pPr>
      <w:r>
        <w:rPr>
          <w:rFonts w:ascii="Arial" w:hAnsi="Arial" w:cs="Arial"/>
          <w:b/>
          <w:color w:val="4D5156"/>
          <w:sz w:val="28"/>
          <w:shd w:val="clear" w:color="auto" w:fill="FFFFFF"/>
        </w:rPr>
        <w:t>CONC</w:t>
      </w:r>
      <w:r w:rsidR="001F7ED2">
        <w:rPr>
          <w:rFonts w:ascii="Arial" w:hAnsi="Arial" w:cs="Arial"/>
          <w:b/>
          <w:color w:val="4D5156"/>
          <w:sz w:val="28"/>
          <w:shd w:val="clear" w:color="auto" w:fill="FFFFFF"/>
        </w:rPr>
        <w:t>L</w:t>
      </w:r>
      <w:r>
        <w:rPr>
          <w:rFonts w:ascii="Arial" w:hAnsi="Arial" w:cs="Arial"/>
          <w:b/>
          <w:color w:val="4D5156"/>
          <w:sz w:val="28"/>
          <w:shd w:val="clear" w:color="auto" w:fill="FFFFFF"/>
        </w:rPr>
        <w:t>USION:</w:t>
      </w:r>
    </w:p>
    <w:p w:rsidR="00B3255C" w:rsidRPr="00831218" w:rsidRDefault="00831218" w:rsidP="00C1488D">
      <w:pPr>
        <w:rPr>
          <w:rFonts w:ascii="Tahoma" w:hAnsi="Tahoma" w:cs="Tahoma"/>
          <w:color w:val="666666"/>
          <w:sz w:val="44"/>
          <w:shd w:val="clear" w:color="auto" w:fill="FFFFFF"/>
        </w:rPr>
      </w:pPr>
      <w:r w:rsidRPr="00831218">
        <w:rPr>
          <w:rFonts w:ascii="Arial" w:hAnsi="Arial" w:cs="Arial"/>
          <w:color w:val="4D5156"/>
          <w:sz w:val="28"/>
          <w:shd w:val="clear" w:color="auto" w:fill="FFFFFF"/>
        </w:rPr>
        <w:t>Finally, studies have shown that </w:t>
      </w:r>
      <w:r w:rsidRPr="00831218">
        <w:rPr>
          <w:rFonts w:ascii="Arial" w:hAnsi="Arial" w:cs="Arial"/>
          <w:color w:val="040C28"/>
          <w:sz w:val="28"/>
        </w:rPr>
        <w:t>public transportation reduces air pollution, which contributes to both short- and long-term health risks</w:t>
      </w:r>
      <w:r w:rsidRPr="00831218">
        <w:rPr>
          <w:rFonts w:ascii="Arial" w:hAnsi="Arial" w:cs="Arial"/>
          <w:color w:val="4D5156"/>
          <w:sz w:val="28"/>
          <w:shd w:val="clear" w:color="auto" w:fill="FFFFFF"/>
        </w:rPr>
        <w:t>. Save your time! Public transportation is a great way to get around a city. It is a safe, inexpensive and eco-friendly way to commute</w:t>
      </w:r>
    </w:p>
    <w:sectPr w:rsidR="00B3255C" w:rsidRPr="00831218" w:rsidSect="00EF484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084" w:rsidRDefault="000E5084" w:rsidP="00AC2AA2">
      <w:pPr>
        <w:spacing w:after="0" w:line="240" w:lineRule="auto"/>
      </w:pPr>
      <w:r>
        <w:separator/>
      </w:r>
    </w:p>
  </w:endnote>
  <w:endnote w:type="continuationSeparator" w:id="1">
    <w:p w:rsidR="000E5084" w:rsidRDefault="000E5084" w:rsidP="00AC2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543" w:rsidRDefault="00EA45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543" w:rsidRDefault="00EA454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543" w:rsidRDefault="00EA45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084" w:rsidRDefault="000E5084" w:rsidP="00AC2AA2">
      <w:pPr>
        <w:spacing w:after="0" w:line="240" w:lineRule="auto"/>
      </w:pPr>
      <w:r>
        <w:separator/>
      </w:r>
    </w:p>
  </w:footnote>
  <w:footnote w:type="continuationSeparator" w:id="1">
    <w:p w:rsidR="000E5084" w:rsidRDefault="000E5084" w:rsidP="00AC2A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543" w:rsidRDefault="00EA454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79A" w:rsidRDefault="0045179A">
    <w:pPr>
      <w:pStyle w:val="Header"/>
    </w:pPr>
    <w:r>
      <w:t xml:space="preserve">          </w:t>
    </w:r>
  </w:p>
  <w:p w:rsidR="0045179A" w:rsidRDefault="0045179A">
    <w:pPr>
      <w:pStyle w:val="Header"/>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543" w:rsidRDefault="00EA45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0415"/>
    <w:multiLevelType w:val="hybridMultilevel"/>
    <w:tmpl w:val="FD46E9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3F430A"/>
    <w:multiLevelType w:val="hybridMultilevel"/>
    <w:tmpl w:val="38A43E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7653B4"/>
    <w:multiLevelType w:val="hybridMultilevel"/>
    <w:tmpl w:val="B5F27E70"/>
    <w:lvl w:ilvl="0" w:tplc="40090001">
      <w:start w:val="1"/>
      <w:numFmt w:val="bullet"/>
      <w:lvlText w:val=""/>
      <w:lvlJc w:val="left"/>
      <w:pPr>
        <w:ind w:left="1487" w:hanging="360"/>
      </w:pPr>
      <w:rPr>
        <w:rFonts w:ascii="Symbol" w:hAnsi="Symbol" w:hint="default"/>
      </w:rPr>
    </w:lvl>
    <w:lvl w:ilvl="1" w:tplc="40090003" w:tentative="1">
      <w:start w:val="1"/>
      <w:numFmt w:val="bullet"/>
      <w:lvlText w:val="o"/>
      <w:lvlJc w:val="left"/>
      <w:pPr>
        <w:ind w:left="2207" w:hanging="360"/>
      </w:pPr>
      <w:rPr>
        <w:rFonts w:ascii="Courier New" w:hAnsi="Courier New" w:cs="Courier New" w:hint="default"/>
      </w:rPr>
    </w:lvl>
    <w:lvl w:ilvl="2" w:tplc="40090005" w:tentative="1">
      <w:start w:val="1"/>
      <w:numFmt w:val="bullet"/>
      <w:lvlText w:val=""/>
      <w:lvlJc w:val="left"/>
      <w:pPr>
        <w:ind w:left="2927" w:hanging="360"/>
      </w:pPr>
      <w:rPr>
        <w:rFonts w:ascii="Wingdings" w:hAnsi="Wingdings" w:hint="default"/>
      </w:rPr>
    </w:lvl>
    <w:lvl w:ilvl="3" w:tplc="40090001" w:tentative="1">
      <w:start w:val="1"/>
      <w:numFmt w:val="bullet"/>
      <w:lvlText w:val=""/>
      <w:lvlJc w:val="left"/>
      <w:pPr>
        <w:ind w:left="3647" w:hanging="360"/>
      </w:pPr>
      <w:rPr>
        <w:rFonts w:ascii="Symbol" w:hAnsi="Symbol" w:hint="default"/>
      </w:rPr>
    </w:lvl>
    <w:lvl w:ilvl="4" w:tplc="40090003" w:tentative="1">
      <w:start w:val="1"/>
      <w:numFmt w:val="bullet"/>
      <w:lvlText w:val="o"/>
      <w:lvlJc w:val="left"/>
      <w:pPr>
        <w:ind w:left="4367" w:hanging="360"/>
      </w:pPr>
      <w:rPr>
        <w:rFonts w:ascii="Courier New" w:hAnsi="Courier New" w:cs="Courier New" w:hint="default"/>
      </w:rPr>
    </w:lvl>
    <w:lvl w:ilvl="5" w:tplc="40090005" w:tentative="1">
      <w:start w:val="1"/>
      <w:numFmt w:val="bullet"/>
      <w:lvlText w:val=""/>
      <w:lvlJc w:val="left"/>
      <w:pPr>
        <w:ind w:left="5087" w:hanging="360"/>
      </w:pPr>
      <w:rPr>
        <w:rFonts w:ascii="Wingdings" w:hAnsi="Wingdings" w:hint="default"/>
      </w:rPr>
    </w:lvl>
    <w:lvl w:ilvl="6" w:tplc="40090001" w:tentative="1">
      <w:start w:val="1"/>
      <w:numFmt w:val="bullet"/>
      <w:lvlText w:val=""/>
      <w:lvlJc w:val="left"/>
      <w:pPr>
        <w:ind w:left="5807" w:hanging="360"/>
      </w:pPr>
      <w:rPr>
        <w:rFonts w:ascii="Symbol" w:hAnsi="Symbol" w:hint="default"/>
      </w:rPr>
    </w:lvl>
    <w:lvl w:ilvl="7" w:tplc="40090003" w:tentative="1">
      <w:start w:val="1"/>
      <w:numFmt w:val="bullet"/>
      <w:lvlText w:val="o"/>
      <w:lvlJc w:val="left"/>
      <w:pPr>
        <w:ind w:left="6527" w:hanging="360"/>
      </w:pPr>
      <w:rPr>
        <w:rFonts w:ascii="Courier New" w:hAnsi="Courier New" w:cs="Courier New" w:hint="default"/>
      </w:rPr>
    </w:lvl>
    <w:lvl w:ilvl="8" w:tplc="40090005" w:tentative="1">
      <w:start w:val="1"/>
      <w:numFmt w:val="bullet"/>
      <w:lvlText w:val=""/>
      <w:lvlJc w:val="left"/>
      <w:pPr>
        <w:ind w:left="7247" w:hanging="360"/>
      </w:pPr>
      <w:rPr>
        <w:rFonts w:ascii="Wingdings" w:hAnsi="Wingdings" w:hint="default"/>
      </w:rPr>
    </w:lvl>
  </w:abstractNum>
  <w:abstractNum w:abstractNumId="3">
    <w:nsid w:val="2D5548E5"/>
    <w:multiLevelType w:val="multilevel"/>
    <w:tmpl w:val="7066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4C6237"/>
    <w:multiLevelType w:val="hybridMultilevel"/>
    <w:tmpl w:val="5DC829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3B0BBD"/>
    <w:multiLevelType w:val="hybridMultilevel"/>
    <w:tmpl w:val="B016C6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1144A4"/>
    <w:multiLevelType w:val="hybridMultilevel"/>
    <w:tmpl w:val="040A69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435A71"/>
    <w:multiLevelType w:val="multilevel"/>
    <w:tmpl w:val="DB66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D37711"/>
    <w:multiLevelType w:val="hybridMultilevel"/>
    <w:tmpl w:val="1A58F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815F91"/>
    <w:multiLevelType w:val="hybridMultilevel"/>
    <w:tmpl w:val="123CDC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0D03227"/>
    <w:multiLevelType w:val="multilevel"/>
    <w:tmpl w:val="6D42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261DAC"/>
    <w:multiLevelType w:val="hybridMultilevel"/>
    <w:tmpl w:val="66DCA102"/>
    <w:lvl w:ilvl="0" w:tplc="4009000B">
      <w:start w:val="1"/>
      <w:numFmt w:val="bullet"/>
      <w:lvlText w:val=""/>
      <w:lvlJc w:val="left"/>
      <w:pPr>
        <w:ind w:left="1487" w:hanging="360"/>
      </w:pPr>
      <w:rPr>
        <w:rFonts w:ascii="Wingdings" w:hAnsi="Wingdings" w:hint="default"/>
      </w:rPr>
    </w:lvl>
    <w:lvl w:ilvl="1" w:tplc="40090003" w:tentative="1">
      <w:start w:val="1"/>
      <w:numFmt w:val="bullet"/>
      <w:lvlText w:val="o"/>
      <w:lvlJc w:val="left"/>
      <w:pPr>
        <w:ind w:left="2207" w:hanging="360"/>
      </w:pPr>
      <w:rPr>
        <w:rFonts w:ascii="Courier New" w:hAnsi="Courier New" w:cs="Courier New" w:hint="default"/>
      </w:rPr>
    </w:lvl>
    <w:lvl w:ilvl="2" w:tplc="40090005" w:tentative="1">
      <w:start w:val="1"/>
      <w:numFmt w:val="bullet"/>
      <w:lvlText w:val=""/>
      <w:lvlJc w:val="left"/>
      <w:pPr>
        <w:ind w:left="2927" w:hanging="360"/>
      </w:pPr>
      <w:rPr>
        <w:rFonts w:ascii="Wingdings" w:hAnsi="Wingdings" w:hint="default"/>
      </w:rPr>
    </w:lvl>
    <w:lvl w:ilvl="3" w:tplc="40090001" w:tentative="1">
      <w:start w:val="1"/>
      <w:numFmt w:val="bullet"/>
      <w:lvlText w:val=""/>
      <w:lvlJc w:val="left"/>
      <w:pPr>
        <w:ind w:left="3647" w:hanging="360"/>
      </w:pPr>
      <w:rPr>
        <w:rFonts w:ascii="Symbol" w:hAnsi="Symbol" w:hint="default"/>
      </w:rPr>
    </w:lvl>
    <w:lvl w:ilvl="4" w:tplc="40090003" w:tentative="1">
      <w:start w:val="1"/>
      <w:numFmt w:val="bullet"/>
      <w:lvlText w:val="o"/>
      <w:lvlJc w:val="left"/>
      <w:pPr>
        <w:ind w:left="4367" w:hanging="360"/>
      </w:pPr>
      <w:rPr>
        <w:rFonts w:ascii="Courier New" w:hAnsi="Courier New" w:cs="Courier New" w:hint="default"/>
      </w:rPr>
    </w:lvl>
    <w:lvl w:ilvl="5" w:tplc="40090005" w:tentative="1">
      <w:start w:val="1"/>
      <w:numFmt w:val="bullet"/>
      <w:lvlText w:val=""/>
      <w:lvlJc w:val="left"/>
      <w:pPr>
        <w:ind w:left="5087" w:hanging="360"/>
      </w:pPr>
      <w:rPr>
        <w:rFonts w:ascii="Wingdings" w:hAnsi="Wingdings" w:hint="default"/>
      </w:rPr>
    </w:lvl>
    <w:lvl w:ilvl="6" w:tplc="40090001" w:tentative="1">
      <w:start w:val="1"/>
      <w:numFmt w:val="bullet"/>
      <w:lvlText w:val=""/>
      <w:lvlJc w:val="left"/>
      <w:pPr>
        <w:ind w:left="5807" w:hanging="360"/>
      </w:pPr>
      <w:rPr>
        <w:rFonts w:ascii="Symbol" w:hAnsi="Symbol" w:hint="default"/>
      </w:rPr>
    </w:lvl>
    <w:lvl w:ilvl="7" w:tplc="40090003" w:tentative="1">
      <w:start w:val="1"/>
      <w:numFmt w:val="bullet"/>
      <w:lvlText w:val="o"/>
      <w:lvlJc w:val="left"/>
      <w:pPr>
        <w:ind w:left="6527" w:hanging="360"/>
      </w:pPr>
      <w:rPr>
        <w:rFonts w:ascii="Courier New" w:hAnsi="Courier New" w:cs="Courier New" w:hint="default"/>
      </w:rPr>
    </w:lvl>
    <w:lvl w:ilvl="8" w:tplc="40090005" w:tentative="1">
      <w:start w:val="1"/>
      <w:numFmt w:val="bullet"/>
      <w:lvlText w:val=""/>
      <w:lvlJc w:val="left"/>
      <w:pPr>
        <w:ind w:left="7247" w:hanging="360"/>
      </w:pPr>
      <w:rPr>
        <w:rFonts w:ascii="Wingdings" w:hAnsi="Wingdings" w:hint="default"/>
      </w:rPr>
    </w:lvl>
  </w:abstractNum>
  <w:abstractNum w:abstractNumId="12">
    <w:nsid w:val="77B3514C"/>
    <w:multiLevelType w:val="hybridMultilevel"/>
    <w:tmpl w:val="49ACBA1A"/>
    <w:lvl w:ilvl="0" w:tplc="4009000B">
      <w:start w:val="1"/>
      <w:numFmt w:val="bullet"/>
      <w:lvlText w:val=""/>
      <w:lvlJc w:val="left"/>
      <w:pPr>
        <w:ind w:left="1056" w:hanging="360"/>
      </w:pPr>
      <w:rPr>
        <w:rFonts w:ascii="Wingdings" w:hAnsi="Wingdings"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13">
    <w:nsid w:val="7E874A13"/>
    <w:multiLevelType w:val="hybridMultilevel"/>
    <w:tmpl w:val="15AA94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10"/>
  </w:num>
  <w:num w:numId="5">
    <w:abstractNumId w:val="3"/>
  </w:num>
  <w:num w:numId="6">
    <w:abstractNumId w:val="13"/>
  </w:num>
  <w:num w:numId="7">
    <w:abstractNumId w:val="0"/>
  </w:num>
  <w:num w:numId="8">
    <w:abstractNumId w:val="8"/>
  </w:num>
  <w:num w:numId="9">
    <w:abstractNumId w:val="9"/>
  </w:num>
  <w:num w:numId="10">
    <w:abstractNumId w:val="12"/>
  </w:num>
  <w:num w:numId="11">
    <w:abstractNumId w:val="4"/>
  </w:num>
  <w:num w:numId="12">
    <w:abstractNumId w:val="1"/>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footnotePr>
    <w:footnote w:id="0"/>
    <w:footnote w:id="1"/>
  </w:footnotePr>
  <w:endnotePr>
    <w:endnote w:id="0"/>
    <w:endnote w:id="1"/>
  </w:endnotePr>
  <w:compat/>
  <w:rsids>
    <w:rsidRoot w:val="00AC2AA2"/>
    <w:rsid w:val="000E5084"/>
    <w:rsid w:val="00107B16"/>
    <w:rsid w:val="00117A25"/>
    <w:rsid w:val="00133E1A"/>
    <w:rsid w:val="00170173"/>
    <w:rsid w:val="001A3437"/>
    <w:rsid w:val="001F7ED2"/>
    <w:rsid w:val="002310BF"/>
    <w:rsid w:val="0029370A"/>
    <w:rsid w:val="002F6533"/>
    <w:rsid w:val="003C0457"/>
    <w:rsid w:val="004144B1"/>
    <w:rsid w:val="00416629"/>
    <w:rsid w:val="0043166B"/>
    <w:rsid w:val="0045179A"/>
    <w:rsid w:val="004860D1"/>
    <w:rsid w:val="005102D3"/>
    <w:rsid w:val="005773C2"/>
    <w:rsid w:val="005800BD"/>
    <w:rsid w:val="00584B95"/>
    <w:rsid w:val="006231E6"/>
    <w:rsid w:val="00632AED"/>
    <w:rsid w:val="00762937"/>
    <w:rsid w:val="007F0BD1"/>
    <w:rsid w:val="00813532"/>
    <w:rsid w:val="00831218"/>
    <w:rsid w:val="008A6197"/>
    <w:rsid w:val="008C62D6"/>
    <w:rsid w:val="00905824"/>
    <w:rsid w:val="00924ACE"/>
    <w:rsid w:val="009C765E"/>
    <w:rsid w:val="00A763DF"/>
    <w:rsid w:val="00AC2AA2"/>
    <w:rsid w:val="00B06249"/>
    <w:rsid w:val="00B1637E"/>
    <w:rsid w:val="00B3255C"/>
    <w:rsid w:val="00B45D3C"/>
    <w:rsid w:val="00B83F22"/>
    <w:rsid w:val="00B9607E"/>
    <w:rsid w:val="00C13E2D"/>
    <w:rsid w:val="00C1488D"/>
    <w:rsid w:val="00DA0ADF"/>
    <w:rsid w:val="00E636C6"/>
    <w:rsid w:val="00EA4543"/>
    <w:rsid w:val="00EB6EDD"/>
    <w:rsid w:val="00EF4842"/>
    <w:rsid w:val="00F24692"/>
    <w:rsid w:val="00FD79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842"/>
  </w:style>
  <w:style w:type="paragraph" w:styleId="Heading2">
    <w:name w:val="heading 2"/>
    <w:basedOn w:val="Normal"/>
    <w:link w:val="Heading2Char"/>
    <w:uiPriority w:val="9"/>
    <w:qFormat/>
    <w:rsid w:val="00B062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B325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2A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C2AA2"/>
  </w:style>
  <w:style w:type="paragraph" w:styleId="Footer">
    <w:name w:val="footer"/>
    <w:basedOn w:val="Normal"/>
    <w:link w:val="FooterChar"/>
    <w:uiPriority w:val="99"/>
    <w:semiHidden/>
    <w:unhideWhenUsed/>
    <w:rsid w:val="00AC2AA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C2AA2"/>
  </w:style>
  <w:style w:type="character" w:styleId="Hyperlink">
    <w:name w:val="Hyperlink"/>
    <w:basedOn w:val="DefaultParagraphFont"/>
    <w:uiPriority w:val="99"/>
    <w:semiHidden/>
    <w:unhideWhenUsed/>
    <w:rsid w:val="00B9607E"/>
    <w:rPr>
      <w:color w:val="0000FF"/>
      <w:u w:val="single"/>
    </w:rPr>
  </w:style>
  <w:style w:type="character" w:styleId="Emphasis">
    <w:name w:val="Emphasis"/>
    <w:basedOn w:val="DefaultParagraphFont"/>
    <w:uiPriority w:val="20"/>
    <w:qFormat/>
    <w:rsid w:val="00B9607E"/>
    <w:rPr>
      <w:i/>
      <w:iCs/>
    </w:rPr>
  </w:style>
  <w:style w:type="paragraph" w:styleId="BalloonText">
    <w:name w:val="Balloon Text"/>
    <w:basedOn w:val="Normal"/>
    <w:link w:val="BalloonTextChar"/>
    <w:uiPriority w:val="99"/>
    <w:semiHidden/>
    <w:unhideWhenUsed/>
    <w:rsid w:val="00431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66B"/>
    <w:rPr>
      <w:rFonts w:ascii="Tahoma" w:hAnsi="Tahoma" w:cs="Tahoma"/>
      <w:sz w:val="16"/>
      <w:szCs w:val="16"/>
    </w:rPr>
  </w:style>
  <w:style w:type="character" w:styleId="SubtleReference">
    <w:name w:val="Subtle Reference"/>
    <w:basedOn w:val="DefaultParagraphFont"/>
    <w:uiPriority w:val="31"/>
    <w:qFormat/>
    <w:rsid w:val="00905824"/>
    <w:rPr>
      <w:smallCaps/>
      <w:color w:val="C0504D" w:themeColor="accent2"/>
      <w:u w:val="single"/>
    </w:rPr>
  </w:style>
  <w:style w:type="paragraph" w:styleId="ListParagraph">
    <w:name w:val="List Paragraph"/>
    <w:basedOn w:val="Normal"/>
    <w:uiPriority w:val="34"/>
    <w:qFormat/>
    <w:rsid w:val="00905824"/>
    <w:pPr>
      <w:ind w:left="720"/>
      <w:contextualSpacing/>
    </w:pPr>
  </w:style>
  <w:style w:type="character" w:customStyle="1" w:styleId="Heading2Char">
    <w:name w:val="Heading 2 Char"/>
    <w:basedOn w:val="DefaultParagraphFont"/>
    <w:link w:val="Heading2"/>
    <w:uiPriority w:val="9"/>
    <w:rsid w:val="00B0624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3255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3121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2937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gkelc">
    <w:name w:val="hgkelc"/>
    <w:basedOn w:val="DefaultParagraphFont"/>
    <w:rsid w:val="00B45D3C"/>
  </w:style>
  <w:style w:type="character" w:customStyle="1" w:styleId="kx21rb">
    <w:name w:val="kx21rb"/>
    <w:basedOn w:val="DefaultParagraphFont"/>
    <w:rsid w:val="00B45D3C"/>
  </w:style>
</w:styles>
</file>

<file path=word/webSettings.xml><?xml version="1.0" encoding="utf-8"?>
<w:webSettings xmlns:r="http://schemas.openxmlformats.org/officeDocument/2006/relationships" xmlns:w="http://schemas.openxmlformats.org/wordprocessingml/2006/main">
  <w:divs>
    <w:div w:id="187569341">
      <w:bodyDiv w:val="1"/>
      <w:marLeft w:val="0"/>
      <w:marRight w:val="0"/>
      <w:marTop w:val="0"/>
      <w:marBottom w:val="0"/>
      <w:divBdr>
        <w:top w:val="none" w:sz="0" w:space="0" w:color="auto"/>
        <w:left w:val="none" w:sz="0" w:space="0" w:color="auto"/>
        <w:bottom w:val="none" w:sz="0" w:space="0" w:color="auto"/>
        <w:right w:val="none" w:sz="0" w:space="0" w:color="auto"/>
      </w:divBdr>
      <w:divsChild>
        <w:div w:id="868644559">
          <w:marLeft w:val="0"/>
          <w:marRight w:val="0"/>
          <w:marTop w:val="0"/>
          <w:marBottom w:val="0"/>
          <w:divBdr>
            <w:top w:val="none" w:sz="0" w:space="0" w:color="auto"/>
            <w:left w:val="none" w:sz="0" w:space="0" w:color="auto"/>
            <w:bottom w:val="none" w:sz="0" w:space="0" w:color="auto"/>
            <w:right w:val="none" w:sz="0" w:space="0" w:color="auto"/>
          </w:divBdr>
        </w:div>
      </w:divsChild>
    </w:div>
    <w:div w:id="229966645">
      <w:bodyDiv w:val="1"/>
      <w:marLeft w:val="0"/>
      <w:marRight w:val="0"/>
      <w:marTop w:val="0"/>
      <w:marBottom w:val="0"/>
      <w:divBdr>
        <w:top w:val="none" w:sz="0" w:space="0" w:color="auto"/>
        <w:left w:val="none" w:sz="0" w:space="0" w:color="auto"/>
        <w:bottom w:val="none" w:sz="0" w:space="0" w:color="auto"/>
        <w:right w:val="none" w:sz="0" w:space="0" w:color="auto"/>
      </w:divBdr>
    </w:div>
    <w:div w:id="336277773">
      <w:bodyDiv w:val="1"/>
      <w:marLeft w:val="0"/>
      <w:marRight w:val="0"/>
      <w:marTop w:val="0"/>
      <w:marBottom w:val="0"/>
      <w:divBdr>
        <w:top w:val="none" w:sz="0" w:space="0" w:color="auto"/>
        <w:left w:val="none" w:sz="0" w:space="0" w:color="auto"/>
        <w:bottom w:val="none" w:sz="0" w:space="0" w:color="auto"/>
        <w:right w:val="none" w:sz="0" w:space="0" w:color="auto"/>
      </w:divBdr>
    </w:div>
    <w:div w:id="362832379">
      <w:bodyDiv w:val="1"/>
      <w:marLeft w:val="0"/>
      <w:marRight w:val="0"/>
      <w:marTop w:val="0"/>
      <w:marBottom w:val="0"/>
      <w:divBdr>
        <w:top w:val="none" w:sz="0" w:space="0" w:color="auto"/>
        <w:left w:val="none" w:sz="0" w:space="0" w:color="auto"/>
        <w:bottom w:val="none" w:sz="0" w:space="0" w:color="auto"/>
        <w:right w:val="none" w:sz="0" w:space="0" w:color="auto"/>
      </w:divBdr>
    </w:div>
    <w:div w:id="1121416089">
      <w:bodyDiv w:val="1"/>
      <w:marLeft w:val="0"/>
      <w:marRight w:val="0"/>
      <w:marTop w:val="0"/>
      <w:marBottom w:val="0"/>
      <w:divBdr>
        <w:top w:val="none" w:sz="0" w:space="0" w:color="auto"/>
        <w:left w:val="none" w:sz="0" w:space="0" w:color="auto"/>
        <w:bottom w:val="none" w:sz="0" w:space="0" w:color="auto"/>
        <w:right w:val="none" w:sz="0" w:space="0" w:color="auto"/>
      </w:divBdr>
    </w:div>
    <w:div w:id="1670406582">
      <w:bodyDiv w:val="1"/>
      <w:marLeft w:val="0"/>
      <w:marRight w:val="0"/>
      <w:marTop w:val="0"/>
      <w:marBottom w:val="0"/>
      <w:divBdr>
        <w:top w:val="none" w:sz="0" w:space="0" w:color="auto"/>
        <w:left w:val="none" w:sz="0" w:space="0" w:color="auto"/>
        <w:bottom w:val="none" w:sz="0" w:space="0" w:color="auto"/>
        <w:right w:val="none" w:sz="0" w:space="0" w:color="auto"/>
      </w:divBdr>
    </w:div>
    <w:div w:id="1846162037">
      <w:bodyDiv w:val="1"/>
      <w:marLeft w:val="0"/>
      <w:marRight w:val="0"/>
      <w:marTop w:val="0"/>
      <w:marBottom w:val="0"/>
      <w:divBdr>
        <w:top w:val="none" w:sz="0" w:space="0" w:color="auto"/>
        <w:left w:val="none" w:sz="0" w:space="0" w:color="auto"/>
        <w:bottom w:val="none" w:sz="0" w:space="0" w:color="auto"/>
        <w:right w:val="none" w:sz="0" w:space="0" w:color="auto"/>
      </w:divBdr>
      <w:divsChild>
        <w:div w:id="309099935">
          <w:marLeft w:val="0"/>
          <w:marRight w:val="0"/>
          <w:marTop w:val="0"/>
          <w:marBottom w:val="538"/>
          <w:divBdr>
            <w:top w:val="none" w:sz="0" w:space="0" w:color="auto"/>
            <w:left w:val="none" w:sz="0" w:space="0" w:color="auto"/>
            <w:bottom w:val="none" w:sz="0" w:space="0" w:color="auto"/>
            <w:right w:val="none" w:sz="0" w:space="0" w:color="auto"/>
          </w:divBdr>
        </w:div>
      </w:divsChild>
    </w:div>
    <w:div w:id="1874264112">
      <w:bodyDiv w:val="1"/>
      <w:marLeft w:val="0"/>
      <w:marRight w:val="0"/>
      <w:marTop w:val="0"/>
      <w:marBottom w:val="0"/>
      <w:divBdr>
        <w:top w:val="none" w:sz="0" w:space="0" w:color="auto"/>
        <w:left w:val="none" w:sz="0" w:space="0" w:color="auto"/>
        <w:bottom w:val="none" w:sz="0" w:space="0" w:color="auto"/>
        <w:right w:val="none" w:sz="0" w:space="0" w:color="auto"/>
      </w:divBdr>
      <w:divsChild>
        <w:div w:id="199824507">
          <w:marLeft w:val="0"/>
          <w:marRight w:val="0"/>
          <w:marTop w:val="0"/>
          <w:marBottom w:val="0"/>
          <w:divBdr>
            <w:top w:val="none" w:sz="0" w:space="0" w:color="auto"/>
            <w:left w:val="none" w:sz="0" w:space="0" w:color="auto"/>
            <w:bottom w:val="none" w:sz="0" w:space="0" w:color="auto"/>
            <w:right w:val="none" w:sz="0" w:space="0" w:color="auto"/>
          </w:divBdr>
        </w:div>
      </w:divsChild>
    </w:div>
    <w:div w:id="20246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smartgrowth/smart-growth-and-transportatio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olace.com/blog/smart-city-data-management/" TargetMode="External"/><Relationship Id="rId12" Type="http://schemas.openxmlformats.org/officeDocument/2006/relationships/hyperlink" Target="https://solace.com/what-is-an-event-broke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lace.com/solutions/industries/transport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7</cp:revision>
  <dcterms:created xsi:type="dcterms:W3CDTF">2023-10-17T05:26:00Z</dcterms:created>
  <dcterms:modified xsi:type="dcterms:W3CDTF">2023-10-17T05:57:00Z</dcterms:modified>
</cp:coreProperties>
</file>