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FE70A" w14:textId="6ECCF843" w:rsidR="006A0771" w:rsidRDefault="006A0771"/>
    <w:p w14:paraId="485D0F49" w14:textId="23D5E27F" w:rsidR="00067839" w:rsidRDefault="00067839">
      <w:r>
        <w:rPr>
          <w:rFonts w:hint="eastAsia"/>
        </w:rPr>
        <w:t>使用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实现</w:t>
      </w:r>
      <w:r w:rsidR="0084668A">
        <w:rPr>
          <w:rFonts w:hint="eastAsia"/>
        </w:rPr>
        <w:t>根据</w:t>
      </w:r>
      <w:r>
        <w:rPr>
          <w:rFonts w:hint="eastAsia"/>
        </w:rPr>
        <w:t>自定义协议格式</w:t>
      </w:r>
      <w:r w:rsidR="00A8619A">
        <w:rPr>
          <w:rFonts w:hint="eastAsia"/>
        </w:rPr>
        <w:t>进行</w:t>
      </w:r>
      <w:r w:rsidR="006A13C7">
        <w:rPr>
          <w:rFonts w:hint="eastAsia"/>
        </w:rPr>
        <w:t>socket通信</w:t>
      </w:r>
      <w:r w:rsidR="00F60AE0">
        <w:rPr>
          <w:rFonts w:hint="eastAsia"/>
        </w:rPr>
        <w:t>，协议格式定义如下</w:t>
      </w:r>
      <w:r w:rsidR="00380661">
        <w:rPr>
          <w:rFonts w:hint="eastAsia"/>
        </w:rPr>
        <w:t>：</w:t>
      </w:r>
    </w:p>
    <w:p w14:paraId="7DF26DA5" w14:textId="77777777" w:rsidR="00067839" w:rsidRDefault="00067839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8"/>
        <w:gridCol w:w="912"/>
        <w:gridCol w:w="987"/>
        <w:gridCol w:w="1896"/>
        <w:gridCol w:w="1134"/>
        <w:gridCol w:w="2489"/>
      </w:tblGrid>
      <w:tr w:rsidR="00067839" w14:paraId="002CCA8F" w14:textId="77777777" w:rsidTr="00067839">
        <w:trPr>
          <w:trHeight w:val="595"/>
        </w:trPr>
        <w:tc>
          <w:tcPr>
            <w:tcW w:w="878" w:type="dxa"/>
            <w:shd w:val="clear" w:color="auto" w:fill="9CC2E5" w:themeFill="accent5" w:themeFillTint="99"/>
            <w:vAlign w:val="center"/>
          </w:tcPr>
          <w:p w14:paraId="30B4068B" w14:textId="77777777" w:rsidR="00067839" w:rsidRDefault="00067839" w:rsidP="00105EE0">
            <w:pPr>
              <w:jc w:val="center"/>
            </w:pPr>
            <w:r>
              <w:t>H</w:t>
            </w:r>
            <w:r>
              <w:rPr>
                <w:rFonts w:hint="eastAsia"/>
              </w:rPr>
              <w:t>eader</w:t>
            </w:r>
          </w:p>
        </w:tc>
        <w:tc>
          <w:tcPr>
            <w:tcW w:w="912" w:type="dxa"/>
            <w:shd w:val="clear" w:color="auto" w:fill="9CC2E5" w:themeFill="accent5" w:themeFillTint="99"/>
            <w:vAlign w:val="center"/>
          </w:tcPr>
          <w:p w14:paraId="056BCEC7" w14:textId="77777777" w:rsidR="00067839" w:rsidRDefault="00067839" w:rsidP="00105EE0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987" w:type="dxa"/>
            <w:shd w:val="clear" w:color="auto" w:fill="9CC2E5" w:themeFill="accent5" w:themeFillTint="99"/>
            <w:vAlign w:val="center"/>
          </w:tcPr>
          <w:p w14:paraId="13E85853" w14:textId="77777777" w:rsidR="00067839" w:rsidRDefault="00067839" w:rsidP="00105EE0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1896" w:type="dxa"/>
            <w:shd w:val="clear" w:color="auto" w:fill="9CC2E5" w:themeFill="accent5" w:themeFillTint="99"/>
            <w:vAlign w:val="center"/>
          </w:tcPr>
          <w:p w14:paraId="53912C30" w14:textId="77777777" w:rsidR="00067839" w:rsidRDefault="00067839" w:rsidP="00105EE0">
            <w:pPr>
              <w:jc w:val="center"/>
            </w:pPr>
            <w:r>
              <w:t>C</w:t>
            </w:r>
            <w:r>
              <w:rPr>
                <w:rFonts w:hint="eastAsia"/>
              </w:rPr>
              <w:t>ode(单位标识)</w:t>
            </w:r>
          </w:p>
        </w:tc>
        <w:tc>
          <w:tcPr>
            <w:tcW w:w="1134" w:type="dxa"/>
            <w:shd w:val="clear" w:color="auto" w:fill="9CC2E5" w:themeFill="accent5" w:themeFillTint="99"/>
            <w:vAlign w:val="center"/>
          </w:tcPr>
          <w:p w14:paraId="03590495" w14:textId="77777777" w:rsidR="00067839" w:rsidRDefault="00067839" w:rsidP="00105EE0">
            <w:pPr>
              <w:jc w:val="center"/>
            </w:pPr>
            <w:r>
              <w:rPr>
                <w:rFonts w:hint="eastAsia"/>
              </w:rPr>
              <w:t>是否加密</w:t>
            </w:r>
          </w:p>
        </w:tc>
        <w:tc>
          <w:tcPr>
            <w:tcW w:w="2489" w:type="dxa"/>
            <w:shd w:val="clear" w:color="auto" w:fill="9CC2E5" w:themeFill="accent5" w:themeFillTint="99"/>
            <w:vAlign w:val="center"/>
          </w:tcPr>
          <w:p w14:paraId="09118520" w14:textId="77777777" w:rsidR="00067839" w:rsidRDefault="00067839" w:rsidP="00105EE0">
            <w:pPr>
              <w:jc w:val="center"/>
            </w:pPr>
            <w:r>
              <w:rPr>
                <w:rFonts w:hint="eastAsia"/>
              </w:rPr>
              <w:t>内容的长度</w:t>
            </w:r>
          </w:p>
        </w:tc>
      </w:tr>
      <w:tr w:rsidR="00067839" w14:paraId="3587707C" w14:textId="77777777" w:rsidTr="00067839">
        <w:trPr>
          <w:trHeight w:val="684"/>
        </w:trPr>
        <w:tc>
          <w:tcPr>
            <w:tcW w:w="878" w:type="dxa"/>
            <w:vAlign w:val="center"/>
          </w:tcPr>
          <w:p w14:paraId="516390B0" w14:textId="77777777" w:rsidR="00067839" w:rsidRDefault="00067839" w:rsidP="00105EE0">
            <w:pPr>
              <w:jc w:val="center"/>
            </w:pPr>
            <w:r>
              <w:rPr>
                <w:rFonts w:hint="eastAsia"/>
              </w:rPr>
              <w:t>1字节</w:t>
            </w:r>
          </w:p>
        </w:tc>
        <w:tc>
          <w:tcPr>
            <w:tcW w:w="912" w:type="dxa"/>
            <w:vAlign w:val="center"/>
          </w:tcPr>
          <w:p w14:paraId="73B28761" w14:textId="77777777" w:rsidR="00067839" w:rsidRDefault="00067839" w:rsidP="00105EE0">
            <w:pPr>
              <w:jc w:val="center"/>
            </w:pPr>
            <w:r>
              <w:rPr>
                <w:rFonts w:hint="eastAsia"/>
              </w:rPr>
              <w:t>1字节</w:t>
            </w:r>
          </w:p>
        </w:tc>
        <w:tc>
          <w:tcPr>
            <w:tcW w:w="987" w:type="dxa"/>
            <w:vAlign w:val="center"/>
          </w:tcPr>
          <w:p w14:paraId="23007B7E" w14:textId="77777777" w:rsidR="00067839" w:rsidRDefault="00067839" w:rsidP="00105EE0">
            <w:pPr>
              <w:jc w:val="center"/>
            </w:pPr>
            <w:r>
              <w:rPr>
                <w:rFonts w:hint="eastAsia"/>
              </w:rPr>
              <w:t>1字节</w:t>
            </w:r>
          </w:p>
        </w:tc>
        <w:tc>
          <w:tcPr>
            <w:tcW w:w="1896" w:type="dxa"/>
            <w:vAlign w:val="center"/>
          </w:tcPr>
          <w:p w14:paraId="648E4FF0" w14:textId="77777777" w:rsidR="00067839" w:rsidRDefault="00067839" w:rsidP="00105EE0">
            <w:pPr>
              <w:jc w:val="center"/>
            </w:pPr>
            <w:r>
              <w:rPr>
                <w:rFonts w:hint="eastAsia"/>
              </w:rPr>
              <w:t>4字节</w:t>
            </w:r>
          </w:p>
        </w:tc>
        <w:tc>
          <w:tcPr>
            <w:tcW w:w="1134" w:type="dxa"/>
            <w:vAlign w:val="center"/>
          </w:tcPr>
          <w:p w14:paraId="429D88BF" w14:textId="77777777" w:rsidR="00067839" w:rsidRDefault="00067839" w:rsidP="00105EE0">
            <w:pPr>
              <w:jc w:val="center"/>
            </w:pPr>
            <w:r>
              <w:rPr>
                <w:rFonts w:hint="eastAsia"/>
              </w:rPr>
              <w:t>1字节</w:t>
            </w:r>
          </w:p>
        </w:tc>
        <w:tc>
          <w:tcPr>
            <w:tcW w:w="2489" w:type="dxa"/>
            <w:vAlign w:val="center"/>
          </w:tcPr>
          <w:p w14:paraId="3093EA12" w14:textId="77777777" w:rsidR="00067839" w:rsidRDefault="00067839" w:rsidP="00105EE0">
            <w:pPr>
              <w:jc w:val="center"/>
            </w:pPr>
            <w:r>
              <w:rPr>
                <w:rFonts w:hint="eastAsia"/>
              </w:rPr>
              <w:t>8字节</w:t>
            </w:r>
          </w:p>
        </w:tc>
      </w:tr>
      <w:tr w:rsidR="00067839" w14:paraId="3100E9A9" w14:textId="77777777" w:rsidTr="00067839">
        <w:trPr>
          <w:trHeight w:val="684"/>
        </w:trPr>
        <w:tc>
          <w:tcPr>
            <w:tcW w:w="8296" w:type="dxa"/>
            <w:gridSpan w:val="6"/>
            <w:shd w:val="clear" w:color="auto" w:fill="9CC2E5" w:themeFill="accent5" w:themeFillTint="99"/>
            <w:vAlign w:val="center"/>
          </w:tcPr>
          <w:p w14:paraId="27F30483" w14:textId="77777777" w:rsidR="00067839" w:rsidRDefault="00067839" w:rsidP="00105EE0">
            <w:pPr>
              <w:jc w:val="center"/>
            </w:pPr>
            <w:r>
              <w:rPr>
                <w:rFonts w:hint="eastAsia"/>
              </w:rPr>
              <w:t>具体的内容</w:t>
            </w:r>
          </w:p>
        </w:tc>
      </w:tr>
      <w:tr w:rsidR="00067839" w14:paraId="1E38E6AA" w14:textId="77777777" w:rsidTr="00067839">
        <w:trPr>
          <w:trHeight w:val="1856"/>
        </w:trPr>
        <w:tc>
          <w:tcPr>
            <w:tcW w:w="8296" w:type="dxa"/>
            <w:gridSpan w:val="6"/>
            <w:vAlign w:val="center"/>
          </w:tcPr>
          <w:p w14:paraId="0B10CA98" w14:textId="77777777" w:rsidR="00067839" w:rsidRDefault="00067839" w:rsidP="00105EE0">
            <w:pPr>
              <w:jc w:val="center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</w:tr>
    </w:tbl>
    <w:p w14:paraId="4CFD690D" w14:textId="25C2A159" w:rsidR="00067839" w:rsidRDefault="00067839"/>
    <w:p w14:paraId="36B487DC" w14:textId="46CCC30F" w:rsidR="00700219" w:rsidRDefault="00700219"/>
    <w:p w14:paraId="6FCEF87B" w14:textId="77777777" w:rsidR="00700219" w:rsidRDefault="00700219" w:rsidP="00700219">
      <w:r>
        <w:t>H</w:t>
      </w:r>
      <w:r>
        <w:rPr>
          <w:rFonts w:hint="eastAsia"/>
        </w:rPr>
        <w:t>eader：默认为0x82</w:t>
      </w:r>
    </w:p>
    <w:p w14:paraId="721F6DDB" w14:textId="77777777" w:rsidR="00700219" w:rsidRDefault="00700219" w:rsidP="00700219"/>
    <w:p w14:paraId="3AC66F68" w14:textId="77777777" w:rsidR="00700219" w:rsidRDefault="00700219" w:rsidP="00700219">
      <w:r>
        <w:t>V</w:t>
      </w:r>
      <w:r>
        <w:rPr>
          <w:rFonts w:hint="eastAsia"/>
        </w:rPr>
        <w:t>ersion：根据软件实际情况定义，0x10：表示1.0版本</w:t>
      </w:r>
    </w:p>
    <w:p w14:paraId="69ACC491" w14:textId="77777777" w:rsidR="00700219" w:rsidRDefault="00700219" w:rsidP="00700219"/>
    <w:p w14:paraId="23FDDC13" w14:textId="77777777" w:rsidR="00700219" w:rsidRDefault="00700219" w:rsidP="00700219"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：表示具体的请求类型，程序要根据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的不同类型，做不同的逻辑处理</w:t>
      </w:r>
    </w:p>
    <w:p w14:paraId="5CF07FDF" w14:textId="77777777" w:rsidR="00700219" w:rsidRDefault="00700219" w:rsidP="00700219"/>
    <w:p w14:paraId="116665FB" w14:textId="77777777" w:rsidR="00700219" w:rsidRDefault="00700219" w:rsidP="00700219">
      <w:proofErr w:type="spellStart"/>
      <w:r>
        <w:t>unit</w:t>
      </w:r>
      <w:r>
        <w:rPr>
          <w:rFonts w:hint="eastAsia"/>
        </w:rPr>
        <w:t>code</w:t>
      </w:r>
      <w:proofErr w:type="spellEnd"/>
      <w:r>
        <w:rPr>
          <w:rFonts w:hint="eastAsia"/>
        </w:rPr>
        <w:t>（单位标识）：根据具体的单位信息填写，占用4个字节</w:t>
      </w:r>
    </w:p>
    <w:p w14:paraId="20630B1A" w14:textId="77777777" w:rsidR="00700219" w:rsidRDefault="00700219" w:rsidP="00700219"/>
    <w:p w14:paraId="12ADB1C6" w14:textId="77777777" w:rsidR="00700219" w:rsidRDefault="00700219" w:rsidP="00700219">
      <w:r>
        <w:rPr>
          <w:rFonts w:hint="eastAsia"/>
        </w:rPr>
        <w:t>是否加密：</w:t>
      </w:r>
    </w:p>
    <w:p w14:paraId="2C89BDCA" w14:textId="77777777" w:rsidR="00700219" w:rsidRPr="00E57CED" w:rsidRDefault="00700219" w:rsidP="00700219">
      <w:r>
        <w:rPr>
          <w:rFonts w:hint="eastAsia"/>
        </w:rPr>
        <w:t xml:space="preserve">         0      1     2     3     4    5     6    7</w:t>
      </w:r>
    </w:p>
    <w:tbl>
      <w:tblPr>
        <w:tblStyle w:val="a7"/>
        <w:tblW w:w="0" w:type="auto"/>
        <w:tblInd w:w="817" w:type="dxa"/>
        <w:tblLook w:val="04A0" w:firstRow="1" w:lastRow="0" w:firstColumn="1" w:lastColumn="0" w:noHBand="0" w:noVBand="1"/>
      </w:tblPr>
      <w:tblGrid>
        <w:gridCol w:w="709"/>
        <w:gridCol w:w="604"/>
        <w:gridCol w:w="672"/>
        <w:gridCol w:w="708"/>
        <w:gridCol w:w="567"/>
        <w:gridCol w:w="567"/>
        <w:gridCol w:w="567"/>
        <w:gridCol w:w="567"/>
      </w:tblGrid>
      <w:tr w:rsidR="00700219" w14:paraId="095E91C2" w14:textId="77777777" w:rsidTr="00105EE0">
        <w:tc>
          <w:tcPr>
            <w:tcW w:w="709" w:type="dxa"/>
            <w:vAlign w:val="center"/>
          </w:tcPr>
          <w:p w14:paraId="3B42C573" w14:textId="77777777" w:rsidR="00700219" w:rsidRDefault="00700219" w:rsidP="00105EE0">
            <w:pPr>
              <w:jc w:val="center"/>
            </w:pPr>
            <w:r>
              <w:t>0</w:t>
            </w:r>
          </w:p>
        </w:tc>
        <w:tc>
          <w:tcPr>
            <w:tcW w:w="604" w:type="dxa"/>
            <w:vAlign w:val="center"/>
          </w:tcPr>
          <w:p w14:paraId="0B9DA92B" w14:textId="77777777" w:rsidR="00700219" w:rsidRDefault="00700219" w:rsidP="00105EE0">
            <w:pPr>
              <w:jc w:val="center"/>
            </w:pPr>
            <w:r>
              <w:t>0</w:t>
            </w:r>
          </w:p>
        </w:tc>
        <w:tc>
          <w:tcPr>
            <w:tcW w:w="672" w:type="dxa"/>
            <w:vAlign w:val="center"/>
          </w:tcPr>
          <w:p w14:paraId="3A6F88AD" w14:textId="77777777" w:rsidR="00700219" w:rsidRDefault="00700219" w:rsidP="00105EE0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14:paraId="63DB1536" w14:textId="77777777" w:rsidR="00700219" w:rsidRDefault="00700219" w:rsidP="00105EE0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6C99394" w14:textId="77777777" w:rsidR="00700219" w:rsidRDefault="00700219" w:rsidP="00105EE0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E2F823C" w14:textId="77777777" w:rsidR="00700219" w:rsidRDefault="00700219" w:rsidP="00105EE0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FA42018" w14:textId="77777777" w:rsidR="00700219" w:rsidRDefault="00700219" w:rsidP="00105EE0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67032ED" w14:textId="77777777" w:rsidR="00700219" w:rsidRDefault="00700219" w:rsidP="00105EE0">
            <w:pPr>
              <w:jc w:val="center"/>
            </w:pPr>
            <w:r>
              <w:t>0</w:t>
            </w:r>
          </w:p>
        </w:tc>
      </w:tr>
    </w:tbl>
    <w:p w14:paraId="0C0A62EC" w14:textId="77777777" w:rsidR="00700219" w:rsidRDefault="00700219" w:rsidP="00700219"/>
    <w:p w14:paraId="0581A7FE" w14:textId="77777777" w:rsidR="00700219" w:rsidRDefault="00700219" w:rsidP="00700219">
      <w:r>
        <w:rPr>
          <w:rFonts w:hint="eastAsia"/>
        </w:rPr>
        <w:tab/>
        <w:t>第2位表示是否加密，1：表示加密，0：表示不加密，如果第2位为0，无效考虑后面的位；</w:t>
      </w:r>
    </w:p>
    <w:p w14:paraId="5A166DD9" w14:textId="77777777" w:rsidR="00700219" w:rsidRDefault="00700219" w:rsidP="00700219">
      <w:r>
        <w:rPr>
          <w:rFonts w:hint="eastAsia"/>
        </w:rPr>
        <w:tab/>
        <w:t>第3位表示加密算法的类型，0：表示对此加密，1：表示非对称加密</w:t>
      </w:r>
    </w:p>
    <w:p w14:paraId="29810EFA" w14:textId="77777777" w:rsidR="00700219" w:rsidRDefault="00700219" w:rsidP="00700219">
      <w:pPr>
        <w:ind w:firstLine="420"/>
      </w:pPr>
      <w:r>
        <w:rPr>
          <w:rFonts w:hint="eastAsia"/>
        </w:rPr>
        <w:t>第4、5、6、7</w:t>
      </w:r>
      <w:proofErr w:type="gramStart"/>
      <w:r>
        <w:rPr>
          <w:rFonts w:hint="eastAsia"/>
        </w:rPr>
        <w:t>四</w:t>
      </w:r>
      <w:proofErr w:type="gramEnd"/>
      <w:r>
        <w:rPr>
          <w:rFonts w:hint="eastAsia"/>
        </w:rPr>
        <w:t>位表示加密的算法</w:t>
      </w:r>
    </w:p>
    <w:p w14:paraId="57284AEF" w14:textId="77777777" w:rsidR="00700219" w:rsidRPr="00E92A6D" w:rsidRDefault="00700219" w:rsidP="00700219">
      <w:pPr>
        <w:ind w:firstLine="420"/>
        <w:rPr>
          <w:b/>
        </w:rPr>
      </w:pPr>
      <w:r w:rsidRPr="00E92A6D">
        <w:rPr>
          <w:rFonts w:hint="eastAsia"/>
          <w:b/>
        </w:rPr>
        <w:t>对称加密算法</w:t>
      </w:r>
    </w:p>
    <w:p w14:paraId="3FCFA2EB" w14:textId="77777777" w:rsidR="00700219" w:rsidRDefault="00700219" w:rsidP="00700219">
      <w:pPr>
        <w:ind w:firstLine="420"/>
      </w:pPr>
      <w:r>
        <w:rPr>
          <w:rFonts w:hint="eastAsia"/>
        </w:rPr>
        <w:t>1：表示</w:t>
      </w:r>
      <w:r w:rsidRPr="00E50FA0">
        <w:t>AES</w:t>
      </w:r>
      <w:r>
        <w:t>，</w:t>
      </w:r>
      <w:r>
        <w:rPr>
          <w:rFonts w:hint="eastAsia"/>
        </w:rPr>
        <w:t>2：表示</w:t>
      </w:r>
      <w:r w:rsidRPr="00E50FA0">
        <w:t>DES</w:t>
      </w:r>
      <w:r>
        <w:t>，3：</w:t>
      </w:r>
      <w:r>
        <w:rPr>
          <w:rFonts w:hint="eastAsia"/>
        </w:rPr>
        <w:t>表示</w:t>
      </w:r>
      <w:r w:rsidRPr="00F70CB7">
        <w:t>3DES</w:t>
      </w:r>
    </w:p>
    <w:p w14:paraId="1BA9E106" w14:textId="77777777" w:rsidR="00700219" w:rsidRPr="00DB544C" w:rsidRDefault="00700219" w:rsidP="00700219">
      <w:pPr>
        <w:ind w:firstLine="420"/>
        <w:rPr>
          <w:b/>
        </w:rPr>
      </w:pPr>
      <w:r w:rsidRPr="00DB544C">
        <w:rPr>
          <w:rFonts w:hint="eastAsia"/>
          <w:b/>
        </w:rPr>
        <w:t>非对称加密算法</w:t>
      </w:r>
    </w:p>
    <w:p w14:paraId="5F2A59E0" w14:textId="77777777" w:rsidR="00700219" w:rsidRDefault="00700219" w:rsidP="00700219">
      <w:pPr>
        <w:ind w:firstLine="420"/>
      </w:pPr>
      <w:r>
        <w:rPr>
          <w:rFonts w:hint="eastAsia"/>
        </w:rPr>
        <w:t>6：RSA、7：DSA、8：ECC</w:t>
      </w:r>
    </w:p>
    <w:p w14:paraId="386402DF" w14:textId="14F93AC5" w:rsidR="00700219" w:rsidRDefault="00700219"/>
    <w:p w14:paraId="385042CD" w14:textId="7A1F84E4" w:rsidR="004B2308" w:rsidRDefault="004B2308"/>
    <w:p w14:paraId="263A178A" w14:textId="260173BD" w:rsidR="004B2308" w:rsidRDefault="004B2308"/>
    <w:p w14:paraId="20C1D6A7" w14:textId="39E748B1" w:rsidR="000D10E0" w:rsidRDefault="008E68B1">
      <w:r>
        <w:rPr>
          <w:rFonts w:hint="eastAsia"/>
        </w:rPr>
        <w:t>数据请求流程</w:t>
      </w:r>
      <w:r w:rsidR="003401D6">
        <w:rPr>
          <w:rFonts w:hint="eastAsia"/>
        </w:rPr>
        <w:t>：</w:t>
      </w:r>
    </w:p>
    <w:p w14:paraId="78DC8092" w14:textId="15421B4A" w:rsidR="003401D6" w:rsidRDefault="007E44AD">
      <w:r>
        <w:tab/>
      </w:r>
      <w:r w:rsidR="001046CF">
        <w:rPr>
          <w:rFonts w:hint="eastAsia"/>
        </w:rPr>
        <w:t>客户端发起请求</w:t>
      </w:r>
      <w:r w:rsidR="001B618D">
        <w:rPr>
          <w:rFonts w:hint="eastAsia"/>
        </w:rPr>
        <w:t>，</w:t>
      </w:r>
      <w:r w:rsidR="00E80414">
        <w:rPr>
          <w:rFonts w:hint="eastAsia"/>
        </w:rPr>
        <w:t>请求</w:t>
      </w:r>
      <w:r w:rsidR="003A4239">
        <w:rPr>
          <w:rFonts w:hint="eastAsia"/>
        </w:rPr>
        <w:t>数据</w:t>
      </w:r>
      <w:r w:rsidR="00E80414">
        <w:rPr>
          <w:rFonts w:hint="eastAsia"/>
        </w:rPr>
        <w:t>格式</w:t>
      </w:r>
      <w:r w:rsidR="00C94CE7">
        <w:rPr>
          <w:rFonts w:hint="eastAsia"/>
        </w:rPr>
        <w:t>为自定义的协议格式</w:t>
      </w:r>
      <w:r w:rsidR="001B495A">
        <w:rPr>
          <w:rFonts w:hint="eastAsia"/>
        </w:rPr>
        <w:t>，服务端接收到请求后</w:t>
      </w:r>
      <w:r w:rsidR="0054527A">
        <w:rPr>
          <w:rFonts w:hint="eastAsia"/>
        </w:rPr>
        <w:t>首先解析协议数据，根据不同的</w:t>
      </w:r>
      <w:proofErr w:type="spellStart"/>
      <w:r w:rsidR="005719D1">
        <w:rPr>
          <w:rFonts w:hint="eastAsia"/>
        </w:rPr>
        <w:t>cmd</w:t>
      </w:r>
      <w:proofErr w:type="spellEnd"/>
      <w:r w:rsidR="005719D1">
        <w:rPr>
          <w:rFonts w:hint="eastAsia"/>
        </w:rPr>
        <w:t>做不同的业务流程处理。</w:t>
      </w:r>
    </w:p>
    <w:p w14:paraId="241DB216" w14:textId="70EF8B36" w:rsidR="00EA3694" w:rsidRDefault="00EA3694">
      <w:r>
        <w:tab/>
      </w:r>
      <w:r>
        <w:rPr>
          <w:rFonts w:hint="eastAsia"/>
        </w:rPr>
        <w:t>例如：</w:t>
      </w:r>
      <w:proofErr w:type="spellStart"/>
      <w:r>
        <w:rPr>
          <w:rFonts w:hint="eastAsia"/>
        </w:rPr>
        <w:t>cmd</w:t>
      </w:r>
      <w:proofErr w:type="spellEnd"/>
      <w:r w:rsidR="00F474CF">
        <w:rPr>
          <w:rFonts w:hint="eastAsia"/>
        </w:rPr>
        <w:t>为</w:t>
      </w:r>
      <w:r>
        <w:t>0x11</w:t>
      </w:r>
      <w:r w:rsidR="00F474CF">
        <w:rPr>
          <w:rFonts w:hint="eastAsia"/>
        </w:rPr>
        <w:t>：</w:t>
      </w:r>
      <w:proofErr w:type="gramStart"/>
      <w:r w:rsidR="003B2F34">
        <w:rPr>
          <w:rFonts w:hint="eastAsia"/>
        </w:rPr>
        <w:t>服务端要</w:t>
      </w:r>
      <w:r w:rsidR="009945A0">
        <w:rPr>
          <w:rFonts w:hint="eastAsia"/>
        </w:rPr>
        <w:t>将</w:t>
      </w:r>
      <w:proofErr w:type="gramEnd"/>
      <w:r w:rsidR="009945A0">
        <w:rPr>
          <w:rFonts w:hint="eastAsia"/>
        </w:rPr>
        <w:t>某数据库表的数据</w:t>
      </w:r>
      <w:r w:rsidR="006A3CB2">
        <w:rPr>
          <w:rFonts w:hint="eastAsia"/>
        </w:rPr>
        <w:t>（数据量很大，需要分批发送）</w:t>
      </w:r>
      <w:r w:rsidR="00E40FB7">
        <w:rPr>
          <w:rFonts w:hint="eastAsia"/>
        </w:rPr>
        <w:t>，封</w:t>
      </w:r>
      <w:r w:rsidR="00E40FB7">
        <w:rPr>
          <w:rFonts w:hint="eastAsia"/>
        </w:rPr>
        <w:lastRenderedPageBreak/>
        <w:t>装成协议数据后返回给客户端</w:t>
      </w:r>
      <w:r w:rsidR="007E0DA9">
        <w:rPr>
          <w:rFonts w:hint="eastAsia"/>
        </w:rPr>
        <w:t>（</w:t>
      </w:r>
      <w:proofErr w:type="spellStart"/>
      <w:r w:rsidR="00581497">
        <w:rPr>
          <w:rFonts w:hint="eastAsia"/>
        </w:rPr>
        <w:t>mysql</w:t>
      </w:r>
      <w:proofErr w:type="spellEnd"/>
      <w:r w:rsidR="007E0DA9">
        <w:rPr>
          <w:rFonts w:hint="eastAsia"/>
        </w:rPr>
        <w:t>数据库表结构可以自己随便定义）</w:t>
      </w:r>
      <w:r w:rsidR="00645BF3">
        <w:rPr>
          <w:rFonts w:hint="eastAsia"/>
        </w:rPr>
        <w:t>，客户端收到数据后将数据写入到</w:t>
      </w:r>
      <w:r w:rsidR="006A0525">
        <w:rPr>
          <w:rFonts w:hint="eastAsia"/>
        </w:rPr>
        <w:t>另一张</w:t>
      </w:r>
      <w:proofErr w:type="spellStart"/>
      <w:r w:rsidR="00104038">
        <w:rPr>
          <w:rFonts w:hint="eastAsia"/>
        </w:rPr>
        <w:t>mysql</w:t>
      </w:r>
      <w:proofErr w:type="spellEnd"/>
      <w:r w:rsidR="00104038">
        <w:rPr>
          <w:rFonts w:hint="eastAsia"/>
        </w:rPr>
        <w:t>数据库</w:t>
      </w:r>
      <w:r w:rsidR="00645BF3">
        <w:rPr>
          <w:rFonts w:hint="eastAsia"/>
        </w:rPr>
        <w:t>表中</w:t>
      </w:r>
      <w:r w:rsidR="0087499B">
        <w:rPr>
          <w:rFonts w:hint="eastAsia"/>
        </w:rPr>
        <w:t>。</w:t>
      </w:r>
    </w:p>
    <w:p w14:paraId="1E6B7CA4" w14:textId="008EC1F8" w:rsidR="008244AA" w:rsidRDefault="008244AA">
      <w:r>
        <w:rPr>
          <w:rFonts w:hint="eastAsia"/>
        </w:rPr>
        <w:t xml:space="preserve"> </w:t>
      </w:r>
      <w:r>
        <w:t xml:space="preserve">  </w:t>
      </w:r>
    </w:p>
    <w:p w14:paraId="5F0C9B7F" w14:textId="72D09F09" w:rsidR="008244AA" w:rsidRDefault="008244AA" w:rsidP="00F46D2E">
      <w:pPr>
        <w:ind w:firstLineChars="300" w:firstLine="630"/>
        <w:rPr>
          <w:rFonts w:hint="eastAsia"/>
        </w:rPr>
      </w:pPr>
      <w:proofErr w:type="spellStart"/>
      <w:r>
        <w:t>Cmd</w:t>
      </w:r>
      <w:proofErr w:type="spellEnd"/>
      <w:r>
        <w:rPr>
          <w:rFonts w:hint="eastAsia"/>
        </w:rPr>
        <w:t>为</w:t>
      </w:r>
      <w:r w:rsidR="00FC3F73">
        <w:rPr>
          <w:rFonts w:hint="eastAsia"/>
        </w:rPr>
        <w:t>0x12</w:t>
      </w:r>
      <w:r w:rsidR="00353FF8">
        <w:rPr>
          <w:rFonts w:hint="eastAsia"/>
        </w:rPr>
        <w:t>:</w:t>
      </w:r>
      <w:r w:rsidR="00020857">
        <w:t xml:space="preserve"> </w:t>
      </w:r>
      <w:r w:rsidR="00020857">
        <w:rPr>
          <w:rFonts w:hint="eastAsia"/>
        </w:rPr>
        <w:t>客户端将</w:t>
      </w:r>
      <w:r w:rsidR="002402C9">
        <w:rPr>
          <w:rFonts w:hint="eastAsia"/>
        </w:rPr>
        <w:t>大量数据（需要分批发送）</w:t>
      </w:r>
      <w:r w:rsidR="001C1144">
        <w:rPr>
          <w:rFonts w:hint="eastAsia"/>
        </w:rPr>
        <w:t>封装成协议格式后发送给服务端</w:t>
      </w:r>
      <w:r w:rsidR="00204EF9">
        <w:rPr>
          <w:rFonts w:hint="eastAsia"/>
        </w:rPr>
        <w:t>，服务端收到数据后</w:t>
      </w:r>
      <w:r w:rsidR="00F358CF">
        <w:rPr>
          <w:rFonts w:hint="eastAsia"/>
        </w:rPr>
        <w:t>，将数据写入到数据库</w:t>
      </w:r>
      <w:r w:rsidR="0014039A">
        <w:rPr>
          <w:rFonts w:hint="eastAsia"/>
        </w:rPr>
        <w:t>表</w:t>
      </w:r>
      <w:r w:rsidR="00F358CF">
        <w:rPr>
          <w:rFonts w:hint="eastAsia"/>
        </w:rPr>
        <w:t>中</w:t>
      </w:r>
      <w:bookmarkStart w:id="0" w:name="_GoBack"/>
      <w:bookmarkEnd w:id="0"/>
      <w:r w:rsidR="00337686">
        <w:rPr>
          <w:rFonts w:hint="eastAsia"/>
        </w:rPr>
        <w:t>，并返回那些数据</w:t>
      </w:r>
      <w:r w:rsidR="008821A6">
        <w:rPr>
          <w:rFonts w:hint="eastAsia"/>
        </w:rPr>
        <w:t>写入成功</w:t>
      </w:r>
      <w:r w:rsidR="00336732">
        <w:rPr>
          <w:rFonts w:hint="eastAsia"/>
        </w:rPr>
        <w:t>，那些数据写入失败</w:t>
      </w:r>
      <w:r w:rsidR="00C128AA">
        <w:rPr>
          <w:rFonts w:hint="eastAsia"/>
        </w:rPr>
        <w:t>（返回成功</w:t>
      </w:r>
      <w:r w:rsidR="00C222CF">
        <w:rPr>
          <w:rFonts w:hint="eastAsia"/>
        </w:rPr>
        <w:t>失败</w:t>
      </w:r>
      <w:r w:rsidR="00C128AA">
        <w:rPr>
          <w:rFonts w:hint="eastAsia"/>
        </w:rPr>
        <w:t>数据的ID即可）</w:t>
      </w:r>
    </w:p>
    <w:p w14:paraId="233C8F8A" w14:textId="655B7760" w:rsidR="00C57D19" w:rsidRDefault="00C57D19"/>
    <w:p w14:paraId="00FF7A57" w14:textId="77777777" w:rsidR="00C57D19" w:rsidRPr="00700219" w:rsidRDefault="00C57D19">
      <w:pPr>
        <w:rPr>
          <w:rFonts w:hint="eastAsia"/>
        </w:rPr>
      </w:pPr>
    </w:p>
    <w:sectPr w:rsidR="00C57D19" w:rsidRPr="00700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DA52B" w14:textId="77777777" w:rsidR="00294EA7" w:rsidRDefault="00294EA7" w:rsidP="00067839">
      <w:r>
        <w:separator/>
      </w:r>
    </w:p>
  </w:endnote>
  <w:endnote w:type="continuationSeparator" w:id="0">
    <w:p w14:paraId="04192846" w14:textId="77777777" w:rsidR="00294EA7" w:rsidRDefault="00294EA7" w:rsidP="00067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DCDA8" w14:textId="77777777" w:rsidR="00294EA7" w:rsidRDefault="00294EA7" w:rsidP="00067839">
      <w:r>
        <w:separator/>
      </w:r>
    </w:p>
  </w:footnote>
  <w:footnote w:type="continuationSeparator" w:id="0">
    <w:p w14:paraId="7BE19157" w14:textId="77777777" w:rsidR="00294EA7" w:rsidRDefault="00294EA7" w:rsidP="000678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72"/>
    <w:rsid w:val="00020857"/>
    <w:rsid w:val="00067839"/>
    <w:rsid w:val="000A6C18"/>
    <w:rsid w:val="000D10E0"/>
    <w:rsid w:val="000E1372"/>
    <w:rsid w:val="00104038"/>
    <w:rsid w:val="001046CF"/>
    <w:rsid w:val="0014039A"/>
    <w:rsid w:val="001B495A"/>
    <w:rsid w:val="001B618D"/>
    <w:rsid w:val="001C1144"/>
    <w:rsid w:val="00204EF9"/>
    <w:rsid w:val="002402C9"/>
    <w:rsid w:val="00294EA7"/>
    <w:rsid w:val="00336732"/>
    <w:rsid w:val="00337686"/>
    <w:rsid w:val="003401D6"/>
    <w:rsid w:val="00353FF8"/>
    <w:rsid w:val="00380661"/>
    <w:rsid w:val="003A4239"/>
    <w:rsid w:val="003B2F34"/>
    <w:rsid w:val="004B2308"/>
    <w:rsid w:val="0054527A"/>
    <w:rsid w:val="005719D1"/>
    <w:rsid w:val="00581497"/>
    <w:rsid w:val="00645BF3"/>
    <w:rsid w:val="00670EDA"/>
    <w:rsid w:val="006A0525"/>
    <w:rsid w:val="006A0771"/>
    <w:rsid w:val="006A13C7"/>
    <w:rsid w:val="006A3CB2"/>
    <w:rsid w:val="00700219"/>
    <w:rsid w:val="007E0DA9"/>
    <w:rsid w:val="007E44AD"/>
    <w:rsid w:val="008244AA"/>
    <w:rsid w:val="0084668A"/>
    <w:rsid w:val="0087499B"/>
    <w:rsid w:val="008821A6"/>
    <w:rsid w:val="008E68B1"/>
    <w:rsid w:val="0094548E"/>
    <w:rsid w:val="009862C2"/>
    <w:rsid w:val="009945A0"/>
    <w:rsid w:val="00A8619A"/>
    <w:rsid w:val="00C128AA"/>
    <w:rsid w:val="00C222CF"/>
    <w:rsid w:val="00C35EAA"/>
    <w:rsid w:val="00C57D19"/>
    <w:rsid w:val="00C94CE7"/>
    <w:rsid w:val="00C95BB7"/>
    <w:rsid w:val="00CF5BE7"/>
    <w:rsid w:val="00D400E1"/>
    <w:rsid w:val="00D74371"/>
    <w:rsid w:val="00E40FB7"/>
    <w:rsid w:val="00E80414"/>
    <w:rsid w:val="00EA3694"/>
    <w:rsid w:val="00ED5B18"/>
    <w:rsid w:val="00F358CF"/>
    <w:rsid w:val="00F46D2E"/>
    <w:rsid w:val="00F474CF"/>
    <w:rsid w:val="00F60AE0"/>
    <w:rsid w:val="00F738F7"/>
    <w:rsid w:val="00FC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4ED2E"/>
  <w15:chartTrackingRefBased/>
  <w15:docId w15:val="{89831F88-3426-4D24-8EEB-42D53CF9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78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7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7839"/>
    <w:rPr>
      <w:sz w:val="18"/>
      <w:szCs w:val="18"/>
    </w:rPr>
  </w:style>
  <w:style w:type="table" w:styleId="a7">
    <w:name w:val="Table Grid"/>
    <w:basedOn w:val="a1"/>
    <w:uiPriority w:val="59"/>
    <w:rsid w:val="000678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lcg</dc:creator>
  <cp:keywords/>
  <dc:description/>
  <cp:lastModifiedBy>lcg</cp:lastModifiedBy>
  <cp:revision>96</cp:revision>
  <dcterms:created xsi:type="dcterms:W3CDTF">2019-12-15T10:43:00Z</dcterms:created>
  <dcterms:modified xsi:type="dcterms:W3CDTF">2019-12-15T10:56:00Z</dcterms:modified>
</cp:coreProperties>
</file>