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B07F3" w14:textId="53E6F8AE" w:rsidR="00B030DC" w:rsidRDefault="00B030DC" w:rsidP="00B030DC">
      <w:pPr>
        <w:jc w:val="center"/>
        <w:rPr>
          <w:b/>
          <w:bCs/>
        </w:rPr>
      </w:pPr>
      <w:r>
        <w:rPr>
          <w:rFonts w:hint="eastAsia"/>
          <w:b/>
          <w:bCs/>
        </w:rPr>
        <w:t>智能电子血压计</w:t>
      </w:r>
    </w:p>
    <w:p w14:paraId="2B82764D" w14:textId="01476A06" w:rsidR="001A6C94" w:rsidRPr="001A6C94" w:rsidRDefault="001A6C94" w:rsidP="001A6C94">
      <w:pPr>
        <w:rPr>
          <w:b/>
          <w:bCs/>
        </w:rPr>
      </w:pPr>
      <w:r w:rsidRPr="001A6C94">
        <w:rPr>
          <w:b/>
          <w:bCs/>
        </w:rPr>
        <w:t xml:space="preserve">一、背景及目标 </w:t>
      </w:r>
    </w:p>
    <w:p w14:paraId="47013287" w14:textId="718CAC6D" w:rsidR="001A6C94" w:rsidRPr="001A6C94" w:rsidRDefault="001A6C94" w:rsidP="008614CC">
      <w:pPr>
        <w:ind w:firstLineChars="200" w:firstLine="420"/>
      </w:pPr>
      <w:r w:rsidRPr="001A6C94">
        <w:t>电子血压计是</w:t>
      </w:r>
      <w:proofErr w:type="gramStart"/>
      <w:r w:rsidRPr="001A6C94">
        <w:t>示波法血压</w:t>
      </w:r>
      <w:proofErr w:type="gramEnd"/>
      <w:r w:rsidRPr="001A6C94">
        <w:t>测量的典型应用，涉及传感器信号采集、模拟电路调理、嵌入式控制、数字滤波算法、</w:t>
      </w:r>
      <w:proofErr w:type="gramStart"/>
      <w:r w:rsidRPr="001A6C94">
        <w:t>蓝牙通信</w:t>
      </w:r>
      <w:proofErr w:type="gramEnd"/>
      <w:r w:rsidRPr="001A6C94">
        <w:t>、手机应用开发及外观结构设计等多个环节。本项目要求分组协作，从</w:t>
      </w:r>
      <w:proofErr w:type="gramStart"/>
      <w:r w:rsidRPr="001A6C94">
        <w:t>零设计</w:t>
      </w:r>
      <w:proofErr w:type="gramEnd"/>
      <w:r w:rsidRPr="001A6C94">
        <w:t>并制作一台便携式臂式电子血压计，实现充气测量、本地OLED显示、蓝牙上传手机APP查看结果，并完成3D打印外壳整体装配。通过项目实践，培养系统工程思维和多角色协同开发能力。</w:t>
      </w:r>
    </w:p>
    <w:p w14:paraId="13FC4B9F" w14:textId="77777777" w:rsidR="001A6C94" w:rsidRPr="001A6C94" w:rsidRDefault="001A6C94" w:rsidP="001A6C94">
      <w:pPr>
        <w:rPr>
          <w:b/>
          <w:bCs/>
        </w:rPr>
      </w:pPr>
      <w:r w:rsidRPr="001A6C94">
        <w:rPr>
          <w:b/>
          <w:bCs/>
        </w:rPr>
        <w:t xml:space="preserve">二、任务要求 </w:t>
      </w:r>
    </w:p>
    <w:p w14:paraId="50EDDFCA" w14:textId="77777777" w:rsidR="001A6C94" w:rsidRPr="001A6C94" w:rsidRDefault="001A6C94" w:rsidP="001A6C94">
      <w:pPr>
        <w:numPr>
          <w:ilvl w:val="0"/>
          <w:numId w:val="1"/>
        </w:numPr>
      </w:pPr>
      <w:r w:rsidRPr="001A6C94">
        <w:t>采用示波法测量收缩压、舒张压和心率，测量结果在OLED屏显示。</w:t>
      </w:r>
    </w:p>
    <w:p w14:paraId="50AF17BB" w14:textId="77777777" w:rsidR="001A6C94" w:rsidRPr="001A6C94" w:rsidRDefault="001A6C94" w:rsidP="001A6C94">
      <w:pPr>
        <w:numPr>
          <w:ilvl w:val="0"/>
          <w:numId w:val="1"/>
        </w:numPr>
      </w:pPr>
      <w:proofErr w:type="gramStart"/>
      <w:r w:rsidRPr="001A6C94">
        <w:t>支持蓝牙</w:t>
      </w:r>
      <w:proofErr w:type="gramEnd"/>
      <w:r w:rsidRPr="001A6C94">
        <w:t>BLE将测量结果发送至手机APP。</w:t>
      </w:r>
    </w:p>
    <w:p w14:paraId="682E487B" w14:textId="4DACBE4C" w:rsidR="001A6C94" w:rsidRPr="001A6C94" w:rsidRDefault="001A6C94" w:rsidP="001A6C94">
      <w:pPr>
        <w:numPr>
          <w:ilvl w:val="0"/>
          <w:numId w:val="1"/>
        </w:numPr>
      </w:pPr>
      <w:r w:rsidRPr="001A6C94">
        <w:t>手机APP可接</w:t>
      </w:r>
      <w:r>
        <w:rPr>
          <w:rFonts w:hint="eastAsia"/>
        </w:rPr>
        <w:t>进行交互控制、</w:t>
      </w:r>
      <w:r w:rsidRPr="001A6C94">
        <w:t>收数据、显示结果、存储并查看历史记录</w:t>
      </w:r>
      <w:r w:rsidR="00B030DC">
        <w:rPr>
          <w:rFonts w:hint="eastAsia"/>
        </w:rPr>
        <w:t>、生成</w:t>
      </w:r>
      <w:r w:rsidR="009B58C8">
        <w:rPr>
          <w:rFonts w:hint="eastAsia"/>
        </w:rPr>
        <w:t>智能</w:t>
      </w:r>
      <w:r w:rsidR="00B030DC">
        <w:rPr>
          <w:rFonts w:hint="eastAsia"/>
        </w:rPr>
        <w:t>健康建议</w:t>
      </w:r>
      <w:r w:rsidRPr="001A6C94">
        <w:t>。</w:t>
      </w:r>
    </w:p>
    <w:p w14:paraId="4F949253" w14:textId="31BBD8D3" w:rsidR="001A6C94" w:rsidRPr="001A6C94" w:rsidRDefault="001A6C94" w:rsidP="001A6C94">
      <w:pPr>
        <w:numPr>
          <w:ilvl w:val="0"/>
          <w:numId w:val="1"/>
        </w:numPr>
        <w:rPr>
          <w:rFonts w:hint="eastAsia"/>
        </w:rPr>
      </w:pPr>
      <w:r w:rsidRPr="001A6C94">
        <w:t>PCB</w:t>
      </w:r>
      <w:proofErr w:type="gramStart"/>
      <w:r w:rsidRPr="001A6C94">
        <w:t>板需自行</w:t>
      </w:r>
      <w:proofErr w:type="gramEnd"/>
      <w:r w:rsidRPr="001A6C94">
        <w:t>设计、打板、焊接调试。</w:t>
      </w:r>
    </w:p>
    <w:p w14:paraId="11BE6694" w14:textId="77777777" w:rsidR="001A6C94" w:rsidRPr="001A6C94" w:rsidRDefault="001A6C94" w:rsidP="001A6C94">
      <w:pPr>
        <w:numPr>
          <w:ilvl w:val="0"/>
          <w:numId w:val="1"/>
        </w:numPr>
      </w:pPr>
      <w:r w:rsidRPr="001A6C94">
        <w:t>外观结构需完成3D建模并打印，能完整装配PCB、气泵、电磁阀等部件。</w:t>
      </w:r>
    </w:p>
    <w:p w14:paraId="3CFF9A30" w14:textId="3FED5ECD" w:rsidR="001A6C94" w:rsidRDefault="001A6C94" w:rsidP="001A6C94">
      <w:pPr>
        <w:numPr>
          <w:ilvl w:val="0"/>
          <w:numId w:val="1"/>
        </w:numPr>
      </w:pPr>
      <w:r w:rsidRPr="001A6C94">
        <w:t>袖带充气压力不超过300mmHg，具备超时自动排气保护</w:t>
      </w:r>
      <w:r>
        <w:rPr>
          <w:rFonts w:hint="eastAsia"/>
        </w:rPr>
        <w:t>等安全设计</w:t>
      </w:r>
      <w:r w:rsidRPr="001A6C94">
        <w:t>。</w:t>
      </w:r>
    </w:p>
    <w:p w14:paraId="72AA0116" w14:textId="6E6AEBD8" w:rsidR="008614CC" w:rsidRPr="00B030DC" w:rsidRDefault="008614CC" w:rsidP="008614CC">
      <w:pPr>
        <w:rPr>
          <w:b/>
          <w:bCs/>
        </w:rPr>
      </w:pPr>
      <w:r w:rsidRPr="00B030DC">
        <w:rPr>
          <w:rFonts w:hint="eastAsia"/>
          <w:b/>
          <w:bCs/>
        </w:rPr>
        <w:t>三、人工建议</w:t>
      </w:r>
    </w:p>
    <w:p w14:paraId="2821F99E" w14:textId="7DC47DB6" w:rsidR="008614CC" w:rsidRDefault="008614CC" w:rsidP="008614CC">
      <w:r>
        <w:rPr>
          <w:rFonts w:hint="eastAsia"/>
        </w:rPr>
        <w:t>1. 嵌入式软件</w:t>
      </w:r>
      <w:bookmarkStart w:id="0" w:name="OLE_LINK1"/>
      <w:bookmarkStart w:id="1" w:name="OLE_LINK2"/>
      <w:r>
        <w:rPr>
          <w:rFonts w:hint="eastAsia"/>
        </w:rPr>
        <w:t>（</w:t>
      </w:r>
      <w:bookmarkEnd w:id="0"/>
      <w:r>
        <w:rPr>
          <w:rFonts w:hint="eastAsia"/>
        </w:rPr>
        <w:t>1人）</w:t>
      </w:r>
      <w:bookmarkEnd w:id="1"/>
    </w:p>
    <w:p w14:paraId="16D57AAB" w14:textId="53554846" w:rsidR="008614CC" w:rsidRDefault="008614CC" w:rsidP="008614CC">
      <w:r>
        <w:rPr>
          <w:rFonts w:hint="eastAsia"/>
        </w:rPr>
        <w:t xml:space="preserve">2. 移动端APP </w:t>
      </w:r>
      <w:r>
        <w:rPr>
          <w:rFonts w:hint="eastAsia"/>
        </w:rPr>
        <w:t>（1人）</w:t>
      </w:r>
    </w:p>
    <w:p w14:paraId="24D54C9D" w14:textId="0B1C99DA" w:rsidR="008614CC" w:rsidRDefault="008614CC" w:rsidP="008614CC">
      <w:r>
        <w:rPr>
          <w:rFonts w:hint="eastAsia"/>
        </w:rPr>
        <w:t>3. PCB设计制作</w:t>
      </w:r>
      <w:r>
        <w:rPr>
          <w:rFonts w:hint="eastAsia"/>
        </w:rPr>
        <w:t>（1人）</w:t>
      </w:r>
    </w:p>
    <w:p w14:paraId="3DAFE4CF" w14:textId="2D0E8564" w:rsidR="008614CC" w:rsidRDefault="008614CC" w:rsidP="008614CC">
      <w:r>
        <w:rPr>
          <w:rFonts w:hint="eastAsia"/>
        </w:rPr>
        <w:t>4. 算法设计与实现</w:t>
      </w:r>
      <w:r>
        <w:rPr>
          <w:rFonts w:hint="eastAsia"/>
        </w:rPr>
        <w:t>（1人）</w:t>
      </w:r>
    </w:p>
    <w:p w14:paraId="185C9C66" w14:textId="245525E3" w:rsidR="008614CC" w:rsidRPr="001A6C94" w:rsidRDefault="008614CC" w:rsidP="008614CC">
      <w:pPr>
        <w:rPr>
          <w:rFonts w:hint="eastAsia"/>
        </w:rPr>
      </w:pPr>
      <w:r>
        <w:rPr>
          <w:rFonts w:hint="eastAsia"/>
        </w:rPr>
        <w:t xml:space="preserve">5. </w:t>
      </w:r>
      <w:r w:rsidRPr="008614CC">
        <w:rPr>
          <w:rFonts w:hint="eastAsia"/>
        </w:rPr>
        <w:t>外观外壳结构</w:t>
      </w:r>
      <w:r>
        <w:rPr>
          <w:rFonts w:hint="eastAsia"/>
        </w:rPr>
        <w:t>（1人）</w:t>
      </w:r>
    </w:p>
    <w:p w14:paraId="565E41D9" w14:textId="10D65BB2" w:rsidR="005F3BE3" w:rsidRPr="001A6C94" w:rsidRDefault="005F3BE3">
      <w:pPr>
        <w:rPr>
          <w:rFonts w:hint="eastAsia"/>
        </w:rPr>
      </w:pPr>
    </w:p>
    <w:sectPr w:rsidR="005F3BE3" w:rsidRPr="001A6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A07" w14:textId="77777777" w:rsidR="00605106" w:rsidRDefault="00605106" w:rsidP="001A6C94">
      <w:pPr>
        <w:rPr>
          <w:rFonts w:hint="eastAsia"/>
        </w:rPr>
      </w:pPr>
      <w:r>
        <w:separator/>
      </w:r>
    </w:p>
  </w:endnote>
  <w:endnote w:type="continuationSeparator" w:id="0">
    <w:p w14:paraId="1E02D5C4" w14:textId="77777777" w:rsidR="00605106" w:rsidRDefault="00605106" w:rsidP="001A6C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A75E" w14:textId="77777777" w:rsidR="00605106" w:rsidRDefault="00605106" w:rsidP="001A6C94">
      <w:pPr>
        <w:rPr>
          <w:rFonts w:hint="eastAsia"/>
        </w:rPr>
      </w:pPr>
      <w:r>
        <w:separator/>
      </w:r>
    </w:p>
  </w:footnote>
  <w:footnote w:type="continuationSeparator" w:id="0">
    <w:p w14:paraId="1E226B25" w14:textId="77777777" w:rsidR="00605106" w:rsidRDefault="00605106" w:rsidP="001A6C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92EED"/>
    <w:multiLevelType w:val="multilevel"/>
    <w:tmpl w:val="D01A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499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E25"/>
    <w:rsid w:val="00101E25"/>
    <w:rsid w:val="001A6C94"/>
    <w:rsid w:val="005F3BE3"/>
    <w:rsid w:val="00605106"/>
    <w:rsid w:val="0079093E"/>
    <w:rsid w:val="008614CC"/>
    <w:rsid w:val="009B58C8"/>
    <w:rsid w:val="009F73FE"/>
    <w:rsid w:val="00B0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1527A"/>
  <w15:chartTrackingRefBased/>
  <w15:docId w15:val="{F0ACBD2E-2C0C-4A4F-8568-C2847FE3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1E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E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E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E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E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E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E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E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E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E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E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1E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E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E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E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E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E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E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E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E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E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E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E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6C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6C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6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6C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 张</dc:creator>
  <cp:keywords/>
  <dc:description/>
  <cp:lastModifiedBy>恒 张</cp:lastModifiedBy>
  <cp:revision>4</cp:revision>
  <dcterms:created xsi:type="dcterms:W3CDTF">2026-09-10T06:51:00Z</dcterms:created>
  <dcterms:modified xsi:type="dcterms:W3CDTF">2026-09-10T07:02:00Z</dcterms:modified>
</cp:coreProperties>
</file>