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DD3B30" w14:paraId="6989C7EF" wp14:textId="4CA7E2F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</w:p>
    <w:p xmlns:wp14="http://schemas.microsoft.com/office/word/2010/wordml" w14:paraId="7CB23D5A" wp14:textId="50491058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library(xlsx)</w:t>
      </w:r>
    </w:p>
    <w:p xmlns:wp14="http://schemas.microsoft.com/office/word/2010/wordml" w14:paraId="269AC92A" wp14:textId="03B316B4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setwd("~/R Project_Clothes Manufacturing Outlet")</w:t>
      </w:r>
    </w:p>
    <w:p xmlns:wp14="http://schemas.microsoft.com/office/word/2010/wordml" w14:paraId="79288C43" wp14:textId="686C2A70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attributeClotheOrg = read.xlsx('Attribute DataSet.xlsx',header = TRUE,sheetName = 'Sheet1')</w:t>
      </w:r>
    </w:p>
    <w:p xmlns:wp14="http://schemas.microsoft.com/office/word/2010/wordml" w14:paraId="44705A38" wp14:textId="4E2567F6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head(attributeClotheOrg)</w:t>
      </w:r>
    </w:p>
    <w:p xmlns:wp14="http://schemas.microsoft.com/office/word/2010/wordml" w14:paraId="77130281" wp14:textId="68B4A333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5027E62" wp14:textId="03D3A334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D22A869" wp14:textId="3F90809D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attributeClothe= na.omit(attributeClotheOrg)</w:t>
      </w:r>
    </w:p>
    <w:p xmlns:wp14="http://schemas.microsoft.com/office/word/2010/wordml" w14:paraId="55917E3D" wp14:textId="2B450B58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model = glm(Recommendation ~ Style + Price + Rating+Size+Season+NeckLine+SleeveLength+waiseline+Material+FabricType+Decoration+Pattern.Type,data = attributeClothe)</w:t>
      </w:r>
    </w:p>
    <w:p xmlns:wp14="http://schemas.microsoft.com/office/word/2010/wordml" w14:paraId="7C6580BF" wp14:textId="45351734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summary(model)</w:t>
      </w:r>
    </w:p>
    <w:p xmlns:wp14="http://schemas.microsoft.com/office/word/2010/wordml" w14:paraId="50F85C7A" wp14:textId="4D64FA7A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EC9FE3E" wp14:textId="14E32A06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588A589" wp14:textId="2DFDC646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y = attributeClothe$Recommendation</w:t>
      </w:r>
    </w:p>
    <w:p xmlns:wp14="http://schemas.microsoft.com/office/word/2010/wordml" w14:paraId="28273CA0" wp14:textId="45964F8A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result &lt;- predict(model,attributeClothe[,2:13],type = "response") </w:t>
      </w:r>
    </w:p>
    <w:p xmlns:wp14="http://schemas.microsoft.com/office/word/2010/wordml" w14:paraId="708FD651" wp14:textId="787A07D3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A36A92F" wp14:textId="6713572B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library(ROCR) </w:t>
      </w:r>
    </w:p>
    <w:p xmlns:wp14="http://schemas.microsoft.com/office/word/2010/wordml" w14:paraId="39EB6FFB" wp14:textId="5C87507E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rocrPredic &lt;- prediction(result,y) </w:t>
      </w:r>
    </w:p>
    <w:p xmlns:wp14="http://schemas.microsoft.com/office/word/2010/wordml" w14:paraId="3AD63F68" wp14:textId="40B8B1D9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rocrPerf  &lt;- performance(rocrPredic,"tpr","fpr") </w:t>
      </w:r>
    </w:p>
    <w:p xmlns:wp14="http://schemas.microsoft.com/office/word/2010/wordml" w14:paraId="5B8D296A" wp14:textId="3EACF010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plot(rocrPerf,colorize=TRUE, print.cutoffs.at=seq(0.1,by=0.1)) </w:t>
      </w:r>
    </w:p>
    <w:p xmlns:wp14="http://schemas.microsoft.com/office/word/2010/wordml" w14:paraId="21020D40" wp14:textId="6B4DC961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train_PredSurvived &lt;- ifelse(result &gt; 0.4,1,0) </w:t>
      </w:r>
    </w:p>
    <w:p xmlns:wp14="http://schemas.microsoft.com/office/word/2010/wordml" w14:paraId="1398C324" wp14:textId="523BF483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table(predicted=train_PredSurvived,actualdata=y)</w:t>
      </w:r>
    </w:p>
    <w:p xmlns:wp14="http://schemas.microsoft.com/office/word/2010/wordml" w14:paraId="2F7E45E9" wp14:textId="6428FA82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D9F07C3" wp14:textId="5C40C41B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#library(caret)</w:t>
      </w:r>
    </w:p>
    <w:p xmlns:wp14="http://schemas.microsoft.com/office/word/2010/wordml" w14:paraId="7B3A643F" wp14:textId="6E8E93F9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#confusionMatrix(train_PredSurvived,y)</w:t>
      </w:r>
    </w:p>
    <w:p xmlns:wp14="http://schemas.microsoft.com/office/word/2010/wordml" w14:paraId="432E7519" wp14:textId="09327257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3424F57" wp14:textId="16CAF928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totalSales = read.csv('Total Sales.csv',header = TRUE)</w:t>
      </w:r>
    </w:p>
    <w:p xmlns:wp14="http://schemas.microsoft.com/office/word/2010/wordml" w14:paraId="643D0C23" wp14:textId="188C0B57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E58E54B" wp14:textId="53FE3761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library(forecast)</w:t>
      </w:r>
    </w:p>
    <w:p xmlns:wp14="http://schemas.microsoft.com/office/word/2010/wordml" w14:paraId="36BF564B" wp14:textId="2A31D49E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matrixTotalSales &lt;- as.matrix(totalSales[,-1]) </w:t>
      </w:r>
    </w:p>
    <w:p xmlns:wp14="http://schemas.microsoft.com/office/word/2010/wordml" w14:paraId="087360EF" wp14:textId="03D31F9D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numericVector &lt;-  as.numeric(as.vector(matrixTotalSales)) </w:t>
      </w:r>
    </w:p>
    <w:p xmlns:wp14="http://schemas.microsoft.com/office/word/2010/wordml" w14:paraId="3A5EB74B" wp14:textId="19484236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timeseries &lt;- ts(numericVector, start = 1,frequency = 5) </w:t>
      </w:r>
    </w:p>
    <w:p xmlns:wp14="http://schemas.microsoft.com/office/word/2010/wordml" w14:paraId="6BC4CC19" wp14:textId="33AB55A5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fit &lt;- auto.arima(timeseries) </w:t>
      </w:r>
    </w:p>
    <w:p xmlns:wp14="http://schemas.microsoft.com/office/word/2010/wordml" w14:paraId="1B783D61" wp14:textId="0F8BA52B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summary(fit)</w:t>
      </w:r>
    </w:p>
    <w:p xmlns:wp14="http://schemas.microsoft.com/office/word/2010/wordml" w14:paraId="637F8B76" wp14:textId="168E0A0B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91287D5" wp14:textId="46D4AFD1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forecast(fit,5)</w:t>
      </w:r>
    </w:p>
    <w:p xmlns:wp14="http://schemas.microsoft.com/office/word/2010/wordml" w14:paraId="39769A63" wp14:textId="4438DCAC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plot(forecast(fit,5))</w:t>
      </w:r>
    </w:p>
    <w:p xmlns:wp14="http://schemas.microsoft.com/office/word/2010/wordml" w14:paraId="367761A7" wp14:textId="5044552D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A78FEDF" wp14:textId="53852986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B9196DA" wp14:textId="329B5A48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indTotalSales &lt;- read.csv("Dress Sales_Remove Duplicate ID.csv") </w:t>
      </w:r>
    </w:p>
    <w:p xmlns:wp14="http://schemas.microsoft.com/office/word/2010/wordml" w14:paraId="557345F0" wp14:textId="6DCF5A54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indTotalSales[is.na(indTotalSales)] &lt;- 0</w:t>
      </w:r>
    </w:p>
    <w:p xmlns:wp14="http://schemas.microsoft.com/office/word/2010/wordml" w14:paraId="531BCA45" wp14:textId="10173379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head(indTotalSales)</w:t>
      </w:r>
    </w:p>
    <w:p xmlns:wp14="http://schemas.microsoft.com/office/word/2010/wordml" w14:paraId="7FCB8237" wp14:textId="0C8CC726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FBFDEDC" wp14:textId="2F1628B7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dataIndTotalSales = indTotalSales[,-1]</w:t>
      </w:r>
    </w:p>
    <w:p xmlns:wp14="http://schemas.microsoft.com/office/word/2010/wordml" w14:paraId="009931F2" wp14:textId="7140FB0B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CA7F854" wp14:textId="7AE78937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 = 0 </w:t>
      </w:r>
    </w:p>
    <w:p xmlns:wp14="http://schemas.microsoft.com/office/word/2010/wordml" w14:paraId="368BA89E" wp14:textId="1476CCD0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 = nrow(dataIndTotalSales) </w:t>
      </w:r>
    </w:p>
    <w:p xmlns:wp14="http://schemas.microsoft.com/office/word/2010/wordml" w14:paraId="00B27136" wp14:textId="7B628C42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tmp = 0 </w:t>
      </w:r>
    </w:p>
    <w:p xmlns:wp14="http://schemas.microsoft.com/office/word/2010/wordml" w14:paraId="419504FA" wp14:textId="760CE52D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A9B7275" wp14:textId="6ABFFF33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while(i &lt; n) {   </w:t>
      </w:r>
    </w:p>
    <w:p xmlns:wp14="http://schemas.microsoft.com/office/word/2010/wordml" w14:paraId="6D883818" wp14:textId="389FF2CA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matrixIndTotalSales &lt;- as.matrix(dataIndTotalSales[i+1,])   </w:t>
      </w:r>
    </w:p>
    <w:p xmlns:wp14="http://schemas.microsoft.com/office/word/2010/wordml" w14:paraId="31F527BE" wp14:textId="1785E2BC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numMatrixIndTotalSales &lt;- as.numeric(as.vector(matrixIndTotalSales))   </w:t>
      </w:r>
    </w:p>
    <w:p xmlns:wp14="http://schemas.microsoft.com/office/word/2010/wordml" w14:paraId="2F6A4D83" wp14:textId="53C22841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timeseries &lt;- ts(numMatrixIndTotalSales, start = 1,frequency = 5)   </w:t>
      </w:r>
    </w:p>
    <w:p xmlns:wp14="http://schemas.microsoft.com/office/word/2010/wordml" w14:paraId="2EF6D504" wp14:textId="2B7BEA53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fit &lt;- auto.arima(timeseries)   </w:t>
      </w:r>
    </w:p>
    <w:p xmlns:wp14="http://schemas.microsoft.com/office/word/2010/wordml" w14:paraId="783C91A0" wp14:textId="21AA53EF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predictedValue &lt;-  as.data.frame(forecast(fit,3))   </w:t>
      </w:r>
    </w:p>
    <w:p xmlns:wp14="http://schemas.microsoft.com/office/word/2010/wordml" w14:paraId="639C6D6C" wp14:textId="3134A896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productwithpredictedvalue &lt;- data.frame(dressid=indTotalSales[i+1,1],forecast1stday=predictedValue$`Point Forecast`[1],</w:t>
      </w:r>
    </w:p>
    <w:p xmlns:wp14="http://schemas.microsoft.com/office/word/2010/wordml" w14:paraId="1949A9EE" wp14:textId="06557B68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forecast2ndday=predictedValue$`Point Forecast`[2],</w:t>
      </w:r>
    </w:p>
    <w:p xmlns:wp14="http://schemas.microsoft.com/office/word/2010/wordml" w14:paraId="40B03F9F" wp14:textId="5B3BAC0E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forecast3rdday=predictedValue$`Point Forecast`[3])</w:t>
      </w:r>
    </w:p>
    <w:p xmlns:wp14="http://schemas.microsoft.com/office/word/2010/wordml" w14:paraId="67E6EE47" wp14:textId="2729AABD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2CDDF91" wp14:textId="32CF7F07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tmp &lt;- rbind(tmp,productwithpredictedvalue)  </w:t>
      </w:r>
    </w:p>
    <w:p xmlns:wp14="http://schemas.microsoft.com/office/word/2010/wordml" w14:paraId="73582104" wp14:textId="1B8D3EA1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 &lt;- i+1   </w:t>
      </w:r>
    </w:p>
    <w:p xmlns:wp14="http://schemas.microsoft.com/office/word/2010/wordml" w14:paraId="61BF8CF4" wp14:textId="6074E53A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print(tmp) </w:t>
      </w:r>
    </w:p>
    <w:p xmlns:wp14="http://schemas.microsoft.com/office/word/2010/wordml" w14:paraId="13AA7194" wp14:textId="39068231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} </w:t>
      </w:r>
    </w:p>
    <w:p xmlns:wp14="http://schemas.microsoft.com/office/word/2010/wordml" w14:paraId="2EA62C05" wp14:textId="62CDA6A6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F1E44D6" wp14:textId="68A3CDDB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View(tmp) </w:t>
      </w:r>
    </w:p>
    <w:p xmlns:wp14="http://schemas.microsoft.com/office/word/2010/wordml" w14:paraId="75A8DA03" wp14:textId="32FDB37A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752F5E4" wp14:textId="1F08BE54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dressSalesWTotalSales = read.csv('Dress Sales with Total Sales.csv')</w:t>
      </w:r>
    </w:p>
    <w:p xmlns:wp14="http://schemas.microsoft.com/office/word/2010/wordml" w14:paraId="78D5E824" wp14:textId="0F0C241E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attributeClotheOrg = read.csv('Attribute DataSet.csv')</w:t>
      </w:r>
    </w:p>
    <w:p xmlns:wp14="http://schemas.microsoft.com/office/word/2010/wordml" w14:paraId="751EF4C7" wp14:textId="789C07F3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indDressWTotalSales=cbind(attributeClotheOrg, Total.Sales=dressSalesWTotalSales$Total.sales)</w:t>
      </w:r>
    </w:p>
    <w:p xmlns:wp14="http://schemas.microsoft.com/office/word/2010/wordml" w14:paraId="3E04A016" wp14:textId="3774A035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head(indDressWTotalSales)</w:t>
      </w:r>
    </w:p>
    <w:p xmlns:wp14="http://schemas.microsoft.com/office/word/2010/wordml" w14:paraId="391013A6" wp14:textId="032A6DF2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488081A" wp14:textId="37CC5E0A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TestForStyle &lt;- aov(Total.Sales ~ Style, data = indDressWTotalSales)</w:t>
      </w:r>
    </w:p>
    <w:p xmlns:wp14="http://schemas.microsoft.com/office/word/2010/wordml" w14:paraId="13206E7A" wp14:textId="6F9277CF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summary(TestForStyle)</w:t>
      </w:r>
    </w:p>
    <w:p xmlns:wp14="http://schemas.microsoft.com/office/word/2010/wordml" w14:paraId="55D965F5" wp14:textId="305BFA01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9254BAC" wp14:textId="6DC68A17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TestForSeason &lt;- aov(Total.Sales ~ Season, data = indDressWTotalSales)</w:t>
      </w:r>
    </w:p>
    <w:p xmlns:wp14="http://schemas.microsoft.com/office/word/2010/wordml" w14:paraId="59329639" wp14:textId="66EDE030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summary(TestForSeason)</w:t>
      </w:r>
    </w:p>
    <w:p xmlns:wp14="http://schemas.microsoft.com/office/word/2010/wordml" w14:paraId="44668FBC" wp14:textId="15D2D3E6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C310CAC" wp14:textId="2C4E43E2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TestForMaterial &lt;- aov(Total.Sales ~ Material, data = indDressWTotalSales)</w:t>
      </w:r>
    </w:p>
    <w:p xmlns:wp14="http://schemas.microsoft.com/office/word/2010/wordml" w14:paraId="579844B5" wp14:textId="15DEDA27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summary(TestForMaterial)</w:t>
      </w:r>
    </w:p>
    <w:p xmlns:wp14="http://schemas.microsoft.com/office/word/2010/wordml" w14:paraId="0CF8655F" wp14:textId="012FFB03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848DD2A" wp14:textId="3F824B4A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lmModel=lm(Total.Sales ~ Style+Season+Material, data = indDressWTotalSales)</w:t>
      </w:r>
    </w:p>
    <w:p xmlns:wp14="http://schemas.microsoft.com/office/word/2010/wordml" w14:paraId="2A4369C5" wp14:textId="5BBAE0ED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summary(lmModel)</w:t>
      </w:r>
    </w:p>
    <w:p xmlns:wp14="http://schemas.microsoft.com/office/word/2010/wordml" w14:paraId="2C3212BE" wp14:textId="155062DB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CCD05DA" wp14:textId="0A25BC43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comStyPrModel &lt;- lm(Total.Sales ~ Style + Price, data = indDressWTotalSales)</w:t>
      </w:r>
    </w:p>
    <w:p xmlns:wp14="http://schemas.microsoft.com/office/word/2010/wordml" w14:paraId="15CD1CB1" wp14:textId="28D2036B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summary(comStyPrModel) </w:t>
      </w:r>
    </w:p>
    <w:p xmlns:wp14="http://schemas.microsoft.com/office/word/2010/wordml" w14:paraId="306390F5" wp14:textId="58F99B27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8E9D0D9" wp14:textId="5842751A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8814B93" wp14:textId="18E24D05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7F42F88" wp14:textId="5321E522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modeluseAll &lt;- lm(Total.Sales~.-Dress_ID,data = indDressWTotalSales) </w:t>
      </w:r>
    </w:p>
    <w:p xmlns:wp14="http://schemas.microsoft.com/office/word/2010/wordml" w14:paraId="0CBF5D8C" wp14:textId="005C43B0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summary(modeluseAll) </w:t>
      </w:r>
    </w:p>
    <w:p xmlns:wp14="http://schemas.microsoft.com/office/word/2010/wordml" w14:paraId="05E1E56F" wp14:textId="2F6E9E15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D2434F6" wp14:textId="1C041F06"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7CDD3B30" w14:paraId="2C078E63" wp14:textId="1D7B74FC">
      <w:pPr>
        <w:pStyle w:val="Normal"/>
      </w:pPr>
      <w:r w:rsidRPr="7CDD3B30" w:rsidR="7CDD3B30">
        <w:rPr>
          <w:rFonts w:ascii="Calibri" w:hAnsi="Calibri" w:eastAsia="Calibri" w:cs="Calibri"/>
          <w:noProof w:val="0"/>
          <w:sz w:val="22"/>
          <w:szCs w:val="22"/>
          <w:lang w:val="en-US"/>
        </w:rPr>
        <w:t>cor.test(Total.Sales~Rating,data= indDressWTotalSales)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EED53A"/>
  <w15:docId w15:val="{43084a37-4e97-4508-8fe7-27459fd1abff}"/>
  <w:rsids>
    <w:rsidRoot w:val="57EED53A"/>
    <w:rsid w:val="57EED53A"/>
    <w:rsid w:val="7CDD3B3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2020-03-03T10:24:31.4059852Z</dcterms:created>
  <dcterms:modified xsi:type="dcterms:W3CDTF">2020-03-03T10:25:04.1827352Z</dcterms:modified>
  <dc:creator>XIAOGANG ZHANG</dc:creator>
  <lastModifiedBy>XIAOGANG ZHANG</lastModifiedBy>
</coreProperties>
</file>