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52" w:rsidRPr="00C63D10" w:rsidRDefault="00EF4C9E">
      <w:pPr>
        <w:pStyle w:val="2"/>
        <w:numPr>
          <w:ilvl w:val="1"/>
          <w:numId w:val="0"/>
        </w:numPr>
        <w:spacing w:before="163" w:after="163"/>
      </w:pPr>
      <w:r w:rsidRPr="00C63D10">
        <w:t xml:space="preserve">1 </w:t>
      </w:r>
      <w:r w:rsidRPr="00C63D10">
        <w:t>二代测序数据质量评估</w:t>
      </w:r>
    </w:p>
    <w:p w:rsidR="00774152" w:rsidRPr="00C63D10" w:rsidRDefault="00EF4C9E">
      <w:pPr>
        <w:widowControl/>
        <w:shd w:val="clear" w:color="auto" w:fill="FFFFFF"/>
        <w:spacing w:after="150" w:line="360" w:lineRule="auto"/>
        <w:ind w:firstLine="480"/>
        <w:jc w:val="left"/>
        <w:rPr>
          <w:rFonts w:eastAsia="微软雅黑"/>
          <w:color w:val="262626" w:themeColor="text1" w:themeTint="D9"/>
          <w:kern w:val="0"/>
          <w:szCs w:val="21"/>
        </w:rPr>
      </w:pPr>
      <w:r w:rsidRPr="00C63D10">
        <w:rPr>
          <w:rFonts w:eastAsia="微软雅黑"/>
          <w:color w:val="262626" w:themeColor="text1" w:themeTint="D9"/>
          <w:kern w:val="0"/>
          <w:szCs w:val="21"/>
        </w:rPr>
        <w:t>测序得到的原始图像数据经碱基识别（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base calling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）转化为序列数据，我们称之为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raw data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或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raw reads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，结果以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fastq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>（简称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fq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>）文件格式存储。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fastq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>文件为用户得到的最原始文件，里面存储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reads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的序列以及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reads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的测序质量。在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fastq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>格式文件中每个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read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由四行描述：</w:t>
      </w:r>
    </w:p>
    <w:p w:rsidR="00774152" w:rsidRPr="00C63D10" w:rsidRDefault="00EF4C9E">
      <w:pPr>
        <w:widowControl/>
        <w:shd w:val="clear" w:color="auto" w:fill="FFFFFF"/>
        <w:wordWrap w:val="0"/>
        <w:spacing w:after="150" w:line="360" w:lineRule="auto"/>
        <w:ind w:firstLine="480"/>
        <w:jc w:val="left"/>
        <w:rPr>
          <w:rFonts w:eastAsia="微软雅黑"/>
          <w:color w:val="FF0000"/>
          <w:kern w:val="0"/>
          <w:szCs w:val="21"/>
        </w:rPr>
      </w:pPr>
      <w:r w:rsidRPr="00C63D10">
        <w:rPr>
          <w:rFonts w:eastAsia="微软雅黑"/>
          <w:color w:val="FF0000"/>
          <w:kern w:val="0"/>
          <w:szCs w:val="21"/>
        </w:rPr>
        <w:t>@HWI-ST966:160:C28PYACXX:8:1101:1474:2178 1</w:t>
      </w:r>
      <w:proofErr w:type="gramStart"/>
      <w:r w:rsidRPr="00C63D10">
        <w:rPr>
          <w:rFonts w:eastAsia="微软雅黑"/>
          <w:color w:val="FF0000"/>
          <w:kern w:val="0"/>
          <w:szCs w:val="21"/>
        </w:rPr>
        <w:t>:N:0:GCCAAT</w:t>
      </w:r>
      <w:proofErr w:type="gramEnd"/>
    </w:p>
    <w:p w:rsidR="00774152" w:rsidRPr="00C63D10" w:rsidRDefault="00EF4C9E">
      <w:pPr>
        <w:widowControl/>
        <w:shd w:val="clear" w:color="auto" w:fill="FFFFFF"/>
        <w:wordWrap w:val="0"/>
        <w:spacing w:after="150" w:line="360" w:lineRule="auto"/>
        <w:ind w:firstLine="480"/>
        <w:jc w:val="left"/>
        <w:rPr>
          <w:rFonts w:eastAsia="微软雅黑"/>
          <w:color w:val="FF0000"/>
          <w:kern w:val="0"/>
          <w:szCs w:val="21"/>
        </w:rPr>
      </w:pPr>
      <w:r w:rsidRPr="00C63D10">
        <w:rPr>
          <w:rFonts w:eastAsia="微软雅黑"/>
          <w:color w:val="FF0000"/>
          <w:kern w:val="0"/>
          <w:szCs w:val="21"/>
        </w:rPr>
        <w:t>CAAAAACTGAAAGCATTTGGTTTCTACGGAACATACATATCCAGCAACCAGGCCAACTTAATTAACTCGGGGTCTAACGAAAGCTGCGTTCTTCTCTTAG</w:t>
      </w:r>
    </w:p>
    <w:p w:rsidR="00774152" w:rsidRPr="00C63D10" w:rsidRDefault="00EF4C9E">
      <w:pPr>
        <w:widowControl/>
        <w:shd w:val="clear" w:color="auto" w:fill="FFFFFF"/>
        <w:wordWrap w:val="0"/>
        <w:spacing w:after="150" w:line="360" w:lineRule="auto"/>
        <w:ind w:firstLine="480"/>
        <w:jc w:val="left"/>
        <w:rPr>
          <w:rFonts w:eastAsia="微软雅黑"/>
          <w:color w:val="FF0000"/>
          <w:kern w:val="0"/>
          <w:szCs w:val="21"/>
        </w:rPr>
      </w:pPr>
      <w:r w:rsidRPr="00C63D10">
        <w:rPr>
          <w:rFonts w:eastAsia="微软雅黑"/>
          <w:color w:val="FF0000"/>
          <w:kern w:val="0"/>
          <w:szCs w:val="21"/>
        </w:rPr>
        <w:t>+</w:t>
      </w:r>
    </w:p>
    <w:p w:rsidR="00774152" w:rsidRPr="00C63D10" w:rsidRDefault="00EF4C9E">
      <w:pPr>
        <w:widowControl/>
        <w:shd w:val="clear" w:color="auto" w:fill="FFFFFF"/>
        <w:wordWrap w:val="0"/>
        <w:spacing w:after="150" w:line="360" w:lineRule="auto"/>
        <w:ind w:firstLine="480"/>
        <w:jc w:val="left"/>
        <w:rPr>
          <w:rFonts w:eastAsia="微软雅黑"/>
          <w:color w:val="FF0000"/>
          <w:kern w:val="0"/>
          <w:szCs w:val="21"/>
        </w:rPr>
      </w:pPr>
      <w:r w:rsidRPr="00C63D10">
        <w:rPr>
          <w:rFonts w:eastAsia="微软雅黑"/>
          <w:color w:val="FF0000"/>
          <w:kern w:val="0"/>
          <w:szCs w:val="21"/>
        </w:rPr>
        <w:t>BBBFFFFFFFFFFIIIIIIIFIIBFIIIIFIIIIIIIFFIIIIIBFFIIIIIIFIIIFBFIBFFFIFFFFFFFBBBBBFBBBBBFBFF7BBBBBBBBBBF</w:t>
      </w:r>
    </w:p>
    <w:p w:rsidR="00774152" w:rsidRPr="00C63D10" w:rsidRDefault="00EF4C9E">
      <w:pPr>
        <w:widowControl/>
        <w:shd w:val="clear" w:color="auto" w:fill="FFFFFF"/>
        <w:spacing w:after="150" w:line="360" w:lineRule="auto"/>
        <w:ind w:firstLine="480"/>
        <w:jc w:val="left"/>
        <w:rPr>
          <w:rFonts w:eastAsia="微软雅黑"/>
          <w:color w:val="262626" w:themeColor="text1" w:themeTint="D9"/>
          <w:kern w:val="0"/>
          <w:szCs w:val="21"/>
        </w:rPr>
      </w:pPr>
      <w:r w:rsidRPr="00C63D10">
        <w:rPr>
          <w:rFonts w:eastAsia="微软雅黑"/>
          <w:color w:val="262626" w:themeColor="text1" w:themeTint="D9"/>
          <w:kern w:val="0"/>
          <w:szCs w:val="21"/>
        </w:rPr>
        <w:t>其中第一行以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“@”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开头，随后为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Illumina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测序标识别符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(Sequence Identifiers)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和描述文字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(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选择性部分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)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；第二行是碱基序列；第三行以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“+”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开头，随后为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Illumina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测序标识别符和描述性文字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(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有的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fq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>文件为了节省存储空间会省略第三行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“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＋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”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后面的内容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)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；第四行是对应序列的测序质量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(Cock et al.,2010)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。</w:t>
      </w:r>
    </w:p>
    <w:p w:rsidR="00774152" w:rsidRPr="00C63D10" w:rsidRDefault="00EF4C9E">
      <w:pPr>
        <w:widowControl/>
        <w:shd w:val="clear" w:color="auto" w:fill="FFFFFF"/>
        <w:spacing w:after="150" w:line="360" w:lineRule="auto"/>
        <w:ind w:firstLine="480"/>
        <w:jc w:val="left"/>
        <w:rPr>
          <w:rFonts w:eastAsia="微软雅黑"/>
          <w:color w:val="262626" w:themeColor="text1" w:themeTint="D9"/>
          <w:kern w:val="0"/>
          <w:szCs w:val="21"/>
        </w:rPr>
      </w:pPr>
      <w:r w:rsidRPr="00C63D10">
        <w:rPr>
          <w:rFonts w:eastAsia="微软雅黑"/>
          <w:color w:val="262626" w:themeColor="text1" w:themeTint="D9"/>
          <w:kern w:val="0"/>
          <w:szCs w:val="21"/>
        </w:rPr>
        <w:t>第四行每个字符对应的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ASCII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值减去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33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，即为该碱基的测序质量值，比如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B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对应的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ASCII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值为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66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，那么其对应的碱基质量值是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33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。表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3.2.1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为测序错误率与测序质量值简明对应关系。如果测序错误率用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E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表示，碱基质量值用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sQ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>表示，则有下列关系：</w:t>
      </w:r>
    </w:p>
    <w:p w:rsidR="00774152" w:rsidRPr="00C63D10" w:rsidRDefault="00EF4C9E">
      <w:pPr>
        <w:widowControl/>
        <w:shd w:val="clear" w:color="auto" w:fill="FFFFFF"/>
        <w:spacing w:before="150" w:after="150" w:line="360" w:lineRule="auto"/>
        <w:jc w:val="center"/>
        <w:rPr>
          <w:rFonts w:eastAsia="微软雅黑"/>
          <w:b/>
          <w:bCs/>
          <w:color w:val="262626" w:themeColor="text1" w:themeTint="D9"/>
          <w:kern w:val="0"/>
          <w:szCs w:val="21"/>
        </w:rPr>
      </w:pPr>
      <w:proofErr w:type="spellStart"/>
      <w:proofErr w:type="gramStart"/>
      <w:r w:rsidRPr="00C63D10">
        <w:rPr>
          <w:rFonts w:eastAsia="微软雅黑"/>
          <w:b/>
          <w:bCs/>
          <w:color w:val="262626" w:themeColor="text1" w:themeTint="D9"/>
          <w:kern w:val="0"/>
          <w:szCs w:val="21"/>
        </w:rPr>
        <w:t>sQ</w:t>
      </w:r>
      <w:proofErr w:type="spellEnd"/>
      <w:proofErr w:type="gramEnd"/>
      <w:r w:rsidRPr="00C63D10">
        <w:rPr>
          <w:rFonts w:eastAsia="微软雅黑"/>
          <w:b/>
          <w:bCs/>
          <w:color w:val="262626" w:themeColor="text1" w:themeTint="D9"/>
          <w:kern w:val="0"/>
          <w:szCs w:val="21"/>
        </w:rPr>
        <w:t xml:space="preserve"> = -10log</w:t>
      </w:r>
      <w:r w:rsidRPr="00C63D10">
        <w:rPr>
          <w:rFonts w:eastAsia="微软雅黑"/>
          <w:b/>
          <w:bCs/>
          <w:color w:val="262626" w:themeColor="text1" w:themeTint="D9"/>
          <w:kern w:val="0"/>
          <w:sz w:val="18"/>
          <w:szCs w:val="18"/>
          <w:vertAlign w:val="subscript"/>
        </w:rPr>
        <w:t>10</w:t>
      </w:r>
      <w:r w:rsidRPr="00C63D10">
        <w:rPr>
          <w:rFonts w:eastAsia="微软雅黑"/>
          <w:b/>
          <w:bCs/>
          <w:color w:val="262626" w:themeColor="text1" w:themeTint="D9"/>
          <w:kern w:val="0"/>
          <w:szCs w:val="21"/>
        </w:rPr>
        <w:t>E</w:t>
      </w:r>
    </w:p>
    <w:p w:rsidR="00774152" w:rsidRPr="00C63D10" w:rsidRDefault="00774152">
      <w:pPr>
        <w:widowControl/>
        <w:jc w:val="left"/>
        <w:rPr>
          <w:kern w:val="0"/>
          <w:szCs w:val="24"/>
        </w:rPr>
      </w:pPr>
    </w:p>
    <w:p w:rsidR="00774152" w:rsidRPr="00C63D10" w:rsidRDefault="00EF4C9E">
      <w:pPr>
        <w:widowControl/>
        <w:shd w:val="clear" w:color="auto" w:fill="FFFFFF"/>
        <w:jc w:val="center"/>
        <w:outlineLvl w:val="3"/>
        <w:rPr>
          <w:rFonts w:eastAsia="微软雅黑"/>
          <w:kern w:val="0"/>
          <w:sz w:val="21"/>
          <w:szCs w:val="21"/>
        </w:rPr>
      </w:pPr>
      <w:r w:rsidRPr="00C63D10">
        <w:rPr>
          <w:rFonts w:eastAsia="微软雅黑"/>
          <w:kern w:val="0"/>
          <w:sz w:val="21"/>
          <w:szCs w:val="21"/>
        </w:rPr>
        <w:t>表</w:t>
      </w:r>
      <w:r w:rsidRPr="00C63D10">
        <w:rPr>
          <w:rFonts w:eastAsia="微软雅黑"/>
          <w:kern w:val="0"/>
          <w:sz w:val="21"/>
          <w:szCs w:val="21"/>
        </w:rPr>
        <w:t xml:space="preserve">1 </w:t>
      </w:r>
      <w:r w:rsidRPr="00C63D10">
        <w:rPr>
          <w:rFonts w:eastAsia="微软雅黑"/>
          <w:kern w:val="0"/>
          <w:sz w:val="21"/>
          <w:szCs w:val="21"/>
        </w:rPr>
        <w:t>测序错误率与测序质量值简明对应关系</w:t>
      </w:r>
    </w:p>
    <w:tbl>
      <w:tblPr>
        <w:tblW w:w="9100" w:type="dxa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3033"/>
        <w:gridCol w:w="3035"/>
      </w:tblGrid>
      <w:tr w:rsidR="00774152" w:rsidRPr="00C63D10">
        <w:trPr>
          <w:trHeight w:val="525"/>
        </w:trPr>
        <w:tc>
          <w:tcPr>
            <w:tcW w:w="3032" w:type="dxa"/>
            <w:tcBorders>
              <w:bottom w:val="single" w:sz="4" w:space="0" w:color="000000"/>
            </w:tcBorders>
            <w:shd w:val="clear" w:color="auto" w:fill="E2EFD9" w:themeFill="accent6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b/>
                <w:color w:val="000000"/>
                <w:sz w:val="21"/>
                <w:szCs w:val="21"/>
              </w:rPr>
            </w:pPr>
            <w:r w:rsidRPr="00C63D10">
              <w:rPr>
                <w:b/>
                <w:color w:val="000000"/>
                <w:kern w:val="0"/>
                <w:sz w:val="21"/>
                <w:szCs w:val="21"/>
                <w:lang w:bidi="ar"/>
              </w:rPr>
              <w:lastRenderedPageBreak/>
              <w:t>测序错误率</w:t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shd w:val="clear" w:color="auto" w:fill="E2EFD9" w:themeFill="accent6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b/>
                <w:color w:val="000000"/>
                <w:sz w:val="21"/>
                <w:szCs w:val="21"/>
              </w:rPr>
            </w:pPr>
            <w:r w:rsidRPr="00C63D10">
              <w:rPr>
                <w:b/>
                <w:color w:val="000000"/>
                <w:kern w:val="0"/>
                <w:sz w:val="21"/>
                <w:szCs w:val="21"/>
                <w:lang w:bidi="ar"/>
              </w:rPr>
              <w:t>测序质量值</w:t>
            </w:r>
          </w:p>
        </w:tc>
        <w:tc>
          <w:tcPr>
            <w:tcW w:w="3035" w:type="dxa"/>
            <w:tcBorders>
              <w:bottom w:val="single" w:sz="4" w:space="0" w:color="000000"/>
            </w:tcBorders>
            <w:shd w:val="clear" w:color="auto" w:fill="E2EFD9" w:themeFill="accent6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b/>
                <w:color w:val="000000"/>
                <w:sz w:val="21"/>
                <w:szCs w:val="21"/>
              </w:rPr>
            </w:pPr>
            <w:r w:rsidRPr="00C63D10">
              <w:rPr>
                <w:b/>
                <w:color w:val="000000"/>
                <w:kern w:val="0"/>
                <w:sz w:val="21"/>
                <w:szCs w:val="21"/>
                <w:lang w:bidi="ar"/>
              </w:rPr>
              <w:t>对应字符</w:t>
            </w:r>
          </w:p>
        </w:tc>
      </w:tr>
      <w:tr w:rsidR="00774152" w:rsidRPr="00C63D10">
        <w:trPr>
          <w:trHeight w:val="270"/>
        </w:trPr>
        <w:tc>
          <w:tcPr>
            <w:tcW w:w="3032" w:type="dxa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5%</w:t>
            </w:r>
          </w:p>
        </w:tc>
        <w:tc>
          <w:tcPr>
            <w:tcW w:w="3033" w:type="dxa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Q13</w:t>
            </w:r>
          </w:p>
        </w:tc>
        <w:tc>
          <w:tcPr>
            <w:tcW w:w="3035" w:type="dxa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.</w:t>
            </w:r>
          </w:p>
        </w:tc>
      </w:tr>
      <w:tr w:rsidR="00774152" w:rsidRPr="00C63D10">
        <w:trPr>
          <w:trHeight w:val="270"/>
        </w:trPr>
        <w:tc>
          <w:tcPr>
            <w:tcW w:w="303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1%</w:t>
            </w:r>
          </w:p>
        </w:tc>
        <w:tc>
          <w:tcPr>
            <w:tcW w:w="3033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Q20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</w:tr>
      <w:tr w:rsidR="00774152" w:rsidRPr="00C63D10">
        <w:trPr>
          <w:trHeight w:val="270"/>
        </w:trPr>
        <w:tc>
          <w:tcPr>
            <w:tcW w:w="3032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0.10%</w:t>
            </w:r>
          </w:p>
        </w:tc>
        <w:tc>
          <w:tcPr>
            <w:tcW w:w="3033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Q30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74152" w:rsidRPr="00C63D10" w:rsidRDefault="00EF4C9E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kern w:val="0"/>
                <w:sz w:val="21"/>
                <w:szCs w:val="21"/>
                <w:lang w:bidi="ar"/>
              </w:rPr>
              <w:t>?</w:t>
            </w:r>
          </w:p>
        </w:tc>
      </w:tr>
    </w:tbl>
    <w:p w:rsidR="00774152" w:rsidRPr="00C63D10" w:rsidRDefault="00EF4C9E">
      <w:pPr>
        <w:spacing w:beforeLines="100" w:before="326"/>
        <w:ind w:firstLineChars="300" w:firstLine="720"/>
        <w:rPr>
          <w:rFonts w:eastAsia="微软雅黑"/>
          <w:color w:val="262626" w:themeColor="text1" w:themeTint="D9"/>
          <w:szCs w:val="21"/>
          <w:shd w:val="clear" w:color="auto" w:fill="FFFFFF"/>
        </w:rPr>
      </w:pP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基因组采用全基因组鸟枪法（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WGS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）策略，利用第二代测序技术，根据基因组的特点，构建二代小片段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 xml:space="preserve"> DNA 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文库，在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 xml:space="preserve"> Illumina </w:t>
      </w:r>
      <w:proofErr w:type="spellStart"/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Hiseq</w:t>
      </w:r>
      <w:proofErr w:type="spellEnd"/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 xml:space="preserve"> </w:t>
      </w:r>
      <w:proofErr w:type="spellStart"/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Xten</w:t>
      </w:r>
      <w:proofErr w:type="spellEnd"/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 xml:space="preserve"> 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上对这些片段两端进行双末端（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Paired-End</w:t>
      </w:r>
      <w:r w:rsidRPr="00C63D10">
        <w:rPr>
          <w:rFonts w:eastAsia="微软雅黑"/>
          <w:color w:val="262626" w:themeColor="text1" w:themeTint="D9"/>
          <w:szCs w:val="21"/>
          <w:shd w:val="clear" w:color="auto" w:fill="FFFFFF"/>
        </w:rPr>
        <w:t>）测序，获得全基因组测序数据。</w:t>
      </w:r>
    </w:p>
    <w:p w:rsidR="00774152" w:rsidRPr="00C63D10" w:rsidRDefault="00EF4C9E">
      <w:pPr>
        <w:ind w:firstLineChars="300" w:firstLine="720"/>
        <w:rPr>
          <w:rFonts w:eastAsia="微软雅黑"/>
          <w:color w:val="262626" w:themeColor="text1" w:themeTint="D9"/>
          <w:szCs w:val="21"/>
          <w:shd w:val="clear" w:color="auto" w:fill="FFFFFF"/>
        </w:rPr>
      </w:pPr>
      <w:r w:rsidRPr="00C63D10">
        <w:rPr>
          <w:rFonts w:eastAsia="微软雅黑"/>
          <w:color w:val="262626" w:themeColor="text1" w:themeTint="D9"/>
          <w:szCs w:val="21"/>
        </w:rPr>
        <w:t>测序数据的产生是经过了</w:t>
      </w:r>
      <w:r w:rsidRPr="00C63D10">
        <w:rPr>
          <w:rFonts w:eastAsia="微软雅黑"/>
          <w:color w:val="262626" w:themeColor="text1" w:themeTint="D9"/>
          <w:szCs w:val="21"/>
        </w:rPr>
        <w:t xml:space="preserve"> DNA </w:t>
      </w:r>
      <w:r w:rsidRPr="00C63D10">
        <w:rPr>
          <w:rFonts w:eastAsia="微软雅黑"/>
          <w:color w:val="262626" w:themeColor="text1" w:themeTint="D9"/>
          <w:szCs w:val="21"/>
        </w:rPr>
        <w:t>提取、建库、测序多个步骤的，这些步骤中产生的无效数据会对后续信息分析带来严重干扰，如测序接头序列，建库长度的偏差，以及测序错误、低质量碱基、未测出的碱基（以</w:t>
      </w:r>
      <w:r w:rsidRPr="00C63D10">
        <w:rPr>
          <w:rFonts w:eastAsia="微软雅黑"/>
          <w:color w:val="262626" w:themeColor="text1" w:themeTint="D9"/>
          <w:szCs w:val="21"/>
        </w:rPr>
        <w:t xml:space="preserve"> N </w:t>
      </w:r>
      <w:r w:rsidRPr="00C63D10">
        <w:rPr>
          <w:rFonts w:eastAsia="微软雅黑"/>
          <w:color w:val="262626" w:themeColor="text1" w:themeTint="D9"/>
          <w:szCs w:val="21"/>
        </w:rPr>
        <w:t>表示）等情况，须通过一些手段将上述无效数据过滤掉，以保证分析的正常进行。</w:t>
      </w:r>
    </w:p>
    <w:p w:rsidR="00774152" w:rsidRPr="00C63D10" w:rsidRDefault="00EF4C9E">
      <w:pPr>
        <w:ind w:firstLineChars="300" w:firstLine="720"/>
        <w:rPr>
          <w:color w:val="262626" w:themeColor="text1" w:themeTint="D9"/>
        </w:rPr>
      </w:pPr>
      <w:r w:rsidRPr="00C63D10">
        <w:rPr>
          <w:rFonts w:eastAsia="微软雅黑"/>
          <w:color w:val="262626" w:themeColor="text1" w:themeTint="D9"/>
          <w:kern w:val="0"/>
          <w:szCs w:val="21"/>
        </w:rPr>
        <w:t>我们使用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fastp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 xml:space="preserve"> (</w:t>
      </w:r>
      <w:hyperlink r:id="rId9" w:history="1">
        <w:r w:rsidRPr="00C63D10">
          <w:rPr>
            <w:rStyle w:val="aff3"/>
          </w:rPr>
          <w:t>https://github.com/OpenGene/fastp</w:t>
        </w:r>
      </w:hyperlink>
      <w:r w:rsidRPr="00C63D10">
        <w:rPr>
          <w:rFonts w:eastAsia="微软雅黑"/>
          <w:color w:val="333333"/>
          <w:kern w:val="0"/>
          <w:szCs w:val="21"/>
        </w:rPr>
        <w:t>)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软件对原始数据进行过滤，过滤标准为：</w:t>
      </w:r>
    </w:p>
    <w:p w:rsidR="00774152" w:rsidRPr="00C63D10" w:rsidRDefault="00EF4C9E">
      <w:pPr>
        <w:pStyle w:val="af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40" w:hangingChars="400" w:hanging="840"/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</w:pP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过滤掉含有接头序列的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reads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；</w:t>
      </w:r>
    </w:p>
    <w:p w:rsidR="00774152" w:rsidRPr="00C63D10" w:rsidRDefault="00EF4C9E">
      <w:pPr>
        <w:pStyle w:val="af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40" w:hangingChars="400" w:hanging="840"/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</w:pP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截掉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reads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头部和尾部低质量、不稳定碱基；</w:t>
      </w:r>
    </w:p>
    <w:p w:rsidR="00774152" w:rsidRPr="00C63D10" w:rsidRDefault="00EF4C9E">
      <w:pPr>
        <w:pStyle w:val="af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40" w:hangingChars="400" w:hanging="840"/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</w:pP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当单端测序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中含有的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N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的含量超过该条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长度比例的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10%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时，需要去除此对双末端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reads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；</w:t>
      </w:r>
    </w:p>
    <w:p w:rsidR="00774152" w:rsidRPr="00C63D10" w:rsidRDefault="00EF4C9E">
      <w:pPr>
        <w:pStyle w:val="af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40" w:hangingChars="400" w:hanging="840"/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</w:pP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由于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PCR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扩增等原因，需过滤掉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duplication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的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reads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，尤其大片段文库；</w:t>
      </w:r>
    </w:p>
    <w:p w:rsidR="00774152" w:rsidRPr="00C63D10" w:rsidRDefault="00EF4C9E">
      <w:pPr>
        <w:pStyle w:val="af8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40" w:hangingChars="400" w:hanging="840"/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</w:pP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当单端测序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中含有的低质量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(&lt;=5)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碱基数超过该条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长度比例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50% 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时，需要去除此对双末端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 xml:space="preserve"> reads</w:t>
      </w:r>
      <w:r w:rsidRPr="00C63D10">
        <w:rPr>
          <w:rFonts w:ascii="Times New Roman" w:eastAsia="微软雅黑" w:hAnsi="Times New Roman" w:cs="Times New Roman"/>
          <w:color w:val="262626" w:themeColor="text1" w:themeTint="D9"/>
          <w:sz w:val="21"/>
          <w:szCs w:val="21"/>
        </w:rPr>
        <w:t>。</w:t>
      </w:r>
    </w:p>
    <w:p w:rsidR="00774152" w:rsidRPr="00C63D10" w:rsidRDefault="00EF4C9E">
      <w:pPr>
        <w:widowControl/>
        <w:shd w:val="clear" w:color="auto" w:fill="FFFFFF"/>
        <w:spacing w:after="150" w:line="480" w:lineRule="auto"/>
        <w:ind w:firstLine="480"/>
        <w:jc w:val="left"/>
        <w:rPr>
          <w:rFonts w:eastAsia="微软雅黑"/>
          <w:color w:val="262626" w:themeColor="text1" w:themeTint="D9"/>
          <w:kern w:val="0"/>
          <w:szCs w:val="21"/>
        </w:rPr>
      </w:pPr>
      <w:r w:rsidRPr="00C63D10">
        <w:rPr>
          <w:rFonts w:eastAsia="微软雅黑"/>
          <w:color w:val="262626" w:themeColor="text1" w:themeTint="D9"/>
          <w:kern w:val="0"/>
          <w:szCs w:val="21"/>
        </w:rPr>
        <w:t>然后使用</w:t>
      </w:r>
      <w:proofErr w:type="spellStart"/>
      <w:r w:rsidRPr="00C63D10">
        <w:rPr>
          <w:rFonts w:eastAsia="微软雅黑"/>
          <w:color w:val="262626" w:themeColor="text1" w:themeTint="D9"/>
          <w:kern w:val="0"/>
          <w:szCs w:val="21"/>
        </w:rPr>
        <w:t>FastQC</w:t>
      </w:r>
      <w:proofErr w:type="spellEnd"/>
      <w:r w:rsidRPr="00C63D10">
        <w:rPr>
          <w:rFonts w:eastAsia="微软雅黑"/>
          <w:color w:val="262626" w:themeColor="text1" w:themeTint="D9"/>
          <w:kern w:val="0"/>
          <w:szCs w:val="21"/>
        </w:rPr>
        <w:t xml:space="preserve"> </w:t>
      </w:r>
      <w:r w:rsidRPr="00C63D10">
        <w:rPr>
          <w:rFonts w:eastAsia="微软雅黑"/>
          <w:color w:val="333333"/>
          <w:kern w:val="0"/>
          <w:szCs w:val="21"/>
        </w:rPr>
        <w:t>(</w:t>
      </w:r>
      <w:hyperlink r:id="rId10" w:history="1">
        <w:r w:rsidRPr="00C63D10">
          <w:rPr>
            <w:rFonts w:eastAsia="微软雅黑"/>
            <w:color w:val="428BCA"/>
            <w:kern w:val="0"/>
            <w:szCs w:val="21"/>
            <w:u w:val="single"/>
          </w:rPr>
          <w:t>http://www.bioinformatics.babraham.ac.uk/projects/fastqc</w:t>
        </w:r>
      </w:hyperlink>
      <w:r w:rsidRPr="00C63D10">
        <w:rPr>
          <w:rFonts w:eastAsia="微软雅黑"/>
          <w:color w:val="333333"/>
          <w:kern w:val="0"/>
          <w:szCs w:val="21"/>
        </w:rPr>
        <w:t xml:space="preserve">) 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软件对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clean data</w:t>
      </w:r>
      <w:r w:rsidRPr="00C63D10">
        <w:rPr>
          <w:rFonts w:eastAsia="微软雅黑"/>
          <w:color w:val="262626" w:themeColor="text1" w:themeTint="D9"/>
          <w:kern w:val="0"/>
          <w:szCs w:val="21"/>
        </w:rPr>
        <w:t>进行质控，</w:t>
      </w:r>
      <w:proofErr w:type="gramStart"/>
      <w:r w:rsidRPr="00C63D10">
        <w:rPr>
          <w:rFonts w:eastAsia="微软雅黑"/>
          <w:color w:val="262626" w:themeColor="text1" w:themeTint="D9"/>
          <w:kern w:val="0"/>
          <w:szCs w:val="21"/>
        </w:rPr>
        <w:t>若质控</w:t>
      </w:r>
      <w:proofErr w:type="gramEnd"/>
      <w:r w:rsidRPr="00C63D10">
        <w:rPr>
          <w:rFonts w:eastAsia="微软雅黑"/>
          <w:color w:val="262626" w:themeColor="text1" w:themeTint="D9"/>
          <w:kern w:val="0"/>
          <w:szCs w:val="21"/>
        </w:rPr>
        <w:t>合格，则进行后续分析。</w:t>
      </w:r>
    </w:p>
    <w:p w:rsidR="00774152" w:rsidRPr="00C63D10" w:rsidRDefault="00EF4C9E">
      <w:pPr>
        <w:widowControl/>
        <w:numPr>
          <w:ilvl w:val="0"/>
          <w:numId w:val="4"/>
        </w:numPr>
        <w:shd w:val="clear" w:color="auto" w:fill="FFFFFF"/>
        <w:spacing w:after="150" w:line="480" w:lineRule="auto"/>
        <w:jc w:val="left"/>
        <w:outlineLvl w:val="2"/>
        <w:rPr>
          <w:rFonts w:eastAsia="黑体"/>
          <w:color w:val="262626" w:themeColor="text1" w:themeTint="D9"/>
          <w:kern w:val="0"/>
          <w:sz w:val="30"/>
          <w:szCs w:val="30"/>
        </w:rPr>
      </w:pPr>
      <w:r w:rsidRPr="00C63D10">
        <w:rPr>
          <w:rFonts w:eastAsia="黑体"/>
          <w:color w:val="262626" w:themeColor="text1" w:themeTint="D9"/>
          <w:sz w:val="30"/>
          <w:szCs w:val="30"/>
        </w:rPr>
        <w:lastRenderedPageBreak/>
        <w:t>数据质控结果：</w:t>
      </w:r>
    </w:p>
    <w:p w:rsidR="00774152" w:rsidRPr="00C63D10" w:rsidRDefault="00EF4C9E">
      <w:pPr>
        <w:pStyle w:val="af8"/>
        <w:shd w:val="clear" w:color="auto" w:fill="FFFFFF"/>
        <w:spacing w:before="0" w:beforeAutospacing="0" w:after="150" w:afterAutospacing="0" w:line="480" w:lineRule="auto"/>
        <w:ind w:firstLine="480"/>
        <w:rPr>
          <w:rFonts w:ascii="Times New Roman" w:eastAsia="微软雅黑" w:hAnsi="Times New Roman" w:cs="Times New Roman"/>
          <w:color w:val="262626" w:themeColor="text1" w:themeTint="D9"/>
        </w:rPr>
      </w:pPr>
      <w:r w:rsidRPr="00C63D10">
        <w:rPr>
          <w:rFonts w:ascii="Times New Roman" w:eastAsia="微软雅黑" w:hAnsi="Times New Roman" w:cs="Times New Roman"/>
          <w:color w:val="262626" w:themeColor="text1" w:themeTint="D9"/>
        </w:rPr>
        <w:t>我们对</w:t>
      </w:r>
      <w:r w:rsidRPr="00C63D10">
        <w:rPr>
          <w:rFonts w:ascii="Times New Roman" w:eastAsia="微软雅黑" w:hAnsi="Times New Roman" w:cs="Times New Roman"/>
          <w:color w:val="262626" w:themeColor="text1" w:themeTint="D9"/>
        </w:rPr>
        <w:t>clean data</w:t>
      </w:r>
      <w:r w:rsidRPr="00C63D10">
        <w:rPr>
          <w:rFonts w:ascii="Times New Roman" w:eastAsia="微软雅黑" w:hAnsi="Times New Roman" w:cs="Times New Roman"/>
          <w:color w:val="262626" w:themeColor="text1" w:themeTint="D9"/>
        </w:rPr>
        <w:t>产量做了统计，结果如下：</w:t>
      </w:r>
    </w:p>
    <w:p w:rsidR="00774152" w:rsidRPr="00C63D10" w:rsidRDefault="00EF4C9E">
      <w:pPr>
        <w:jc w:val="center"/>
        <w:outlineLvl w:val="3"/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</w:pPr>
      <w:r w:rsidRPr="00C63D10"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  <w:t>表</w:t>
      </w:r>
      <w:r w:rsidRPr="00C63D10"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  <w:t>2 Clean data</w:t>
      </w:r>
      <w:r w:rsidRPr="00C63D10"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  <w:t>数据产量统计</w:t>
      </w:r>
    </w:p>
    <w:tbl>
      <w:tblPr>
        <w:tblStyle w:val="afd"/>
        <w:tblW w:w="10772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87"/>
        <w:gridCol w:w="1613"/>
        <w:gridCol w:w="1371"/>
        <w:gridCol w:w="1712"/>
        <w:gridCol w:w="1333"/>
        <w:gridCol w:w="1289"/>
        <w:gridCol w:w="991"/>
      </w:tblGrid>
      <w:tr w:rsidR="00774152" w:rsidRPr="00C63D10" w:rsidTr="009212E6">
        <w:trPr>
          <w:trHeight w:val="283"/>
        </w:trPr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#sample</w:t>
            </w:r>
          </w:p>
        </w:tc>
        <w:tc>
          <w:tcPr>
            <w:tcW w:w="118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total reads</w:t>
            </w:r>
          </w:p>
        </w:tc>
        <w:tc>
          <w:tcPr>
            <w:tcW w:w="161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total bases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clean reads</w:t>
            </w:r>
          </w:p>
        </w:tc>
        <w:tc>
          <w:tcPr>
            <w:tcW w:w="17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clean bases</w:t>
            </w:r>
          </w:p>
        </w:tc>
        <w:tc>
          <w:tcPr>
            <w:tcW w:w="133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Q20 rate (%)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Q30 rate (%)</w:t>
            </w:r>
          </w:p>
        </w:tc>
        <w:tc>
          <w:tcPr>
            <w:tcW w:w="99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2"/>
            <w:noWrap/>
          </w:tcPr>
          <w:p w:rsidR="00774152" w:rsidRPr="00C63D10" w:rsidRDefault="00EF4C9E">
            <w:pPr>
              <w:jc w:val="center"/>
              <w:rPr>
                <w:rFonts w:eastAsia="微软雅黑"/>
                <w:sz w:val="21"/>
                <w:szCs w:val="21"/>
              </w:rPr>
            </w:pPr>
            <w:r w:rsidRPr="00C63D10">
              <w:rPr>
                <w:rFonts w:eastAsia="微软雅黑"/>
                <w:sz w:val="21"/>
                <w:szCs w:val="21"/>
              </w:rPr>
              <w:t>GC (%)</w:t>
            </w:r>
          </w:p>
        </w:tc>
      </w:tr>
      <w:tr w:rsidR="00890725" w:rsidRPr="00C63D10" w:rsidTr="009212E6">
        <w:trPr>
          <w:trHeight w:val="53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.0}}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.1}}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.2}}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.3}}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.4}}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.5}}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.6}}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:rsidR="00890725" w:rsidRPr="00C63D10" w:rsidRDefault="00890725" w:rsidP="00890725">
            <w:pPr>
              <w:jc w:val="center"/>
              <w:rPr>
                <w:color w:val="000000"/>
                <w:sz w:val="21"/>
                <w:szCs w:val="21"/>
              </w:rPr>
            </w:pPr>
            <w:r w:rsidRPr="00C63D10">
              <w:rPr>
                <w:color w:val="000000"/>
                <w:sz w:val="21"/>
                <w:szCs w:val="21"/>
              </w:rPr>
              <w:t>{{</w:t>
            </w:r>
            <w:r w:rsidR="009212E6" w:rsidRPr="00C63D10">
              <w:rPr>
                <w:rStyle w:val="affd"/>
              </w:rPr>
              <w:t>table_</w:t>
            </w:r>
            <w:r w:rsidR="009212E6" w:rsidRPr="00C63D10">
              <w:t>data</w:t>
            </w:r>
            <w:r w:rsidRPr="00C63D10">
              <w:rPr>
                <w:color w:val="000000"/>
                <w:sz w:val="21"/>
                <w:szCs w:val="21"/>
              </w:rPr>
              <w:t>.7}}</w:t>
            </w:r>
          </w:p>
        </w:tc>
      </w:tr>
    </w:tbl>
    <w:p w:rsidR="00774152" w:rsidRPr="00C63D10" w:rsidRDefault="00774152"/>
    <w:p w:rsidR="00774152" w:rsidRPr="00C63D10" w:rsidRDefault="00890725">
      <w:r w:rsidRPr="00C63D10">
        <w:rPr>
          <w:noProof/>
        </w:rPr>
        <w:drawing>
          <wp:inline distT="0" distB="0" distL="0" distR="0">
            <wp:extent cx="5759450" cy="27755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e_qual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2" w:rsidRPr="00C63D10" w:rsidRDefault="00EF4C9E">
      <w:pPr>
        <w:jc w:val="center"/>
        <w:outlineLvl w:val="3"/>
        <w:rPr>
          <w:rFonts w:eastAsia="微软雅黑"/>
          <w:color w:val="262626" w:themeColor="text1" w:themeTint="D9"/>
          <w:sz w:val="18"/>
          <w:szCs w:val="18"/>
          <w:shd w:val="clear" w:color="auto" w:fill="FFFFFF"/>
        </w:rPr>
      </w:pPr>
      <w:r w:rsidRPr="00C63D10"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  <w:t>图</w:t>
      </w:r>
      <w:r w:rsidRPr="00C63D10"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  <w:t xml:space="preserve">1 </w:t>
      </w:r>
      <w:r w:rsidRPr="00C63D10">
        <w:rPr>
          <w:rFonts w:eastAsia="微软雅黑"/>
          <w:color w:val="262626" w:themeColor="text1" w:themeTint="D9"/>
          <w:sz w:val="21"/>
          <w:szCs w:val="21"/>
          <w:shd w:val="clear" w:color="auto" w:fill="FFFFFF"/>
        </w:rPr>
        <w:t>碱基质量分布图</w:t>
      </w:r>
    </w:p>
    <w:p w:rsidR="00774152" w:rsidRPr="00C63D10" w:rsidRDefault="00EF4C9E">
      <w:pPr>
        <w:jc w:val="left"/>
        <w:rPr>
          <w:rFonts w:eastAsia="微软雅黑"/>
          <w:color w:val="262626" w:themeColor="text1" w:themeTint="D9"/>
          <w:sz w:val="18"/>
          <w:szCs w:val="18"/>
          <w:shd w:val="clear" w:color="auto" w:fill="FFFFFF"/>
        </w:rPr>
      </w:pPr>
      <w:r w:rsidRPr="00C63D10">
        <w:rPr>
          <w:rFonts w:eastAsia="微软雅黑"/>
          <w:b/>
          <w:bCs/>
          <w:color w:val="262626" w:themeColor="text1" w:themeTint="D9"/>
          <w:sz w:val="18"/>
          <w:szCs w:val="18"/>
          <w:shd w:val="clear" w:color="auto" w:fill="FFFFFF"/>
        </w:rPr>
        <w:t>说明：</w:t>
      </w:r>
      <w:r w:rsidRPr="00C63D10">
        <w:rPr>
          <w:rFonts w:eastAsia="微软雅黑"/>
          <w:color w:val="262626" w:themeColor="text1" w:themeTint="D9"/>
          <w:sz w:val="18"/>
          <w:szCs w:val="18"/>
          <w:shd w:val="clear" w:color="auto" w:fill="FFFFFF"/>
        </w:rPr>
        <w:t>上图为碱基质量分布图，横坐标为</w:t>
      </w:r>
      <w:r w:rsidRPr="00C63D10">
        <w:rPr>
          <w:rFonts w:eastAsia="微软雅黑"/>
          <w:color w:val="262626" w:themeColor="text1" w:themeTint="D9"/>
          <w:sz w:val="18"/>
          <w:szCs w:val="18"/>
          <w:shd w:val="clear" w:color="auto" w:fill="FFFFFF"/>
        </w:rPr>
        <w:t>reads</w:t>
      </w:r>
      <w:r w:rsidRPr="00C63D10">
        <w:rPr>
          <w:rFonts w:eastAsia="微软雅黑"/>
          <w:color w:val="262626" w:themeColor="text1" w:themeTint="D9"/>
          <w:sz w:val="18"/>
          <w:szCs w:val="18"/>
          <w:shd w:val="clear" w:color="auto" w:fill="FFFFFF"/>
        </w:rPr>
        <w:t>的位置，纵坐标为测序质量值，其中红色线条为质量值中位数，蓝色线条是质量值平均值，箱线图的上下线分别是质量值的最大值和最小值。</w:t>
      </w:r>
    </w:p>
    <w:p w:rsidR="00774152" w:rsidRPr="00C63D10" w:rsidRDefault="00890725">
      <w:pPr>
        <w:jc w:val="left"/>
      </w:pPr>
      <w:r w:rsidRPr="00C63D10">
        <w:rPr>
          <w:noProof/>
        </w:rPr>
        <w:lastRenderedPageBreak/>
        <w:drawing>
          <wp:inline distT="0" distB="0" distL="0" distR="0">
            <wp:extent cx="5759450" cy="2775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se_cont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2" w:rsidRPr="00C63D10" w:rsidRDefault="00EF4C9E">
      <w:pPr>
        <w:jc w:val="center"/>
        <w:outlineLvl w:val="3"/>
        <w:rPr>
          <w:rFonts w:eastAsia="微软雅黑"/>
          <w:color w:val="333333"/>
          <w:sz w:val="21"/>
          <w:szCs w:val="21"/>
          <w:shd w:val="clear" w:color="auto" w:fill="FFFFFF"/>
        </w:rPr>
      </w:pPr>
      <w:bookmarkStart w:id="0" w:name="OLE_LINK1"/>
      <w:r w:rsidRPr="00C63D10">
        <w:rPr>
          <w:rFonts w:eastAsia="微软雅黑"/>
          <w:color w:val="333333"/>
          <w:sz w:val="21"/>
          <w:szCs w:val="21"/>
          <w:shd w:val="clear" w:color="auto" w:fill="FFFFFF"/>
        </w:rPr>
        <w:t>图</w:t>
      </w:r>
      <w:r w:rsidRPr="00C63D10">
        <w:rPr>
          <w:rFonts w:eastAsia="微软雅黑"/>
          <w:color w:val="333333"/>
          <w:sz w:val="21"/>
          <w:szCs w:val="21"/>
          <w:shd w:val="clear" w:color="auto" w:fill="FFFFFF"/>
        </w:rPr>
        <w:t xml:space="preserve">2 </w:t>
      </w:r>
      <w:r w:rsidRPr="00C63D10">
        <w:rPr>
          <w:rFonts w:eastAsia="微软雅黑"/>
          <w:color w:val="333333"/>
          <w:sz w:val="21"/>
          <w:szCs w:val="21"/>
          <w:shd w:val="clear" w:color="auto" w:fill="FFFFFF"/>
        </w:rPr>
        <w:t>碱基含量分布图</w:t>
      </w:r>
      <w:bookmarkStart w:id="1" w:name="_GoBack"/>
      <w:bookmarkEnd w:id="1"/>
    </w:p>
    <w:bookmarkEnd w:id="0"/>
    <w:p w:rsidR="00774152" w:rsidRPr="00C63D10" w:rsidRDefault="00EF4C9E">
      <w:pPr>
        <w:jc w:val="left"/>
        <w:rPr>
          <w:rFonts w:eastAsia="微软雅黑"/>
          <w:color w:val="333333"/>
          <w:sz w:val="18"/>
          <w:szCs w:val="18"/>
          <w:shd w:val="clear" w:color="auto" w:fill="FFFFFF"/>
        </w:rPr>
      </w:pPr>
      <w:r w:rsidRPr="00C63D10">
        <w:rPr>
          <w:rFonts w:eastAsia="微软雅黑"/>
          <w:b/>
          <w:bCs/>
          <w:color w:val="333333"/>
          <w:sz w:val="18"/>
          <w:szCs w:val="18"/>
          <w:shd w:val="clear" w:color="auto" w:fill="FFFFFF"/>
        </w:rPr>
        <w:t>说明：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上图为碱基含量分布图：其中，红色线条，蓝色线条，绿色线条，灰色线条分别是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T,C,A,G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四种碱基的含量，由于二代测序的本身特性，前十几个</w:t>
      </w:r>
      <w:proofErr w:type="spellStart"/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bp</w:t>
      </w:r>
      <w:proofErr w:type="spellEnd"/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碱基含量会有波动。从碱基含量分布图中可以看出，在十几个</w:t>
      </w:r>
      <w:proofErr w:type="spellStart"/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bp</w:t>
      </w:r>
      <w:proofErr w:type="spellEnd"/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以后，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A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与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T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、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G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与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C</w:t>
      </w:r>
      <w:r w:rsidRPr="00C63D10">
        <w:rPr>
          <w:rFonts w:eastAsia="微软雅黑"/>
          <w:color w:val="333333"/>
          <w:sz w:val="18"/>
          <w:szCs w:val="18"/>
          <w:shd w:val="clear" w:color="auto" w:fill="FFFFFF"/>
        </w:rPr>
        <w:t>含量基本一致，数据碱基含量合格。</w:t>
      </w:r>
    </w:p>
    <w:p w:rsidR="00774152" w:rsidRPr="00C63D10" w:rsidRDefault="00890725">
      <w:pPr>
        <w:jc w:val="center"/>
      </w:pPr>
      <w:r w:rsidRPr="00C63D10">
        <w:rPr>
          <w:noProof/>
        </w:rPr>
        <w:drawing>
          <wp:inline distT="0" distB="0" distL="0" distR="0">
            <wp:extent cx="5759450" cy="27755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c_distrib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2" w:rsidRPr="00C63D10" w:rsidRDefault="00EF4C9E">
      <w:pPr>
        <w:jc w:val="center"/>
        <w:outlineLvl w:val="3"/>
        <w:rPr>
          <w:rFonts w:eastAsia="微软雅黑"/>
          <w:sz w:val="21"/>
          <w:szCs w:val="21"/>
          <w:shd w:val="clear" w:color="auto" w:fill="FFFFFF"/>
        </w:rPr>
      </w:pPr>
      <w:r w:rsidRPr="00C63D10">
        <w:rPr>
          <w:rFonts w:eastAsia="微软雅黑"/>
          <w:sz w:val="21"/>
          <w:szCs w:val="21"/>
          <w:shd w:val="clear" w:color="auto" w:fill="FFFFFF"/>
        </w:rPr>
        <w:t>图</w:t>
      </w:r>
      <w:r w:rsidRPr="00C63D10">
        <w:rPr>
          <w:rFonts w:eastAsia="微软雅黑"/>
          <w:sz w:val="21"/>
          <w:szCs w:val="21"/>
          <w:shd w:val="clear" w:color="auto" w:fill="FFFFFF"/>
        </w:rPr>
        <w:t xml:space="preserve">3 </w:t>
      </w:r>
      <w:r w:rsidRPr="00C63D10">
        <w:rPr>
          <w:rFonts w:eastAsia="微软雅黑"/>
          <w:sz w:val="21"/>
          <w:szCs w:val="21"/>
          <w:shd w:val="clear" w:color="auto" w:fill="FFFFFF"/>
        </w:rPr>
        <w:t>平均</w:t>
      </w:r>
      <w:r w:rsidRPr="00C63D10">
        <w:rPr>
          <w:rFonts w:eastAsia="微软雅黑"/>
          <w:sz w:val="21"/>
          <w:szCs w:val="21"/>
          <w:shd w:val="clear" w:color="auto" w:fill="FFFFFF"/>
        </w:rPr>
        <w:t>GC</w:t>
      </w:r>
      <w:r w:rsidRPr="00C63D10">
        <w:rPr>
          <w:rFonts w:eastAsia="微软雅黑"/>
          <w:sz w:val="21"/>
          <w:szCs w:val="21"/>
          <w:shd w:val="clear" w:color="auto" w:fill="FFFFFF"/>
        </w:rPr>
        <w:t>分布图</w:t>
      </w:r>
    </w:p>
    <w:p w:rsidR="00774152" w:rsidRPr="00C63D10" w:rsidRDefault="00EF4C9E">
      <w:pPr>
        <w:jc w:val="left"/>
        <w:rPr>
          <w:rFonts w:eastAsia="微软雅黑"/>
          <w:sz w:val="18"/>
          <w:szCs w:val="18"/>
          <w:shd w:val="clear" w:color="auto" w:fill="FFFFFF"/>
        </w:rPr>
      </w:pPr>
      <w:r w:rsidRPr="00C63D10">
        <w:rPr>
          <w:rFonts w:eastAsia="微软雅黑"/>
          <w:sz w:val="18"/>
          <w:szCs w:val="18"/>
          <w:shd w:val="clear" w:color="auto" w:fill="FFFFFF"/>
        </w:rPr>
        <w:t>说明：上图为平均</w:t>
      </w:r>
      <w:r w:rsidRPr="00C63D10">
        <w:rPr>
          <w:rFonts w:eastAsia="微软雅黑"/>
          <w:sz w:val="18"/>
          <w:szCs w:val="18"/>
          <w:shd w:val="clear" w:color="auto" w:fill="FFFFFF"/>
        </w:rPr>
        <w:t>GC</w:t>
      </w:r>
      <w:r w:rsidRPr="00C63D10">
        <w:rPr>
          <w:rFonts w:eastAsia="微软雅黑"/>
          <w:sz w:val="18"/>
          <w:szCs w:val="18"/>
          <w:shd w:val="clear" w:color="auto" w:fill="FFFFFF"/>
        </w:rPr>
        <w:t>含量分布图；横轴表示</w:t>
      </w:r>
      <w:r w:rsidRPr="00C63D10">
        <w:rPr>
          <w:rFonts w:eastAsia="微软雅黑"/>
          <w:sz w:val="18"/>
          <w:szCs w:val="18"/>
          <w:shd w:val="clear" w:color="auto" w:fill="FFFFFF"/>
        </w:rPr>
        <w:t>GC</w:t>
      </w:r>
      <w:r w:rsidRPr="00C63D10">
        <w:rPr>
          <w:rFonts w:eastAsia="微软雅黑"/>
          <w:sz w:val="18"/>
          <w:szCs w:val="18"/>
          <w:shd w:val="clear" w:color="auto" w:fill="FFFFFF"/>
        </w:rPr>
        <w:t>含量，纵轴表示不同</w:t>
      </w:r>
      <w:r w:rsidRPr="00C63D10">
        <w:rPr>
          <w:rFonts w:eastAsia="微软雅黑"/>
          <w:sz w:val="18"/>
          <w:szCs w:val="18"/>
          <w:shd w:val="clear" w:color="auto" w:fill="FFFFFF"/>
        </w:rPr>
        <w:t>GC</w:t>
      </w:r>
      <w:r w:rsidRPr="00C63D10">
        <w:rPr>
          <w:rFonts w:eastAsia="微软雅黑"/>
          <w:sz w:val="18"/>
          <w:szCs w:val="18"/>
          <w:shd w:val="clear" w:color="auto" w:fill="FFFFFF"/>
        </w:rPr>
        <w:t>含量对应的</w:t>
      </w:r>
      <w:r w:rsidRPr="00C63D10">
        <w:rPr>
          <w:rFonts w:eastAsia="微软雅黑"/>
          <w:sz w:val="18"/>
          <w:szCs w:val="18"/>
          <w:shd w:val="clear" w:color="auto" w:fill="FFFFFF"/>
        </w:rPr>
        <w:t>read</w:t>
      </w:r>
      <w:r w:rsidRPr="00C63D10">
        <w:rPr>
          <w:rFonts w:eastAsia="微软雅黑"/>
          <w:sz w:val="18"/>
          <w:szCs w:val="18"/>
          <w:shd w:val="clear" w:color="auto" w:fill="FFFFFF"/>
        </w:rPr>
        <w:t>的占比，</w:t>
      </w:r>
      <w:r w:rsidRPr="00C63D10">
        <w:rPr>
          <w:rFonts w:eastAsia="微软雅黑"/>
          <w:sz w:val="18"/>
          <w:szCs w:val="18"/>
          <w:shd w:val="clear" w:color="auto" w:fill="FFFFFF"/>
        </w:rPr>
        <w:t xml:space="preserve"> </w:t>
      </w:r>
      <w:r w:rsidRPr="00C63D10">
        <w:rPr>
          <w:rFonts w:eastAsia="微软雅黑"/>
          <w:sz w:val="18"/>
          <w:szCs w:val="18"/>
          <w:shd w:val="clear" w:color="auto" w:fill="FFFFFF"/>
        </w:rPr>
        <w:t>曲线形状接近正态，出现偏差往往是由于文库的污染或是部分</w:t>
      </w:r>
      <w:r w:rsidRPr="00C63D10">
        <w:rPr>
          <w:rFonts w:eastAsia="微软雅黑"/>
          <w:sz w:val="18"/>
          <w:szCs w:val="18"/>
          <w:shd w:val="clear" w:color="auto" w:fill="FFFFFF"/>
        </w:rPr>
        <w:t>reads</w:t>
      </w:r>
      <w:r w:rsidRPr="00C63D10">
        <w:rPr>
          <w:rFonts w:eastAsia="微软雅黑"/>
          <w:sz w:val="18"/>
          <w:szCs w:val="18"/>
          <w:shd w:val="clear" w:color="auto" w:fill="FFFFFF"/>
        </w:rPr>
        <w:t>构成的子集有偏差。</w:t>
      </w:r>
    </w:p>
    <w:p w:rsidR="00774152" w:rsidRPr="00C63D10" w:rsidRDefault="00EF4C9E">
      <w:pPr>
        <w:pStyle w:val="3"/>
        <w:numPr>
          <w:ilvl w:val="0"/>
          <w:numId w:val="4"/>
        </w:numPr>
        <w:shd w:val="clear" w:color="auto" w:fill="FFFFFF"/>
        <w:spacing w:before="163" w:after="163"/>
        <w:jc w:val="both"/>
        <w:rPr>
          <w:color w:val="333333"/>
          <w:sz w:val="30"/>
          <w:szCs w:val="30"/>
        </w:rPr>
      </w:pPr>
      <w:r w:rsidRPr="00C63D10">
        <w:rPr>
          <w:color w:val="333333"/>
          <w:sz w:val="30"/>
          <w:szCs w:val="30"/>
        </w:rPr>
        <w:lastRenderedPageBreak/>
        <w:t>数据评价：</w:t>
      </w:r>
    </w:p>
    <w:p w:rsidR="00774152" w:rsidRPr="00C63D10" w:rsidRDefault="00EF4C9E">
      <w:pPr>
        <w:pStyle w:val="af8"/>
        <w:shd w:val="clear" w:color="auto" w:fill="FFFFFF"/>
        <w:spacing w:before="0" w:beforeAutospacing="0" w:after="150" w:afterAutospacing="0" w:line="480" w:lineRule="auto"/>
        <w:ind w:firstLine="480"/>
        <w:rPr>
          <w:rFonts w:ascii="Times New Roman" w:eastAsia="微软雅黑" w:hAnsi="Times New Roman" w:cs="Times New Roman"/>
        </w:rPr>
      </w:pPr>
      <w:r w:rsidRPr="00C63D10">
        <w:rPr>
          <w:rFonts w:ascii="Times New Roman" w:eastAsia="微软雅黑" w:hAnsi="Times New Roman" w:cs="Times New Roman"/>
        </w:rPr>
        <w:t>原始数据</w:t>
      </w:r>
      <w:r w:rsidR="00C63D10" w:rsidRPr="00C63D10">
        <w:rPr>
          <w:rFonts w:ascii="Times New Roman" w:eastAsia="微软雅黑" w:hAnsi="Times New Roman" w:cs="Times New Roman"/>
        </w:rPr>
        <w:t>{{</w:t>
      </w:r>
      <w:proofErr w:type="spellStart"/>
      <w:r w:rsidR="00C63D10" w:rsidRPr="00C63D10">
        <w:rPr>
          <w:rFonts w:ascii="Times New Roman" w:eastAsia="微软雅黑" w:hAnsi="Times New Roman" w:cs="Times New Roman"/>
        </w:rPr>
        <w:t>raw_data</w:t>
      </w:r>
      <w:proofErr w:type="spellEnd"/>
      <w:r w:rsidR="00C63D10" w:rsidRPr="00C63D10">
        <w:rPr>
          <w:rFonts w:ascii="Times New Roman" w:eastAsia="微软雅黑" w:hAnsi="Times New Roman" w:cs="Times New Roman"/>
        </w:rPr>
        <w:t xml:space="preserve">}} </w:t>
      </w:r>
      <w:proofErr w:type="spellStart"/>
      <w:r w:rsidR="00CF6B49" w:rsidRPr="00C63D10">
        <w:rPr>
          <w:rFonts w:ascii="Times New Roman" w:eastAsia="微软雅黑" w:hAnsi="Times New Roman" w:cs="Times New Roman"/>
        </w:rPr>
        <w:t>bp</w:t>
      </w:r>
      <w:proofErr w:type="spellEnd"/>
      <w:r w:rsidR="00C63D10" w:rsidRPr="00C63D10">
        <w:rPr>
          <w:rFonts w:ascii="Times New Roman" w:eastAsia="微软雅黑" w:hAnsi="Times New Roman" w:cs="Times New Roman"/>
        </w:rPr>
        <w:t xml:space="preserve"> </w:t>
      </w:r>
      <w:r w:rsidRPr="00C63D10">
        <w:rPr>
          <w:rFonts w:ascii="Times New Roman" w:eastAsia="微软雅黑" w:hAnsi="Times New Roman" w:cs="Times New Roman"/>
        </w:rPr>
        <w:t>（见表</w:t>
      </w:r>
      <w:r w:rsidRPr="00C63D10">
        <w:rPr>
          <w:rFonts w:ascii="Times New Roman" w:eastAsia="微软雅黑" w:hAnsi="Times New Roman" w:cs="Times New Roman"/>
        </w:rPr>
        <w:t>1</w:t>
      </w:r>
      <w:r w:rsidRPr="00C63D10">
        <w:rPr>
          <w:rFonts w:ascii="Times New Roman" w:eastAsia="微软雅黑" w:hAnsi="Times New Roman" w:cs="Times New Roman"/>
        </w:rPr>
        <w:t>）；经过质控，去除不成对匹配的</w:t>
      </w:r>
      <w:r w:rsidRPr="00C63D10">
        <w:rPr>
          <w:rFonts w:ascii="Times New Roman" w:eastAsia="微软雅黑" w:hAnsi="Times New Roman" w:cs="Times New Roman"/>
        </w:rPr>
        <w:t>reads</w:t>
      </w:r>
      <w:r w:rsidRPr="00C63D10">
        <w:rPr>
          <w:rFonts w:ascii="Times New Roman" w:eastAsia="微软雅黑" w:hAnsi="Times New Roman" w:cs="Times New Roman"/>
        </w:rPr>
        <w:t>以及低质量</w:t>
      </w:r>
      <w:r w:rsidRPr="00C63D10">
        <w:rPr>
          <w:rFonts w:ascii="Times New Roman" w:eastAsia="微软雅黑" w:hAnsi="Times New Roman" w:cs="Times New Roman"/>
        </w:rPr>
        <w:t>reads</w:t>
      </w:r>
      <w:r w:rsidRPr="00C63D10">
        <w:rPr>
          <w:rFonts w:ascii="Times New Roman" w:eastAsia="微软雅黑" w:hAnsi="Times New Roman" w:cs="Times New Roman"/>
        </w:rPr>
        <w:t>、接头污染，然后过滤掉</w:t>
      </w:r>
      <w:r w:rsidRPr="00C63D10">
        <w:rPr>
          <w:rFonts w:ascii="Times New Roman" w:eastAsia="微软雅黑" w:hAnsi="Times New Roman" w:cs="Times New Roman"/>
        </w:rPr>
        <w:t>duplication</w:t>
      </w:r>
      <w:r w:rsidRPr="00C63D10">
        <w:rPr>
          <w:rFonts w:ascii="Times New Roman" w:eastAsia="微软雅黑" w:hAnsi="Times New Roman" w:cs="Times New Roman"/>
        </w:rPr>
        <w:t>的</w:t>
      </w:r>
      <w:r w:rsidRPr="00C63D10">
        <w:rPr>
          <w:rFonts w:ascii="Times New Roman" w:eastAsia="微软雅黑" w:hAnsi="Times New Roman" w:cs="Times New Roman"/>
        </w:rPr>
        <w:t>reads</w:t>
      </w:r>
      <w:r w:rsidRPr="00C63D10">
        <w:rPr>
          <w:rFonts w:ascii="Times New Roman" w:eastAsia="微软雅黑" w:hAnsi="Times New Roman" w:cs="Times New Roman"/>
        </w:rPr>
        <w:t>，处理后得到约</w:t>
      </w:r>
      <w:r w:rsidR="00CF6B49" w:rsidRPr="00C63D10">
        <w:rPr>
          <w:rFonts w:ascii="Times New Roman" w:eastAsia="微软雅黑" w:hAnsi="Times New Roman" w:cs="Times New Roman"/>
        </w:rPr>
        <w:t>{{</w:t>
      </w:r>
      <w:proofErr w:type="spellStart"/>
      <w:r w:rsidR="00CF6B49" w:rsidRPr="00C63D10">
        <w:rPr>
          <w:rFonts w:ascii="Times New Roman" w:eastAsia="微软雅黑" w:hAnsi="Times New Roman" w:cs="Times New Roman"/>
        </w:rPr>
        <w:t>clean_data</w:t>
      </w:r>
      <w:proofErr w:type="spellEnd"/>
      <w:r w:rsidR="00CF6B49" w:rsidRPr="00C63D10">
        <w:rPr>
          <w:rFonts w:ascii="Times New Roman" w:eastAsia="微软雅黑" w:hAnsi="Times New Roman" w:cs="Times New Roman"/>
        </w:rPr>
        <w:t xml:space="preserve">}} </w:t>
      </w:r>
      <w:proofErr w:type="spellStart"/>
      <w:r w:rsidR="00CF6B49" w:rsidRPr="00C63D10">
        <w:rPr>
          <w:rFonts w:ascii="Times New Roman" w:eastAsia="微软雅黑" w:hAnsi="Times New Roman" w:cs="Times New Roman"/>
        </w:rPr>
        <w:t>pb</w:t>
      </w:r>
      <w:proofErr w:type="spellEnd"/>
      <w:r w:rsidR="00CF6B49" w:rsidRPr="00C63D10">
        <w:rPr>
          <w:rFonts w:ascii="Times New Roman" w:eastAsia="微软雅黑" w:hAnsi="Times New Roman" w:cs="Times New Roman"/>
        </w:rPr>
        <w:t xml:space="preserve"> </w:t>
      </w:r>
      <w:r w:rsidRPr="00C63D10">
        <w:rPr>
          <w:rFonts w:ascii="Times New Roman" w:eastAsia="微软雅黑" w:hAnsi="Times New Roman" w:cs="Times New Roman"/>
        </w:rPr>
        <w:t>的</w:t>
      </w:r>
      <w:r w:rsidRPr="00C63D10">
        <w:rPr>
          <w:rFonts w:ascii="Times New Roman" w:eastAsia="微软雅黑" w:hAnsi="Times New Roman" w:cs="Times New Roman"/>
        </w:rPr>
        <w:t>Clean data</w:t>
      </w:r>
      <w:r w:rsidRPr="00C63D10">
        <w:rPr>
          <w:rFonts w:ascii="Times New Roman" w:eastAsia="微软雅黑" w:hAnsi="Times New Roman" w:cs="Times New Roman"/>
        </w:rPr>
        <w:t>，数据质量良好，可用于后续基因组大小估计和</w:t>
      </w:r>
      <w:proofErr w:type="spellStart"/>
      <w:r w:rsidRPr="00C63D10">
        <w:rPr>
          <w:rFonts w:ascii="Times New Roman" w:eastAsia="微软雅黑" w:hAnsi="Times New Roman" w:cs="Times New Roman"/>
        </w:rPr>
        <w:t>contigs</w:t>
      </w:r>
      <w:proofErr w:type="spellEnd"/>
      <w:r w:rsidRPr="00C63D10">
        <w:rPr>
          <w:rFonts w:ascii="Times New Roman" w:eastAsia="微软雅黑" w:hAnsi="Times New Roman" w:cs="Times New Roman"/>
        </w:rPr>
        <w:t>序列构建。</w:t>
      </w:r>
    </w:p>
    <w:p w:rsidR="00774152" w:rsidRPr="00C63D10" w:rsidRDefault="00774152">
      <w:pPr>
        <w:pStyle w:val="aff7"/>
        <w:spacing w:line="360" w:lineRule="auto"/>
        <w:ind w:firstLineChars="0" w:firstLine="0"/>
        <w:rPr>
          <w:rFonts w:eastAsiaTheme="minorEastAsia"/>
          <w:sz w:val="22"/>
          <w:szCs w:val="22"/>
        </w:rPr>
      </w:pPr>
    </w:p>
    <w:sectPr w:rsidR="00774152" w:rsidRPr="00C63D10">
      <w:headerReference w:type="default" r:id="rId14"/>
      <w:footerReference w:type="default" r:id="rId15"/>
      <w:endnotePr>
        <w:numFmt w:val="decimal"/>
      </w:endnotePr>
      <w:pgSz w:w="11906" w:h="16838"/>
      <w:pgMar w:top="1418" w:right="1418" w:bottom="1418" w:left="1418" w:header="510" w:footer="34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28E" w:rsidRDefault="009F428E"/>
  </w:endnote>
  <w:endnote w:type="continuationSeparator" w:id="0">
    <w:p w:rsidR="009F428E" w:rsidRDefault="009F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 Neue Light">
    <w:altName w:val="Times New Roman"/>
    <w:charset w:val="00"/>
    <w:family w:val="auto"/>
    <w:pitch w:val="default"/>
    <w:sig w:usb0="00000000" w:usb1="00000000" w:usb2="00000002" w:usb3="00000000" w:csb0="00000007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altName w:val="MS Gothic"/>
    <w:charset w:val="80"/>
    <w:family w:val="roman"/>
    <w:pitch w:val="default"/>
    <w:sig w:usb0="00000000" w:usb1="00000000" w:usb2="00000000" w:usb3="00000000" w:csb0="00040001" w:csb1="00000000"/>
  </w:font>
  <w:font w:name="DejaVu Sans">
    <w:altName w:val="Adobe Gothic Std B"/>
    <w:charset w:val="80"/>
    <w:family w:val="swiss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52" w:rsidRDefault="00EF4C9E">
    <w:pPr>
      <w:pStyle w:val="af"/>
      <w:jc w:val="center"/>
    </w:pPr>
    <w:r>
      <w:rPr>
        <w:noProof/>
      </w:rPr>
      <w:drawing>
        <wp:inline distT="0" distB="0" distL="0" distR="0">
          <wp:extent cx="5038725" cy="790575"/>
          <wp:effectExtent l="0" t="0" r="9525" b="9525"/>
          <wp:docPr id="4" name="图片 4" descr="E:\work\logo\页脚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E:\work\logo\页脚.t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387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-30480</wp:posOffset>
              </wp:positionH>
              <wp:positionV relativeFrom="paragraph">
                <wp:posOffset>-87630</wp:posOffset>
              </wp:positionV>
              <wp:extent cx="5330825" cy="0"/>
              <wp:effectExtent l="7620" t="9525" r="5080" b="9525"/>
              <wp:wrapNone/>
              <wp:docPr id="1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308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B2B2B2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8" o:spid="_x0000_s1026" o:spt="32" type="#_x0000_t32" style="position:absolute;left:0pt;margin-left:-2.4pt;margin-top:-6.9pt;height:0pt;width:419.75pt;z-index:251659264;mso-width-relative:page;mso-height-relative:page;" filled="f" stroked="t" coordsize="21600,21600" o:gfxdata="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N0QAPYAAAACgEAAA8AAAAAAAAAAQAgAAAAIgAAAGRycy9kb3ducmV2LnhtbFBL&#10;AQIUABQAAAAIAIdO4kAEulFSvQEAAGUDAAAOAAAAAAAAAAEAIAAAACcBAABkcnMvZTJvRG9jLnht&#10;bFBLBQYAAAAABgAGAFkBAABWBQAAAAA=&#10;">
              <v:fill on="f" focussize="0,0"/>
              <v:stroke weight="0.25pt" color="#B2B2B2" joinstyle="round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28E" w:rsidRDefault="009F428E"/>
  </w:footnote>
  <w:footnote w:type="continuationSeparator" w:id="0">
    <w:p w:rsidR="009F428E" w:rsidRDefault="009F4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152" w:rsidRDefault="00EF4C9E">
    <w:pPr>
      <w:pStyle w:val="af1"/>
      <w:pBdr>
        <w:top w:val="none" w:sz="0" w:space="0" w:color="auto"/>
        <w:bottom w:val="single" w:sz="4" w:space="1" w:color="D9D9D9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4152" w:rsidRDefault="00EF4C9E">
                          <w:pPr>
                            <w:pStyle w:val="af1"/>
                            <w:pBdr>
                              <w:top w:val="none" w:sz="0" w:space="0" w:color="auto"/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>
                                <wp:extent cx="1511300" cy="283210"/>
                                <wp:effectExtent l="19050" t="0" r="0" b="0"/>
                                <wp:docPr id="5" name="图片 1" descr="未标题-2444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图片 1" descr="未标题-2444.pn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1811" cy="283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36"/>
                              <w:szCs w:val="36"/>
                              <w:lang w:val="zh-CN"/>
                            </w:rPr>
                            <w:t>|</w:t>
                          </w:r>
                          <w:r>
                            <w:rPr>
                              <w:position w:val="14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position w:val="14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position w:val="14"/>
                              <w:szCs w:val="18"/>
                            </w:rPr>
                            <w:fldChar w:fldCharType="separate"/>
                          </w:r>
                          <w:r w:rsidR="00C63D10" w:rsidRPr="00C63D10">
                            <w:rPr>
                              <w:b/>
                              <w:bCs/>
                              <w:noProof/>
                              <w:position w:val="14"/>
                              <w:szCs w:val="18"/>
                              <w:lang w:val="zh-CN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position w:val="14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74152" w:rsidRDefault="00EF4C9E">
                    <w:pPr>
                      <w:pStyle w:val="af1"/>
                      <w:pBdr>
                        <w:top w:val="none" w:sz="0" w:space="0" w:color="auto"/>
                        <w:bottom w:val="single" w:sz="4" w:space="1" w:color="D9D9D9"/>
                      </w:pBdr>
                      <w:jc w:val="right"/>
                    </w:pPr>
                    <w:r>
                      <w:rPr>
                        <w:noProof/>
                        <w:sz w:val="36"/>
                        <w:szCs w:val="36"/>
                      </w:rPr>
                      <w:drawing>
                        <wp:inline distT="0" distB="0" distL="0" distR="0">
                          <wp:extent cx="1511300" cy="283210"/>
                          <wp:effectExtent l="19050" t="0" r="0" b="0"/>
                          <wp:docPr id="5" name="图片 1" descr="未标题-2444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图片 1" descr="未标题-2444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1811" cy="283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36"/>
                        <w:szCs w:val="36"/>
                        <w:lang w:val="zh-CN"/>
                      </w:rPr>
                      <w:t>|</w:t>
                    </w:r>
                    <w:r>
                      <w:rPr>
                        <w:position w:val="14"/>
                        <w:szCs w:val="18"/>
                      </w:rPr>
                      <w:fldChar w:fldCharType="begin"/>
                    </w:r>
                    <w:r>
                      <w:rPr>
                        <w:position w:val="14"/>
                        <w:szCs w:val="18"/>
                      </w:rPr>
                      <w:instrText>PAGE   \* MERGEFORMAT</w:instrText>
                    </w:r>
                    <w:r>
                      <w:rPr>
                        <w:position w:val="14"/>
                        <w:szCs w:val="18"/>
                      </w:rPr>
                      <w:fldChar w:fldCharType="separate"/>
                    </w:r>
                    <w:r w:rsidR="00C63D10" w:rsidRPr="00C63D10">
                      <w:rPr>
                        <w:b/>
                        <w:bCs/>
                        <w:noProof/>
                        <w:position w:val="14"/>
                        <w:szCs w:val="18"/>
                        <w:lang w:val="zh-CN"/>
                      </w:rPr>
                      <w:t>2</w:t>
                    </w:r>
                    <w:r>
                      <w:rPr>
                        <w:b/>
                        <w:bCs/>
                        <w:position w:val="14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74152" w:rsidRDefault="00774152">
    <w:pPr>
      <w:pStyle w:val="af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FBE4"/>
    <w:multiLevelType w:val="singleLevel"/>
    <w:tmpl w:val="00BBFB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C9F1298"/>
    <w:multiLevelType w:val="multilevel"/>
    <w:tmpl w:val="2C9F1298"/>
    <w:lvl w:ilvl="0">
      <w:start w:val="1"/>
      <w:numFmt w:val="koreanDigital2"/>
      <w:pStyle w:val="1"/>
      <w:suff w:val="space"/>
      <w:lvlText w:val="%1"/>
      <w:lvlJc w:val="left"/>
      <w:pPr>
        <w:ind w:left="432" w:hanging="432"/>
      </w:pPr>
      <w:rPr>
        <w:rFonts w:hint="eastAsia"/>
        <w:color w:val="E41C1C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</w:rPr>
    </w:lvl>
    <w:lvl w:ilvl="4">
      <w:start w:val="1"/>
      <w:numFmt w:val="decimal"/>
      <w:lvlRestart w:val="1"/>
      <w:pStyle w:val="5"/>
      <w:isLgl/>
      <w:suff w:val="space"/>
      <w:lvlText w:val="图%1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6"/>
      <w:isLgl/>
      <w:suff w:val="space"/>
      <w:lvlText w:val="表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F8154A6"/>
    <w:multiLevelType w:val="multilevel"/>
    <w:tmpl w:val="4F8154A6"/>
    <w:lvl w:ilvl="0">
      <w:start w:val="1"/>
      <w:numFmt w:val="decimal"/>
      <w:pStyle w:val="a"/>
      <w:lvlText w:val="%1）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79BE3B31"/>
    <w:multiLevelType w:val="multilevel"/>
    <w:tmpl w:val="79BE3B3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mirrorMargin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style font=&quot;Ã©Â»ÂÃ¤Â½Â&quot; charset=&quot;134&quot; size=&quot;18&quot;&gt;附件四&lt;/style&gt;&lt;style size=&quot;18&quot;&gt; &lt;/style&gt;&lt;style font=&quot;Ã©Â»ÂÃ¤Â½Â&quot; charset=&quot;134&quot; size=&quot;18&quot;&gt;参考文献&lt;/style&gt;&lt;style face=&quot;bold&quot; size=&quot;10&quot;&gt;&amp;#xD;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  <w:docVar w:name="EN.ReferenceGroups" w:val="&lt;reference-groups&gt;&lt;reference-group&gt;&lt;kindrecords&gt;1&lt;/kindrecords&gt;&lt;heading&gt;Primary Sources&lt;/heading&gt;&lt;alignment&gt;-1&lt;/alignment&gt;&lt;reference-group&gt;&lt;/reference-group&gt;&lt;/reference-group&gt;&lt;reference-group&gt;&lt;kindrecords&gt;1&lt;/kindrecords&gt;&lt;heading&gt;Secondary Sources&lt;/heading&gt;&lt;alignment&gt;-1&lt;/alignment&gt;&lt;reference-group&gt;&lt;/reference-group&gt;&lt;/reference-group&gt;&lt;/reference-groups&gt;"/>
  </w:docVars>
  <w:rsids>
    <w:rsidRoot w:val="00821E5D"/>
    <w:rsid w:val="00000A25"/>
    <w:rsid w:val="000010E1"/>
    <w:rsid w:val="00001A3D"/>
    <w:rsid w:val="000042D2"/>
    <w:rsid w:val="00004BE4"/>
    <w:rsid w:val="00005576"/>
    <w:rsid w:val="00005640"/>
    <w:rsid w:val="00005FC1"/>
    <w:rsid w:val="00006F21"/>
    <w:rsid w:val="0000721A"/>
    <w:rsid w:val="000076EB"/>
    <w:rsid w:val="00010C71"/>
    <w:rsid w:val="00010F64"/>
    <w:rsid w:val="00013256"/>
    <w:rsid w:val="000137E5"/>
    <w:rsid w:val="00014139"/>
    <w:rsid w:val="000143CF"/>
    <w:rsid w:val="000143E9"/>
    <w:rsid w:val="00014712"/>
    <w:rsid w:val="00015626"/>
    <w:rsid w:val="00015CC3"/>
    <w:rsid w:val="0002004E"/>
    <w:rsid w:val="000217CC"/>
    <w:rsid w:val="00021AD0"/>
    <w:rsid w:val="00023E23"/>
    <w:rsid w:val="00024108"/>
    <w:rsid w:val="0002463D"/>
    <w:rsid w:val="000249E0"/>
    <w:rsid w:val="00026897"/>
    <w:rsid w:val="00026A15"/>
    <w:rsid w:val="000316CC"/>
    <w:rsid w:val="00033129"/>
    <w:rsid w:val="00033929"/>
    <w:rsid w:val="000359D4"/>
    <w:rsid w:val="00035BEE"/>
    <w:rsid w:val="00035C4A"/>
    <w:rsid w:val="00035D79"/>
    <w:rsid w:val="00036448"/>
    <w:rsid w:val="00036B36"/>
    <w:rsid w:val="000407E6"/>
    <w:rsid w:val="00040C3E"/>
    <w:rsid w:val="00040EAE"/>
    <w:rsid w:val="00041877"/>
    <w:rsid w:val="00042E4C"/>
    <w:rsid w:val="00045EBB"/>
    <w:rsid w:val="000464C1"/>
    <w:rsid w:val="00046CCB"/>
    <w:rsid w:val="00047A73"/>
    <w:rsid w:val="00047CB6"/>
    <w:rsid w:val="00051A06"/>
    <w:rsid w:val="00052267"/>
    <w:rsid w:val="000549D6"/>
    <w:rsid w:val="00055A3C"/>
    <w:rsid w:val="000561CA"/>
    <w:rsid w:val="00056509"/>
    <w:rsid w:val="0006119F"/>
    <w:rsid w:val="00061386"/>
    <w:rsid w:val="00061DA4"/>
    <w:rsid w:val="0006385A"/>
    <w:rsid w:val="000642F5"/>
    <w:rsid w:val="000646A7"/>
    <w:rsid w:val="00064869"/>
    <w:rsid w:val="000659E9"/>
    <w:rsid w:val="000664F8"/>
    <w:rsid w:val="0006683C"/>
    <w:rsid w:val="00066C9F"/>
    <w:rsid w:val="00067313"/>
    <w:rsid w:val="000702D1"/>
    <w:rsid w:val="00072537"/>
    <w:rsid w:val="000734EF"/>
    <w:rsid w:val="00073874"/>
    <w:rsid w:val="00074671"/>
    <w:rsid w:val="00074FC7"/>
    <w:rsid w:val="0007609E"/>
    <w:rsid w:val="000801F0"/>
    <w:rsid w:val="000803D1"/>
    <w:rsid w:val="00080AE1"/>
    <w:rsid w:val="00081E82"/>
    <w:rsid w:val="00082D30"/>
    <w:rsid w:val="000847F3"/>
    <w:rsid w:val="00086F87"/>
    <w:rsid w:val="00087CF6"/>
    <w:rsid w:val="0009499F"/>
    <w:rsid w:val="000951D7"/>
    <w:rsid w:val="00095BE7"/>
    <w:rsid w:val="0009606E"/>
    <w:rsid w:val="0009674C"/>
    <w:rsid w:val="00097A92"/>
    <w:rsid w:val="000A00FE"/>
    <w:rsid w:val="000A203C"/>
    <w:rsid w:val="000A2707"/>
    <w:rsid w:val="000A4EF1"/>
    <w:rsid w:val="000A592B"/>
    <w:rsid w:val="000A5DDD"/>
    <w:rsid w:val="000A6F60"/>
    <w:rsid w:val="000A7ACF"/>
    <w:rsid w:val="000A7B81"/>
    <w:rsid w:val="000A7BCB"/>
    <w:rsid w:val="000B2241"/>
    <w:rsid w:val="000B35B4"/>
    <w:rsid w:val="000B4BBC"/>
    <w:rsid w:val="000B4DF2"/>
    <w:rsid w:val="000B6BA6"/>
    <w:rsid w:val="000B6EB1"/>
    <w:rsid w:val="000C02E1"/>
    <w:rsid w:val="000C0A75"/>
    <w:rsid w:val="000C22B5"/>
    <w:rsid w:val="000C23A8"/>
    <w:rsid w:val="000C3839"/>
    <w:rsid w:val="000C4B7F"/>
    <w:rsid w:val="000C64AD"/>
    <w:rsid w:val="000C6732"/>
    <w:rsid w:val="000C6782"/>
    <w:rsid w:val="000D10FC"/>
    <w:rsid w:val="000D1437"/>
    <w:rsid w:val="000D1444"/>
    <w:rsid w:val="000D170D"/>
    <w:rsid w:val="000D2131"/>
    <w:rsid w:val="000D3507"/>
    <w:rsid w:val="000D4637"/>
    <w:rsid w:val="000D5101"/>
    <w:rsid w:val="000D5347"/>
    <w:rsid w:val="000D6044"/>
    <w:rsid w:val="000D7351"/>
    <w:rsid w:val="000D778C"/>
    <w:rsid w:val="000D7AE1"/>
    <w:rsid w:val="000E0C73"/>
    <w:rsid w:val="000E2CDC"/>
    <w:rsid w:val="000E3950"/>
    <w:rsid w:val="000E3FA2"/>
    <w:rsid w:val="000E40E3"/>
    <w:rsid w:val="000E515A"/>
    <w:rsid w:val="000E5167"/>
    <w:rsid w:val="000E52EB"/>
    <w:rsid w:val="000F06FA"/>
    <w:rsid w:val="000F0982"/>
    <w:rsid w:val="000F3699"/>
    <w:rsid w:val="000F39B9"/>
    <w:rsid w:val="000F4F11"/>
    <w:rsid w:val="000F5649"/>
    <w:rsid w:val="000F5B9B"/>
    <w:rsid w:val="000F619E"/>
    <w:rsid w:val="000F7083"/>
    <w:rsid w:val="000F7B09"/>
    <w:rsid w:val="000F7C81"/>
    <w:rsid w:val="00100C01"/>
    <w:rsid w:val="00101AC1"/>
    <w:rsid w:val="00101C05"/>
    <w:rsid w:val="0010201D"/>
    <w:rsid w:val="001023D5"/>
    <w:rsid w:val="00102D45"/>
    <w:rsid w:val="00103027"/>
    <w:rsid w:val="001036B4"/>
    <w:rsid w:val="00103939"/>
    <w:rsid w:val="00104366"/>
    <w:rsid w:val="00104D7A"/>
    <w:rsid w:val="00104DEC"/>
    <w:rsid w:val="001054D8"/>
    <w:rsid w:val="00105892"/>
    <w:rsid w:val="00106852"/>
    <w:rsid w:val="00106C67"/>
    <w:rsid w:val="001074FD"/>
    <w:rsid w:val="00110D94"/>
    <w:rsid w:val="00110F89"/>
    <w:rsid w:val="00111DCA"/>
    <w:rsid w:val="00112B70"/>
    <w:rsid w:val="00113052"/>
    <w:rsid w:val="00113055"/>
    <w:rsid w:val="001145D0"/>
    <w:rsid w:val="00115D84"/>
    <w:rsid w:val="00115F51"/>
    <w:rsid w:val="00116F8E"/>
    <w:rsid w:val="0012016D"/>
    <w:rsid w:val="00120262"/>
    <w:rsid w:val="001213C1"/>
    <w:rsid w:val="00121784"/>
    <w:rsid w:val="001219FD"/>
    <w:rsid w:val="00121E0C"/>
    <w:rsid w:val="001236FB"/>
    <w:rsid w:val="00123CB7"/>
    <w:rsid w:val="001254CB"/>
    <w:rsid w:val="0012559F"/>
    <w:rsid w:val="0012584C"/>
    <w:rsid w:val="00125D91"/>
    <w:rsid w:val="001261D5"/>
    <w:rsid w:val="0012694D"/>
    <w:rsid w:val="00126A1F"/>
    <w:rsid w:val="00126FB6"/>
    <w:rsid w:val="00127C29"/>
    <w:rsid w:val="00131646"/>
    <w:rsid w:val="0013217A"/>
    <w:rsid w:val="001327B6"/>
    <w:rsid w:val="00132C0A"/>
    <w:rsid w:val="001330A9"/>
    <w:rsid w:val="0013341C"/>
    <w:rsid w:val="00133603"/>
    <w:rsid w:val="00133BE4"/>
    <w:rsid w:val="001346A8"/>
    <w:rsid w:val="001349D4"/>
    <w:rsid w:val="00134BCD"/>
    <w:rsid w:val="00135818"/>
    <w:rsid w:val="00135A7B"/>
    <w:rsid w:val="00136107"/>
    <w:rsid w:val="001362FB"/>
    <w:rsid w:val="00136527"/>
    <w:rsid w:val="00136E65"/>
    <w:rsid w:val="00137500"/>
    <w:rsid w:val="0013767A"/>
    <w:rsid w:val="00141200"/>
    <w:rsid w:val="00141B05"/>
    <w:rsid w:val="00142341"/>
    <w:rsid w:val="0014234C"/>
    <w:rsid w:val="00142ABC"/>
    <w:rsid w:val="001437E8"/>
    <w:rsid w:val="00143F69"/>
    <w:rsid w:val="001447BF"/>
    <w:rsid w:val="00144F28"/>
    <w:rsid w:val="001454A1"/>
    <w:rsid w:val="00145F9A"/>
    <w:rsid w:val="00146E42"/>
    <w:rsid w:val="0015066D"/>
    <w:rsid w:val="00150BE1"/>
    <w:rsid w:val="0015197B"/>
    <w:rsid w:val="001534A1"/>
    <w:rsid w:val="001534B0"/>
    <w:rsid w:val="00153C52"/>
    <w:rsid w:val="00153F78"/>
    <w:rsid w:val="0015452C"/>
    <w:rsid w:val="0015477A"/>
    <w:rsid w:val="00154882"/>
    <w:rsid w:val="00154C53"/>
    <w:rsid w:val="001557B6"/>
    <w:rsid w:val="00157674"/>
    <w:rsid w:val="00157D9C"/>
    <w:rsid w:val="00161604"/>
    <w:rsid w:val="001646CF"/>
    <w:rsid w:val="00164FE6"/>
    <w:rsid w:val="0016500F"/>
    <w:rsid w:val="00165912"/>
    <w:rsid w:val="00167D2E"/>
    <w:rsid w:val="00171BD0"/>
    <w:rsid w:val="00175378"/>
    <w:rsid w:val="001753C3"/>
    <w:rsid w:val="0017544F"/>
    <w:rsid w:val="0017575E"/>
    <w:rsid w:val="00175CDF"/>
    <w:rsid w:val="00181F76"/>
    <w:rsid w:val="0018203B"/>
    <w:rsid w:val="00182E41"/>
    <w:rsid w:val="00183DD4"/>
    <w:rsid w:val="00185D65"/>
    <w:rsid w:val="00186B6C"/>
    <w:rsid w:val="00186FF7"/>
    <w:rsid w:val="00187670"/>
    <w:rsid w:val="00191225"/>
    <w:rsid w:val="00193133"/>
    <w:rsid w:val="00193FA9"/>
    <w:rsid w:val="001945CB"/>
    <w:rsid w:val="00195389"/>
    <w:rsid w:val="00196001"/>
    <w:rsid w:val="00196CB1"/>
    <w:rsid w:val="001A14E9"/>
    <w:rsid w:val="001A1C79"/>
    <w:rsid w:val="001A3B13"/>
    <w:rsid w:val="001A5525"/>
    <w:rsid w:val="001A6D58"/>
    <w:rsid w:val="001A6EB3"/>
    <w:rsid w:val="001A7FF2"/>
    <w:rsid w:val="001B0030"/>
    <w:rsid w:val="001B0369"/>
    <w:rsid w:val="001B0A33"/>
    <w:rsid w:val="001B0BF1"/>
    <w:rsid w:val="001B17E8"/>
    <w:rsid w:val="001B230F"/>
    <w:rsid w:val="001B29A4"/>
    <w:rsid w:val="001B3FA8"/>
    <w:rsid w:val="001B414E"/>
    <w:rsid w:val="001B59B6"/>
    <w:rsid w:val="001B642A"/>
    <w:rsid w:val="001C07F1"/>
    <w:rsid w:val="001C37EC"/>
    <w:rsid w:val="001C3D42"/>
    <w:rsid w:val="001C4114"/>
    <w:rsid w:val="001C4B49"/>
    <w:rsid w:val="001C4B56"/>
    <w:rsid w:val="001C5C35"/>
    <w:rsid w:val="001C61AD"/>
    <w:rsid w:val="001C6200"/>
    <w:rsid w:val="001C66A3"/>
    <w:rsid w:val="001C66C4"/>
    <w:rsid w:val="001C6F49"/>
    <w:rsid w:val="001D0062"/>
    <w:rsid w:val="001D0FB0"/>
    <w:rsid w:val="001D1041"/>
    <w:rsid w:val="001D10B4"/>
    <w:rsid w:val="001D16A8"/>
    <w:rsid w:val="001D3A50"/>
    <w:rsid w:val="001D3E1A"/>
    <w:rsid w:val="001D5FE2"/>
    <w:rsid w:val="001D6058"/>
    <w:rsid w:val="001D660A"/>
    <w:rsid w:val="001D6C0F"/>
    <w:rsid w:val="001D75F4"/>
    <w:rsid w:val="001E1292"/>
    <w:rsid w:val="001E1719"/>
    <w:rsid w:val="001E1A72"/>
    <w:rsid w:val="001E1FBE"/>
    <w:rsid w:val="001E2054"/>
    <w:rsid w:val="001E23F2"/>
    <w:rsid w:val="001E4AE8"/>
    <w:rsid w:val="001E4C39"/>
    <w:rsid w:val="001E4EC4"/>
    <w:rsid w:val="001E596B"/>
    <w:rsid w:val="001E6792"/>
    <w:rsid w:val="001E6911"/>
    <w:rsid w:val="001E73C7"/>
    <w:rsid w:val="001F03F8"/>
    <w:rsid w:val="001F0CEA"/>
    <w:rsid w:val="001F27D0"/>
    <w:rsid w:val="001F5ACF"/>
    <w:rsid w:val="001F5BF5"/>
    <w:rsid w:val="001F5D2B"/>
    <w:rsid w:val="001F7379"/>
    <w:rsid w:val="001F73E2"/>
    <w:rsid w:val="001F7F60"/>
    <w:rsid w:val="002011FF"/>
    <w:rsid w:val="00201757"/>
    <w:rsid w:val="0020186B"/>
    <w:rsid w:val="00201A9C"/>
    <w:rsid w:val="0020246E"/>
    <w:rsid w:val="00203551"/>
    <w:rsid w:val="00204710"/>
    <w:rsid w:val="00205157"/>
    <w:rsid w:val="00205731"/>
    <w:rsid w:val="00205E86"/>
    <w:rsid w:val="00205F5C"/>
    <w:rsid w:val="00211946"/>
    <w:rsid w:val="00211A42"/>
    <w:rsid w:val="002123D7"/>
    <w:rsid w:val="00212805"/>
    <w:rsid w:val="00214BA7"/>
    <w:rsid w:val="00215272"/>
    <w:rsid w:val="00215314"/>
    <w:rsid w:val="00215639"/>
    <w:rsid w:val="002160A5"/>
    <w:rsid w:val="00216872"/>
    <w:rsid w:val="00217482"/>
    <w:rsid w:val="00220D12"/>
    <w:rsid w:val="0022111C"/>
    <w:rsid w:val="00221D4F"/>
    <w:rsid w:val="00222111"/>
    <w:rsid w:val="00222225"/>
    <w:rsid w:val="002223E2"/>
    <w:rsid w:val="00222883"/>
    <w:rsid w:val="00222D8A"/>
    <w:rsid w:val="00222FF1"/>
    <w:rsid w:val="00223CD4"/>
    <w:rsid w:val="00223D4A"/>
    <w:rsid w:val="00224DA3"/>
    <w:rsid w:val="00225343"/>
    <w:rsid w:val="002255F9"/>
    <w:rsid w:val="0022623D"/>
    <w:rsid w:val="00230A46"/>
    <w:rsid w:val="002318F9"/>
    <w:rsid w:val="00232716"/>
    <w:rsid w:val="00232ACF"/>
    <w:rsid w:val="002347B6"/>
    <w:rsid w:val="00235DC1"/>
    <w:rsid w:val="00236DC1"/>
    <w:rsid w:val="00236F8C"/>
    <w:rsid w:val="00237604"/>
    <w:rsid w:val="00240853"/>
    <w:rsid w:val="0024157A"/>
    <w:rsid w:val="00242239"/>
    <w:rsid w:val="002443EB"/>
    <w:rsid w:val="00244A54"/>
    <w:rsid w:val="0024790D"/>
    <w:rsid w:val="00252ADB"/>
    <w:rsid w:val="00252BA6"/>
    <w:rsid w:val="00252BD3"/>
    <w:rsid w:val="00253AFA"/>
    <w:rsid w:val="002541C4"/>
    <w:rsid w:val="00254D2A"/>
    <w:rsid w:val="00254FC3"/>
    <w:rsid w:val="00255C1B"/>
    <w:rsid w:val="00256228"/>
    <w:rsid w:val="00256942"/>
    <w:rsid w:val="0026117B"/>
    <w:rsid w:val="00263467"/>
    <w:rsid w:val="0026428E"/>
    <w:rsid w:val="00264C4F"/>
    <w:rsid w:val="00264FF3"/>
    <w:rsid w:val="00266015"/>
    <w:rsid w:val="00266019"/>
    <w:rsid w:val="002718B6"/>
    <w:rsid w:val="00272009"/>
    <w:rsid w:val="002723FF"/>
    <w:rsid w:val="0027245B"/>
    <w:rsid w:val="002727DA"/>
    <w:rsid w:val="00272A45"/>
    <w:rsid w:val="002749E7"/>
    <w:rsid w:val="00277CB0"/>
    <w:rsid w:val="00280699"/>
    <w:rsid w:val="00280745"/>
    <w:rsid w:val="00280886"/>
    <w:rsid w:val="00280E2A"/>
    <w:rsid w:val="002817B5"/>
    <w:rsid w:val="00281AA7"/>
    <w:rsid w:val="00281DEC"/>
    <w:rsid w:val="002829DA"/>
    <w:rsid w:val="00283281"/>
    <w:rsid w:val="0028378D"/>
    <w:rsid w:val="002845F6"/>
    <w:rsid w:val="00285D92"/>
    <w:rsid w:val="00285ED8"/>
    <w:rsid w:val="0028625B"/>
    <w:rsid w:val="00286E58"/>
    <w:rsid w:val="00287ACB"/>
    <w:rsid w:val="0029059B"/>
    <w:rsid w:val="00290834"/>
    <w:rsid w:val="002921FE"/>
    <w:rsid w:val="00295712"/>
    <w:rsid w:val="0029763D"/>
    <w:rsid w:val="002A0653"/>
    <w:rsid w:val="002A090F"/>
    <w:rsid w:val="002A2AA2"/>
    <w:rsid w:val="002A33D4"/>
    <w:rsid w:val="002A5210"/>
    <w:rsid w:val="002A55CC"/>
    <w:rsid w:val="002A7B63"/>
    <w:rsid w:val="002B0D58"/>
    <w:rsid w:val="002B263C"/>
    <w:rsid w:val="002B2C6D"/>
    <w:rsid w:val="002B3DA9"/>
    <w:rsid w:val="002B41EE"/>
    <w:rsid w:val="002B4B1A"/>
    <w:rsid w:val="002B4DEF"/>
    <w:rsid w:val="002B504F"/>
    <w:rsid w:val="002B63D6"/>
    <w:rsid w:val="002B6B58"/>
    <w:rsid w:val="002B6DEF"/>
    <w:rsid w:val="002B775D"/>
    <w:rsid w:val="002C1033"/>
    <w:rsid w:val="002C1109"/>
    <w:rsid w:val="002C194E"/>
    <w:rsid w:val="002C40AD"/>
    <w:rsid w:val="002C542C"/>
    <w:rsid w:val="002D03C3"/>
    <w:rsid w:val="002D1658"/>
    <w:rsid w:val="002D2663"/>
    <w:rsid w:val="002D2AE0"/>
    <w:rsid w:val="002D36FC"/>
    <w:rsid w:val="002D53F3"/>
    <w:rsid w:val="002D5DFF"/>
    <w:rsid w:val="002D6A23"/>
    <w:rsid w:val="002E043F"/>
    <w:rsid w:val="002E0654"/>
    <w:rsid w:val="002E0C8D"/>
    <w:rsid w:val="002E1373"/>
    <w:rsid w:val="002E14BA"/>
    <w:rsid w:val="002E1B02"/>
    <w:rsid w:val="002E228B"/>
    <w:rsid w:val="002E3293"/>
    <w:rsid w:val="002E32DF"/>
    <w:rsid w:val="002E452C"/>
    <w:rsid w:val="002E480F"/>
    <w:rsid w:val="002E4FBC"/>
    <w:rsid w:val="002E56D8"/>
    <w:rsid w:val="002E5B97"/>
    <w:rsid w:val="002E6388"/>
    <w:rsid w:val="002E6407"/>
    <w:rsid w:val="002F040D"/>
    <w:rsid w:val="002F04D0"/>
    <w:rsid w:val="002F1129"/>
    <w:rsid w:val="002F2DE7"/>
    <w:rsid w:val="002F4970"/>
    <w:rsid w:val="002F4B45"/>
    <w:rsid w:val="002F5847"/>
    <w:rsid w:val="002F638B"/>
    <w:rsid w:val="002F6E52"/>
    <w:rsid w:val="002F7334"/>
    <w:rsid w:val="0030091F"/>
    <w:rsid w:val="00300E45"/>
    <w:rsid w:val="003014E5"/>
    <w:rsid w:val="003027F2"/>
    <w:rsid w:val="0030421E"/>
    <w:rsid w:val="003044C7"/>
    <w:rsid w:val="00305CC2"/>
    <w:rsid w:val="003060CE"/>
    <w:rsid w:val="00310208"/>
    <w:rsid w:val="00310366"/>
    <w:rsid w:val="003103DF"/>
    <w:rsid w:val="00310ABC"/>
    <w:rsid w:val="003131C4"/>
    <w:rsid w:val="0031419E"/>
    <w:rsid w:val="0031435B"/>
    <w:rsid w:val="00314725"/>
    <w:rsid w:val="003153ED"/>
    <w:rsid w:val="00315C6B"/>
    <w:rsid w:val="00316371"/>
    <w:rsid w:val="003164EB"/>
    <w:rsid w:val="00317222"/>
    <w:rsid w:val="00317280"/>
    <w:rsid w:val="00317312"/>
    <w:rsid w:val="00320132"/>
    <w:rsid w:val="003206CA"/>
    <w:rsid w:val="00321537"/>
    <w:rsid w:val="00322669"/>
    <w:rsid w:val="00322707"/>
    <w:rsid w:val="00323128"/>
    <w:rsid w:val="00323E3D"/>
    <w:rsid w:val="00325537"/>
    <w:rsid w:val="003263EF"/>
    <w:rsid w:val="00326787"/>
    <w:rsid w:val="00326B0F"/>
    <w:rsid w:val="00330B21"/>
    <w:rsid w:val="00330F1D"/>
    <w:rsid w:val="00330F7C"/>
    <w:rsid w:val="00331109"/>
    <w:rsid w:val="003317E3"/>
    <w:rsid w:val="0033215E"/>
    <w:rsid w:val="0033417A"/>
    <w:rsid w:val="0033776F"/>
    <w:rsid w:val="003406FD"/>
    <w:rsid w:val="00342FC0"/>
    <w:rsid w:val="00343388"/>
    <w:rsid w:val="00343D2E"/>
    <w:rsid w:val="003441D6"/>
    <w:rsid w:val="00345D2B"/>
    <w:rsid w:val="00345E33"/>
    <w:rsid w:val="003467B5"/>
    <w:rsid w:val="00346C09"/>
    <w:rsid w:val="003472DD"/>
    <w:rsid w:val="00347D46"/>
    <w:rsid w:val="00347E79"/>
    <w:rsid w:val="00351571"/>
    <w:rsid w:val="00351682"/>
    <w:rsid w:val="00351689"/>
    <w:rsid w:val="0035222E"/>
    <w:rsid w:val="00353AAD"/>
    <w:rsid w:val="00356062"/>
    <w:rsid w:val="003563CB"/>
    <w:rsid w:val="00357007"/>
    <w:rsid w:val="00360776"/>
    <w:rsid w:val="003609D9"/>
    <w:rsid w:val="00360A90"/>
    <w:rsid w:val="00361F9B"/>
    <w:rsid w:val="0036347C"/>
    <w:rsid w:val="003636CC"/>
    <w:rsid w:val="003652DC"/>
    <w:rsid w:val="00366387"/>
    <w:rsid w:val="003715BB"/>
    <w:rsid w:val="00371646"/>
    <w:rsid w:val="00371BA0"/>
    <w:rsid w:val="00373BD9"/>
    <w:rsid w:val="00374091"/>
    <w:rsid w:val="0037630E"/>
    <w:rsid w:val="003771BE"/>
    <w:rsid w:val="0037724A"/>
    <w:rsid w:val="003806F2"/>
    <w:rsid w:val="00380B45"/>
    <w:rsid w:val="0038267A"/>
    <w:rsid w:val="00386C48"/>
    <w:rsid w:val="00390C1A"/>
    <w:rsid w:val="0039169C"/>
    <w:rsid w:val="00391BA0"/>
    <w:rsid w:val="00392007"/>
    <w:rsid w:val="003928B4"/>
    <w:rsid w:val="00392B88"/>
    <w:rsid w:val="00394768"/>
    <w:rsid w:val="00394D69"/>
    <w:rsid w:val="00394F6D"/>
    <w:rsid w:val="0039711D"/>
    <w:rsid w:val="00397F4F"/>
    <w:rsid w:val="003A0480"/>
    <w:rsid w:val="003A0919"/>
    <w:rsid w:val="003A1606"/>
    <w:rsid w:val="003A36C5"/>
    <w:rsid w:val="003A40A8"/>
    <w:rsid w:val="003A47E0"/>
    <w:rsid w:val="003A60E8"/>
    <w:rsid w:val="003A74DF"/>
    <w:rsid w:val="003A7AB7"/>
    <w:rsid w:val="003B1105"/>
    <w:rsid w:val="003B15B0"/>
    <w:rsid w:val="003B1C24"/>
    <w:rsid w:val="003B1CE6"/>
    <w:rsid w:val="003B1EA1"/>
    <w:rsid w:val="003B2128"/>
    <w:rsid w:val="003B2177"/>
    <w:rsid w:val="003B2700"/>
    <w:rsid w:val="003B2BF2"/>
    <w:rsid w:val="003B3AED"/>
    <w:rsid w:val="003B3F3A"/>
    <w:rsid w:val="003B6914"/>
    <w:rsid w:val="003B6B97"/>
    <w:rsid w:val="003B6E72"/>
    <w:rsid w:val="003B786A"/>
    <w:rsid w:val="003C0B1B"/>
    <w:rsid w:val="003C0C0B"/>
    <w:rsid w:val="003C0C95"/>
    <w:rsid w:val="003C119C"/>
    <w:rsid w:val="003C1433"/>
    <w:rsid w:val="003C4508"/>
    <w:rsid w:val="003C530D"/>
    <w:rsid w:val="003C53F9"/>
    <w:rsid w:val="003C569D"/>
    <w:rsid w:val="003C58B0"/>
    <w:rsid w:val="003C67B3"/>
    <w:rsid w:val="003C7744"/>
    <w:rsid w:val="003D0AF0"/>
    <w:rsid w:val="003D1DFF"/>
    <w:rsid w:val="003D5F4A"/>
    <w:rsid w:val="003D777E"/>
    <w:rsid w:val="003D7DE8"/>
    <w:rsid w:val="003E1E06"/>
    <w:rsid w:val="003E222E"/>
    <w:rsid w:val="003E228C"/>
    <w:rsid w:val="003E28AB"/>
    <w:rsid w:val="003E34D4"/>
    <w:rsid w:val="003E422E"/>
    <w:rsid w:val="003E4BD2"/>
    <w:rsid w:val="003E4FD6"/>
    <w:rsid w:val="003E72A2"/>
    <w:rsid w:val="003E731D"/>
    <w:rsid w:val="003E7F79"/>
    <w:rsid w:val="003F316D"/>
    <w:rsid w:val="003F401E"/>
    <w:rsid w:val="003F441F"/>
    <w:rsid w:val="003F5778"/>
    <w:rsid w:val="004008FE"/>
    <w:rsid w:val="00400A6B"/>
    <w:rsid w:val="00401276"/>
    <w:rsid w:val="00402041"/>
    <w:rsid w:val="00402E29"/>
    <w:rsid w:val="0040377B"/>
    <w:rsid w:val="00404FA1"/>
    <w:rsid w:val="00405309"/>
    <w:rsid w:val="00405EA6"/>
    <w:rsid w:val="004074CF"/>
    <w:rsid w:val="004107D7"/>
    <w:rsid w:val="00411554"/>
    <w:rsid w:val="00411D48"/>
    <w:rsid w:val="00412276"/>
    <w:rsid w:val="00412575"/>
    <w:rsid w:val="00412AD5"/>
    <w:rsid w:val="00412B81"/>
    <w:rsid w:val="004138B4"/>
    <w:rsid w:val="0041426F"/>
    <w:rsid w:val="00416410"/>
    <w:rsid w:val="004167E1"/>
    <w:rsid w:val="00416B29"/>
    <w:rsid w:val="00421750"/>
    <w:rsid w:val="00422643"/>
    <w:rsid w:val="0042463A"/>
    <w:rsid w:val="00424D59"/>
    <w:rsid w:val="00424E34"/>
    <w:rsid w:val="00425CD0"/>
    <w:rsid w:val="0042610D"/>
    <w:rsid w:val="00426794"/>
    <w:rsid w:val="00430040"/>
    <w:rsid w:val="004301ED"/>
    <w:rsid w:val="00430870"/>
    <w:rsid w:val="00434578"/>
    <w:rsid w:val="00434698"/>
    <w:rsid w:val="00434974"/>
    <w:rsid w:val="00434F47"/>
    <w:rsid w:val="00435121"/>
    <w:rsid w:val="00436342"/>
    <w:rsid w:val="004374F0"/>
    <w:rsid w:val="00443861"/>
    <w:rsid w:val="00445C5B"/>
    <w:rsid w:val="00446434"/>
    <w:rsid w:val="004472CD"/>
    <w:rsid w:val="004475EA"/>
    <w:rsid w:val="00451820"/>
    <w:rsid w:val="00452477"/>
    <w:rsid w:val="00452D20"/>
    <w:rsid w:val="00454635"/>
    <w:rsid w:val="00454A57"/>
    <w:rsid w:val="0045556A"/>
    <w:rsid w:val="0045596F"/>
    <w:rsid w:val="00456CFC"/>
    <w:rsid w:val="0045745F"/>
    <w:rsid w:val="004618B0"/>
    <w:rsid w:val="00462371"/>
    <w:rsid w:val="0046396B"/>
    <w:rsid w:val="00463FF2"/>
    <w:rsid w:val="0046473F"/>
    <w:rsid w:val="00464833"/>
    <w:rsid w:val="00464C73"/>
    <w:rsid w:val="00465A9F"/>
    <w:rsid w:val="00466581"/>
    <w:rsid w:val="00466FF4"/>
    <w:rsid w:val="00467816"/>
    <w:rsid w:val="00470DB6"/>
    <w:rsid w:val="0047199D"/>
    <w:rsid w:val="004726CC"/>
    <w:rsid w:val="00472EFC"/>
    <w:rsid w:val="00473D22"/>
    <w:rsid w:val="004752DE"/>
    <w:rsid w:val="0047577A"/>
    <w:rsid w:val="00475F75"/>
    <w:rsid w:val="00476005"/>
    <w:rsid w:val="00476C45"/>
    <w:rsid w:val="00476CD1"/>
    <w:rsid w:val="0047760F"/>
    <w:rsid w:val="00477713"/>
    <w:rsid w:val="0048000D"/>
    <w:rsid w:val="00480398"/>
    <w:rsid w:val="00480618"/>
    <w:rsid w:val="004821CE"/>
    <w:rsid w:val="0048328A"/>
    <w:rsid w:val="00483CC8"/>
    <w:rsid w:val="004858E6"/>
    <w:rsid w:val="00486D56"/>
    <w:rsid w:val="004871D9"/>
    <w:rsid w:val="00490B94"/>
    <w:rsid w:val="00490F91"/>
    <w:rsid w:val="0049161A"/>
    <w:rsid w:val="00491BA6"/>
    <w:rsid w:val="00491CFB"/>
    <w:rsid w:val="0049239D"/>
    <w:rsid w:val="0049291D"/>
    <w:rsid w:val="00492999"/>
    <w:rsid w:val="0049412A"/>
    <w:rsid w:val="004957E9"/>
    <w:rsid w:val="00495DAC"/>
    <w:rsid w:val="00495FAF"/>
    <w:rsid w:val="00496473"/>
    <w:rsid w:val="00496C28"/>
    <w:rsid w:val="00496F72"/>
    <w:rsid w:val="004A0136"/>
    <w:rsid w:val="004A0567"/>
    <w:rsid w:val="004A3B85"/>
    <w:rsid w:val="004A4B25"/>
    <w:rsid w:val="004A6504"/>
    <w:rsid w:val="004A65E3"/>
    <w:rsid w:val="004B0324"/>
    <w:rsid w:val="004B197C"/>
    <w:rsid w:val="004B19BF"/>
    <w:rsid w:val="004B1FB4"/>
    <w:rsid w:val="004B44FE"/>
    <w:rsid w:val="004B482E"/>
    <w:rsid w:val="004B522A"/>
    <w:rsid w:val="004B5601"/>
    <w:rsid w:val="004B56DA"/>
    <w:rsid w:val="004B6377"/>
    <w:rsid w:val="004B66C1"/>
    <w:rsid w:val="004B6FC5"/>
    <w:rsid w:val="004B7608"/>
    <w:rsid w:val="004B7A13"/>
    <w:rsid w:val="004B7ED6"/>
    <w:rsid w:val="004C0DC7"/>
    <w:rsid w:val="004C2070"/>
    <w:rsid w:val="004C3C7C"/>
    <w:rsid w:val="004C418B"/>
    <w:rsid w:val="004C4DA6"/>
    <w:rsid w:val="004C67FC"/>
    <w:rsid w:val="004C6ACD"/>
    <w:rsid w:val="004C6CF0"/>
    <w:rsid w:val="004C7F21"/>
    <w:rsid w:val="004D0276"/>
    <w:rsid w:val="004D0396"/>
    <w:rsid w:val="004D0CA5"/>
    <w:rsid w:val="004D1046"/>
    <w:rsid w:val="004D1AFA"/>
    <w:rsid w:val="004D2300"/>
    <w:rsid w:val="004D23D3"/>
    <w:rsid w:val="004D2498"/>
    <w:rsid w:val="004D38A8"/>
    <w:rsid w:val="004D3D06"/>
    <w:rsid w:val="004D66DC"/>
    <w:rsid w:val="004D78B2"/>
    <w:rsid w:val="004E3833"/>
    <w:rsid w:val="004E70D8"/>
    <w:rsid w:val="004E7E94"/>
    <w:rsid w:val="004F0395"/>
    <w:rsid w:val="004F0E77"/>
    <w:rsid w:val="004F0F18"/>
    <w:rsid w:val="004F1D48"/>
    <w:rsid w:val="004F29CE"/>
    <w:rsid w:val="004F2A61"/>
    <w:rsid w:val="004F3D9D"/>
    <w:rsid w:val="004F3F2B"/>
    <w:rsid w:val="004F6168"/>
    <w:rsid w:val="004F7058"/>
    <w:rsid w:val="004F743F"/>
    <w:rsid w:val="004F78CF"/>
    <w:rsid w:val="00500D7A"/>
    <w:rsid w:val="005013CE"/>
    <w:rsid w:val="00503351"/>
    <w:rsid w:val="00503538"/>
    <w:rsid w:val="00504754"/>
    <w:rsid w:val="005047E7"/>
    <w:rsid w:val="00505EE3"/>
    <w:rsid w:val="00506BE9"/>
    <w:rsid w:val="00506CD4"/>
    <w:rsid w:val="00507511"/>
    <w:rsid w:val="0050776A"/>
    <w:rsid w:val="005104C6"/>
    <w:rsid w:val="00510ADB"/>
    <w:rsid w:val="0051338F"/>
    <w:rsid w:val="005142BF"/>
    <w:rsid w:val="00514A2C"/>
    <w:rsid w:val="00515075"/>
    <w:rsid w:val="00517F34"/>
    <w:rsid w:val="0052134B"/>
    <w:rsid w:val="00521724"/>
    <w:rsid w:val="00521898"/>
    <w:rsid w:val="00523826"/>
    <w:rsid w:val="0052391A"/>
    <w:rsid w:val="005240A2"/>
    <w:rsid w:val="00524786"/>
    <w:rsid w:val="005247A4"/>
    <w:rsid w:val="005250F5"/>
    <w:rsid w:val="005257FE"/>
    <w:rsid w:val="00526E20"/>
    <w:rsid w:val="00527B30"/>
    <w:rsid w:val="0053001C"/>
    <w:rsid w:val="0053018A"/>
    <w:rsid w:val="00532588"/>
    <w:rsid w:val="0053294D"/>
    <w:rsid w:val="00537735"/>
    <w:rsid w:val="00537A98"/>
    <w:rsid w:val="00537DC3"/>
    <w:rsid w:val="00537DD1"/>
    <w:rsid w:val="00540EE8"/>
    <w:rsid w:val="0054105E"/>
    <w:rsid w:val="005416C7"/>
    <w:rsid w:val="00541BDA"/>
    <w:rsid w:val="00542FEC"/>
    <w:rsid w:val="0054317F"/>
    <w:rsid w:val="00543541"/>
    <w:rsid w:val="00543A08"/>
    <w:rsid w:val="00543DE7"/>
    <w:rsid w:val="00544032"/>
    <w:rsid w:val="00544E84"/>
    <w:rsid w:val="005471C7"/>
    <w:rsid w:val="00547333"/>
    <w:rsid w:val="00547879"/>
    <w:rsid w:val="00547B89"/>
    <w:rsid w:val="00550AAD"/>
    <w:rsid w:val="00552B1F"/>
    <w:rsid w:val="00552EBD"/>
    <w:rsid w:val="0055307E"/>
    <w:rsid w:val="00553311"/>
    <w:rsid w:val="00553694"/>
    <w:rsid w:val="005540F0"/>
    <w:rsid w:val="00554365"/>
    <w:rsid w:val="00554EC9"/>
    <w:rsid w:val="0055587B"/>
    <w:rsid w:val="00555B04"/>
    <w:rsid w:val="005569C2"/>
    <w:rsid w:val="00562D6A"/>
    <w:rsid w:val="0056368A"/>
    <w:rsid w:val="005654DD"/>
    <w:rsid w:val="00565574"/>
    <w:rsid w:val="005664A2"/>
    <w:rsid w:val="00567592"/>
    <w:rsid w:val="00567C34"/>
    <w:rsid w:val="00567C3E"/>
    <w:rsid w:val="005702F8"/>
    <w:rsid w:val="00570575"/>
    <w:rsid w:val="00570A21"/>
    <w:rsid w:val="00573A68"/>
    <w:rsid w:val="00574812"/>
    <w:rsid w:val="00574A03"/>
    <w:rsid w:val="005754DD"/>
    <w:rsid w:val="00575911"/>
    <w:rsid w:val="00575D0C"/>
    <w:rsid w:val="00577065"/>
    <w:rsid w:val="0057726C"/>
    <w:rsid w:val="0058042B"/>
    <w:rsid w:val="00581110"/>
    <w:rsid w:val="00581811"/>
    <w:rsid w:val="005818B8"/>
    <w:rsid w:val="00581DB0"/>
    <w:rsid w:val="00582640"/>
    <w:rsid w:val="005845B8"/>
    <w:rsid w:val="0058475C"/>
    <w:rsid w:val="00584902"/>
    <w:rsid w:val="00585DCD"/>
    <w:rsid w:val="00586314"/>
    <w:rsid w:val="0059040B"/>
    <w:rsid w:val="00591D21"/>
    <w:rsid w:val="00592482"/>
    <w:rsid w:val="0059276D"/>
    <w:rsid w:val="0059341D"/>
    <w:rsid w:val="005940D1"/>
    <w:rsid w:val="00595C7C"/>
    <w:rsid w:val="005968DF"/>
    <w:rsid w:val="005973DC"/>
    <w:rsid w:val="00597526"/>
    <w:rsid w:val="00597630"/>
    <w:rsid w:val="005A0524"/>
    <w:rsid w:val="005A0966"/>
    <w:rsid w:val="005A0B08"/>
    <w:rsid w:val="005A0F5F"/>
    <w:rsid w:val="005A0FB1"/>
    <w:rsid w:val="005A3064"/>
    <w:rsid w:val="005A4047"/>
    <w:rsid w:val="005A42DC"/>
    <w:rsid w:val="005A5CFA"/>
    <w:rsid w:val="005A6469"/>
    <w:rsid w:val="005A68E7"/>
    <w:rsid w:val="005A691F"/>
    <w:rsid w:val="005A6A2B"/>
    <w:rsid w:val="005A79B5"/>
    <w:rsid w:val="005B01DA"/>
    <w:rsid w:val="005B0369"/>
    <w:rsid w:val="005B0FEB"/>
    <w:rsid w:val="005B12D8"/>
    <w:rsid w:val="005B1BE1"/>
    <w:rsid w:val="005B2BFA"/>
    <w:rsid w:val="005B31D6"/>
    <w:rsid w:val="005B48AD"/>
    <w:rsid w:val="005B62D6"/>
    <w:rsid w:val="005B65EF"/>
    <w:rsid w:val="005B6A23"/>
    <w:rsid w:val="005B6ED1"/>
    <w:rsid w:val="005B71D6"/>
    <w:rsid w:val="005B7C39"/>
    <w:rsid w:val="005C141F"/>
    <w:rsid w:val="005C1D1C"/>
    <w:rsid w:val="005C23EF"/>
    <w:rsid w:val="005C25AF"/>
    <w:rsid w:val="005C2627"/>
    <w:rsid w:val="005C2EDD"/>
    <w:rsid w:val="005C45E8"/>
    <w:rsid w:val="005C4D00"/>
    <w:rsid w:val="005C5E26"/>
    <w:rsid w:val="005C64E8"/>
    <w:rsid w:val="005C6910"/>
    <w:rsid w:val="005C6B16"/>
    <w:rsid w:val="005C706D"/>
    <w:rsid w:val="005C78A1"/>
    <w:rsid w:val="005D0784"/>
    <w:rsid w:val="005D1454"/>
    <w:rsid w:val="005D2997"/>
    <w:rsid w:val="005D3B3E"/>
    <w:rsid w:val="005D4712"/>
    <w:rsid w:val="005D4D7E"/>
    <w:rsid w:val="005D4DA5"/>
    <w:rsid w:val="005D535C"/>
    <w:rsid w:val="005D5F70"/>
    <w:rsid w:val="005D6EED"/>
    <w:rsid w:val="005E0D81"/>
    <w:rsid w:val="005E1637"/>
    <w:rsid w:val="005E1965"/>
    <w:rsid w:val="005E1D79"/>
    <w:rsid w:val="005E3BAF"/>
    <w:rsid w:val="005E3F1B"/>
    <w:rsid w:val="005E43F8"/>
    <w:rsid w:val="005E6556"/>
    <w:rsid w:val="005E7EDE"/>
    <w:rsid w:val="005F01D1"/>
    <w:rsid w:val="005F0EC4"/>
    <w:rsid w:val="005F1DC2"/>
    <w:rsid w:val="005F2BB0"/>
    <w:rsid w:val="005F3511"/>
    <w:rsid w:val="005F4D49"/>
    <w:rsid w:val="005F5EB6"/>
    <w:rsid w:val="005F64B7"/>
    <w:rsid w:val="005F6B9E"/>
    <w:rsid w:val="0060004A"/>
    <w:rsid w:val="00605618"/>
    <w:rsid w:val="00605841"/>
    <w:rsid w:val="00606524"/>
    <w:rsid w:val="00606AE3"/>
    <w:rsid w:val="00606BB5"/>
    <w:rsid w:val="00607036"/>
    <w:rsid w:val="006108CB"/>
    <w:rsid w:val="00611626"/>
    <w:rsid w:val="00612373"/>
    <w:rsid w:val="00613C17"/>
    <w:rsid w:val="00613DE2"/>
    <w:rsid w:val="00614E8D"/>
    <w:rsid w:val="00616C98"/>
    <w:rsid w:val="006175C6"/>
    <w:rsid w:val="006177DD"/>
    <w:rsid w:val="006218D0"/>
    <w:rsid w:val="006223E8"/>
    <w:rsid w:val="006234D4"/>
    <w:rsid w:val="00624B8F"/>
    <w:rsid w:val="00627F7B"/>
    <w:rsid w:val="00631139"/>
    <w:rsid w:val="00631F74"/>
    <w:rsid w:val="00634026"/>
    <w:rsid w:val="0063527C"/>
    <w:rsid w:val="00635BE3"/>
    <w:rsid w:val="0063749F"/>
    <w:rsid w:val="00640141"/>
    <w:rsid w:val="0064103A"/>
    <w:rsid w:val="00641611"/>
    <w:rsid w:val="00642836"/>
    <w:rsid w:val="00643881"/>
    <w:rsid w:val="00643AA1"/>
    <w:rsid w:val="00644C22"/>
    <w:rsid w:val="00645422"/>
    <w:rsid w:val="0064564B"/>
    <w:rsid w:val="00645663"/>
    <w:rsid w:val="00646424"/>
    <w:rsid w:val="0064680F"/>
    <w:rsid w:val="00651DE0"/>
    <w:rsid w:val="006523BD"/>
    <w:rsid w:val="00652F16"/>
    <w:rsid w:val="006533D8"/>
    <w:rsid w:val="00653D47"/>
    <w:rsid w:val="006540FC"/>
    <w:rsid w:val="00654783"/>
    <w:rsid w:val="00654949"/>
    <w:rsid w:val="00654E26"/>
    <w:rsid w:val="006553B5"/>
    <w:rsid w:val="0065742A"/>
    <w:rsid w:val="00660A3F"/>
    <w:rsid w:val="00662258"/>
    <w:rsid w:val="00662930"/>
    <w:rsid w:val="00662AB2"/>
    <w:rsid w:val="006632B0"/>
    <w:rsid w:val="00663380"/>
    <w:rsid w:val="006638A8"/>
    <w:rsid w:val="0066500C"/>
    <w:rsid w:val="00670370"/>
    <w:rsid w:val="00671A03"/>
    <w:rsid w:val="00672694"/>
    <w:rsid w:val="00672ACD"/>
    <w:rsid w:val="00673063"/>
    <w:rsid w:val="0067376B"/>
    <w:rsid w:val="00673AB4"/>
    <w:rsid w:val="00673F02"/>
    <w:rsid w:val="006743DB"/>
    <w:rsid w:val="00674B6A"/>
    <w:rsid w:val="006805FE"/>
    <w:rsid w:val="00682D15"/>
    <w:rsid w:val="00683A24"/>
    <w:rsid w:val="00683FAF"/>
    <w:rsid w:val="00684D85"/>
    <w:rsid w:val="006858AB"/>
    <w:rsid w:val="00685F12"/>
    <w:rsid w:val="006868CA"/>
    <w:rsid w:val="006902C1"/>
    <w:rsid w:val="00690FCD"/>
    <w:rsid w:val="00691C81"/>
    <w:rsid w:val="006920D0"/>
    <w:rsid w:val="006928ED"/>
    <w:rsid w:val="00692B1D"/>
    <w:rsid w:val="00694659"/>
    <w:rsid w:val="00694901"/>
    <w:rsid w:val="00695310"/>
    <w:rsid w:val="00695D4D"/>
    <w:rsid w:val="00696DEA"/>
    <w:rsid w:val="00696F62"/>
    <w:rsid w:val="00697FC3"/>
    <w:rsid w:val="006A139D"/>
    <w:rsid w:val="006A151F"/>
    <w:rsid w:val="006A5A9E"/>
    <w:rsid w:val="006A5C92"/>
    <w:rsid w:val="006A6496"/>
    <w:rsid w:val="006B15DD"/>
    <w:rsid w:val="006B1F59"/>
    <w:rsid w:val="006B22ED"/>
    <w:rsid w:val="006B2844"/>
    <w:rsid w:val="006B2A50"/>
    <w:rsid w:val="006B3602"/>
    <w:rsid w:val="006B412C"/>
    <w:rsid w:val="006B76E0"/>
    <w:rsid w:val="006C03E1"/>
    <w:rsid w:val="006C1FF7"/>
    <w:rsid w:val="006C20B3"/>
    <w:rsid w:val="006C39BB"/>
    <w:rsid w:val="006C3A07"/>
    <w:rsid w:val="006C4228"/>
    <w:rsid w:val="006C58D1"/>
    <w:rsid w:val="006C5C83"/>
    <w:rsid w:val="006C71C4"/>
    <w:rsid w:val="006C73D6"/>
    <w:rsid w:val="006D2D29"/>
    <w:rsid w:val="006D3334"/>
    <w:rsid w:val="006D4296"/>
    <w:rsid w:val="006D450C"/>
    <w:rsid w:val="006D45AD"/>
    <w:rsid w:val="006D747C"/>
    <w:rsid w:val="006E0A6A"/>
    <w:rsid w:val="006E0B08"/>
    <w:rsid w:val="006E17D4"/>
    <w:rsid w:val="006E1CA6"/>
    <w:rsid w:val="006E2A88"/>
    <w:rsid w:val="006E363C"/>
    <w:rsid w:val="006E41C7"/>
    <w:rsid w:val="006E5BC5"/>
    <w:rsid w:val="006E648D"/>
    <w:rsid w:val="006E6607"/>
    <w:rsid w:val="006E6BE6"/>
    <w:rsid w:val="006E717F"/>
    <w:rsid w:val="006E743E"/>
    <w:rsid w:val="006F06E4"/>
    <w:rsid w:val="006F0AFC"/>
    <w:rsid w:val="006F0DD7"/>
    <w:rsid w:val="006F3208"/>
    <w:rsid w:val="006F3744"/>
    <w:rsid w:val="006F4B77"/>
    <w:rsid w:val="006F5173"/>
    <w:rsid w:val="006F58AE"/>
    <w:rsid w:val="006F6B37"/>
    <w:rsid w:val="006F6BB5"/>
    <w:rsid w:val="006F7419"/>
    <w:rsid w:val="006F7D70"/>
    <w:rsid w:val="00700A7D"/>
    <w:rsid w:val="00700CF9"/>
    <w:rsid w:val="00701FC2"/>
    <w:rsid w:val="00703C46"/>
    <w:rsid w:val="00703D37"/>
    <w:rsid w:val="00703EF4"/>
    <w:rsid w:val="00704170"/>
    <w:rsid w:val="00704678"/>
    <w:rsid w:val="007048D1"/>
    <w:rsid w:val="007049DC"/>
    <w:rsid w:val="00704AE4"/>
    <w:rsid w:val="00705009"/>
    <w:rsid w:val="00706110"/>
    <w:rsid w:val="007066E4"/>
    <w:rsid w:val="00707157"/>
    <w:rsid w:val="00710310"/>
    <w:rsid w:val="00710D32"/>
    <w:rsid w:val="00711AD9"/>
    <w:rsid w:val="007129A0"/>
    <w:rsid w:val="00713BFF"/>
    <w:rsid w:val="007140E6"/>
    <w:rsid w:val="0071477A"/>
    <w:rsid w:val="00715CEE"/>
    <w:rsid w:val="00715DED"/>
    <w:rsid w:val="007160A0"/>
    <w:rsid w:val="0072059A"/>
    <w:rsid w:val="007215A1"/>
    <w:rsid w:val="00722C5B"/>
    <w:rsid w:val="00722C9E"/>
    <w:rsid w:val="00722F75"/>
    <w:rsid w:val="0072382A"/>
    <w:rsid w:val="00723D64"/>
    <w:rsid w:val="00724657"/>
    <w:rsid w:val="00724971"/>
    <w:rsid w:val="007263CC"/>
    <w:rsid w:val="00726600"/>
    <w:rsid w:val="0072723E"/>
    <w:rsid w:val="00727C47"/>
    <w:rsid w:val="00730A77"/>
    <w:rsid w:val="00731400"/>
    <w:rsid w:val="0073347C"/>
    <w:rsid w:val="007334C2"/>
    <w:rsid w:val="007341F2"/>
    <w:rsid w:val="00734EFA"/>
    <w:rsid w:val="00735E3B"/>
    <w:rsid w:val="007361AE"/>
    <w:rsid w:val="0074044D"/>
    <w:rsid w:val="00740AC3"/>
    <w:rsid w:val="00740D0F"/>
    <w:rsid w:val="00741506"/>
    <w:rsid w:val="007424A9"/>
    <w:rsid w:val="00742701"/>
    <w:rsid w:val="00742720"/>
    <w:rsid w:val="00742899"/>
    <w:rsid w:val="00743A25"/>
    <w:rsid w:val="0074454F"/>
    <w:rsid w:val="007446C8"/>
    <w:rsid w:val="007464C0"/>
    <w:rsid w:val="00747A8A"/>
    <w:rsid w:val="00750269"/>
    <w:rsid w:val="007508AF"/>
    <w:rsid w:val="0075231B"/>
    <w:rsid w:val="0075371A"/>
    <w:rsid w:val="0075398A"/>
    <w:rsid w:val="00755EB1"/>
    <w:rsid w:val="00756EF9"/>
    <w:rsid w:val="00760AA2"/>
    <w:rsid w:val="00761077"/>
    <w:rsid w:val="00761EF7"/>
    <w:rsid w:val="0076230D"/>
    <w:rsid w:val="00762901"/>
    <w:rsid w:val="00764ADD"/>
    <w:rsid w:val="00765AAA"/>
    <w:rsid w:val="007664C4"/>
    <w:rsid w:val="007668F5"/>
    <w:rsid w:val="00766A1F"/>
    <w:rsid w:val="00766F60"/>
    <w:rsid w:val="00771DA5"/>
    <w:rsid w:val="00771F97"/>
    <w:rsid w:val="00772C54"/>
    <w:rsid w:val="00774152"/>
    <w:rsid w:val="00774524"/>
    <w:rsid w:val="00774549"/>
    <w:rsid w:val="00775647"/>
    <w:rsid w:val="00777803"/>
    <w:rsid w:val="00777894"/>
    <w:rsid w:val="00777CFD"/>
    <w:rsid w:val="0078020D"/>
    <w:rsid w:val="007803FE"/>
    <w:rsid w:val="007812E1"/>
    <w:rsid w:val="007817C6"/>
    <w:rsid w:val="00781CF7"/>
    <w:rsid w:val="007820EC"/>
    <w:rsid w:val="00782699"/>
    <w:rsid w:val="007831A3"/>
    <w:rsid w:val="007847FD"/>
    <w:rsid w:val="00784F6E"/>
    <w:rsid w:val="00785AB7"/>
    <w:rsid w:val="00786569"/>
    <w:rsid w:val="00786BEE"/>
    <w:rsid w:val="00786DFB"/>
    <w:rsid w:val="00787119"/>
    <w:rsid w:val="00787E8D"/>
    <w:rsid w:val="00791781"/>
    <w:rsid w:val="00792AF8"/>
    <w:rsid w:val="0079305F"/>
    <w:rsid w:val="00793732"/>
    <w:rsid w:val="00795CD9"/>
    <w:rsid w:val="00796E13"/>
    <w:rsid w:val="00797E48"/>
    <w:rsid w:val="007A05EB"/>
    <w:rsid w:val="007A1A9F"/>
    <w:rsid w:val="007A217A"/>
    <w:rsid w:val="007A2DAC"/>
    <w:rsid w:val="007A31C2"/>
    <w:rsid w:val="007A3910"/>
    <w:rsid w:val="007A3A7F"/>
    <w:rsid w:val="007A3DCC"/>
    <w:rsid w:val="007A45F3"/>
    <w:rsid w:val="007A514D"/>
    <w:rsid w:val="007A518C"/>
    <w:rsid w:val="007A5606"/>
    <w:rsid w:val="007B0986"/>
    <w:rsid w:val="007B10DF"/>
    <w:rsid w:val="007B1FB3"/>
    <w:rsid w:val="007B25C9"/>
    <w:rsid w:val="007B3B7E"/>
    <w:rsid w:val="007B3CEC"/>
    <w:rsid w:val="007B54A8"/>
    <w:rsid w:val="007B7DC0"/>
    <w:rsid w:val="007C0F9A"/>
    <w:rsid w:val="007C1B7A"/>
    <w:rsid w:val="007C2245"/>
    <w:rsid w:val="007C2754"/>
    <w:rsid w:val="007C4DB9"/>
    <w:rsid w:val="007D0F72"/>
    <w:rsid w:val="007D3BEE"/>
    <w:rsid w:val="007D4C77"/>
    <w:rsid w:val="007D55C0"/>
    <w:rsid w:val="007D5654"/>
    <w:rsid w:val="007D5A38"/>
    <w:rsid w:val="007D6523"/>
    <w:rsid w:val="007E2170"/>
    <w:rsid w:val="007E241D"/>
    <w:rsid w:val="007E3E3E"/>
    <w:rsid w:val="007E7B0E"/>
    <w:rsid w:val="007F0535"/>
    <w:rsid w:val="007F0FA7"/>
    <w:rsid w:val="007F2339"/>
    <w:rsid w:val="007F36CC"/>
    <w:rsid w:val="007F44F9"/>
    <w:rsid w:val="007F54D4"/>
    <w:rsid w:val="007F663C"/>
    <w:rsid w:val="007F6B17"/>
    <w:rsid w:val="007F7CEE"/>
    <w:rsid w:val="00800833"/>
    <w:rsid w:val="00800F44"/>
    <w:rsid w:val="008018DA"/>
    <w:rsid w:val="00801E4F"/>
    <w:rsid w:val="00802C21"/>
    <w:rsid w:val="0080301E"/>
    <w:rsid w:val="00803A46"/>
    <w:rsid w:val="00804181"/>
    <w:rsid w:val="00804539"/>
    <w:rsid w:val="0080545A"/>
    <w:rsid w:val="0081311D"/>
    <w:rsid w:val="0081379B"/>
    <w:rsid w:val="008139AE"/>
    <w:rsid w:val="00814F1A"/>
    <w:rsid w:val="00816727"/>
    <w:rsid w:val="00816C6A"/>
    <w:rsid w:val="0081783B"/>
    <w:rsid w:val="0082043C"/>
    <w:rsid w:val="00820B03"/>
    <w:rsid w:val="00821AC4"/>
    <w:rsid w:val="00821E5D"/>
    <w:rsid w:val="00821F8E"/>
    <w:rsid w:val="008220CC"/>
    <w:rsid w:val="008226FB"/>
    <w:rsid w:val="008232BA"/>
    <w:rsid w:val="00823A3E"/>
    <w:rsid w:val="00824481"/>
    <w:rsid w:val="00824570"/>
    <w:rsid w:val="00825083"/>
    <w:rsid w:val="0082581A"/>
    <w:rsid w:val="00826701"/>
    <w:rsid w:val="00827EFB"/>
    <w:rsid w:val="0083067B"/>
    <w:rsid w:val="00830AF8"/>
    <w:rsid w:val="00832595"/>
    <w:rsid w:val="00832723"/>
    <w:rsid w:val="00832F63"/>
    <w:rsid w:val="0083362D"/>
    <w:rsid w:val="00837379"/>
    <w:rsid w:val="008374E4"/>
    <w:rsid w:val="00837C93"/>
    <w:rsid w:val="008406A8"/>
    <w:rsid w:val="00841BF0"/>
    <w:rsid w:val="008423D2"/>
    <w:rsid w:val="0084241D"/>
    <w:rsid w:val="0084276E"/>
    <w:rsid w:val="00842D9A"/>
    <w:rsid w:val="00844A1F"/>
    <w:rsid w:val="0084590F"/>
    <w:rsid w:val="00850218"/>
    <w:rsid w:val="0085072E"/>
    <w:rsid w:val="008507AF"/>
    <w:rsid w:val="0085083B"/>
    <w:rsid w:val="00850C0D"/>
    <w:rsid w:val="008524AA"/>
    <w:rsid w:val="0085275B"/>
    <w:rsid w:val="008530B2"/>
    <w:rsid w:val="0085341A"/>
    <w:rsid w:val="0085363E"/>
    <w:rsid w:val="00853CBF"/>
    <w:rsid w:val="00854160"/>
    <w:rsid w:val="00854D50"/>
    <w:rsid w:val="00857B0B"/>
    <w:rsid w:val="00857EF8"/>
    <w:rsid w:val="00862826"/>
    <w:rsid w:val="00864857"/>
    <w:rsid w:val="008658A9"/>
    <w:rsid w:val="00866370"/>
    <w:rsid w:val="00866E84"/>
    <w:rsid w:val="008676D7"/>
    <w:rsid w:val="00867F6D"/>
    <w:rsid w:val="00872413"/>
    <w:rsid w:val="00873506"/>
    <w:rsid w:val="00875738"/>
    <w:rsid w:val="008771C5"/>
    <w:rsid w:val="0088002F"/>
    <w:rsid w:val="00880760"/>
    <w:rsid w:val="00881729"/>
    <w:rsid w:val="00881E30"/>
    <w:rsid w:val="00883746"/>
    <w:rsid w:val="00885203"/>
    <w:rsid w:val="008853C9"/>
    <w:rsid w:val="00886185"/>
    <w:rsid w:val="0088722F"/>
    <w:rsid w:val="00887DB4"/>
    <w:rsid w:val="008905DA"/>
    <w:rsid w:val="00890725"/>
    <w:rsid w:val="00890AE5"/>
    <w:rsid w:val="00893FF9"/>
    <w:rsid w:val="00894105"/>
    <w:rsid w:val="00894C58"/>
    <w:rsid w:val="00894D60"/>
    <w:rsid w:val="00894DB2"/>
    <w:rsid w:val="00895B8F"/>
    <w:rsid w:val="00896408"/>
    <w:rsid w:val="008967FD"/>
    <w:rsid w:val="00897398"/>
    <w:rsid w:val="00897CF1"/>
    <w:rsid w:val="008A071B"/>
    <w:rsid w:val="008A21CE"/>
    <w:rsid w:val="008A21FA"/>
    <w:rsid w:val="008A451A"/>
    <w:rsid w:val="008A54BD"/>
    <w:rsid w:val="008A54EA"/>
    <w:rsid w:val="008A5FB0"/>
    <w:rsid w:val="008A65E3"/>
    <w:rsid w:val="008A6F86"/>
    <w:rsid w:val="008A78BA"/>
    <w:rsid w:val="008A7E55"/>
    <w:rsid w:val="008B36A1"/>
    <w:rsid w:val="008B3D1A"/>
    <w:rsid w:val="008B4123"/>
    <w:rsid w:val="008B4142"/>
    <w:rsid w:val="008B4706"/>
    <w:rsid w:val="008B4A2F"/>
    <w:rsid w:val="008B7BEB"/>
    <w:rsid w:val="008C0316"/>
    <w:rsid w:val="008C0CED"/>
    <w:rsid w:val="008C19B3"/>
    <w:rsid w:val="008C1FC9"/>
    <w:rsid w:val="008C2B44"/>
    <w:rsid w:val="008C2E06"/>
    <w:rsid w:val="008C5219"/>
    <w:rsid w:val="008C597F"/>
    <w:rsid w:val="008C7302"/>
    <w:rsid w:val="008D06A5"/>
    <w:rsid w:val="008D12C8"/>
    <w:rsid w:val="008D1412"/>
    <w:rsid w:val="008D3BB9"/>
    <w:rsid w:val="008D4446"/>
    <w:rsid w:val="008D4539"/>
    <w:rsid w:val="008D4C14"/>
    <w:rsid w:val="008D5A03"/>
    <w:rsid w:val="008D603B"/>
    <w:rsid w:val="008D612C"/>
    <w:rsid w:val="008D645C"/>
    <w:rsid w:val="008D7907"/>
    <w:rsid w:val="008E0687"/>
    <w:rsid w:val="008E0C40"/>
    <w:rsid w:val="008E0F3A"/>
    <w:rsid w:val="008E1268"/>
    <w:rsid w:val="008E182A"/>
    <w:rsid w:val="008E1922"/>
    <w:rsid w:val="008E26B6"/>
    <w:rsid w:val="008E2CA1"/>
    <w:rsid w:val="008E34B5"/>
    <w:rsid w:val="008E41FC"/>
    <w:rsid w:val="008E5811"/>
    <w:rsid w:val="008E59D5"/>
    <w:rsid w:val="008E61CD"/>
    <w:rsid w:val="008E70AD"/>
    <w:rsid w:val="008E75EB"/>
    <w:rsid w:val="008F000A"/>
    <w:rsid w:val="008F2ECB"/>
    <w:rsid w:val="008F3D96"/>
    <w:rsid w:val="008F45CD"/>
    <w:rsid w:val="008F636F"/>
    <w:rsid w:val="008F63E3"/>
    <w:rsid w:val="0090060F"/>
    <w:rsid w:val="009017B1"/>
    <w:rsid w:val="00902271"/>
    <w:rsid w:val="00902DB3"/>
    <w:rsid w:val="0090360E"/>
    <w:rsid w:val="00904203"/>
    <w:rsid w:val="009044D7"/>
    <w:rsid w:val="00905A0F"/>
    <w:rsid w:val="00905BB1"/>
    <w:rsid w:val="009068B1"/>
    <w:rsid w:val="00910033"/>
    <w:rsid w:val="00911435"/>
    <w:rsid w:val="0091187F"/>
    <w:rsid w:val="00911F50"/>
    <w:rsid w:val="009125B9"/>
    <w:rsid w:val="0091269A"/>
    <w:rsid w:val="00913280"/>
    <w:rsid w:val="0091420E"/>
    <w:rsid w:val="00915363"/>
    <w:rsid w:val="00915B17"/>
    <w:rsid w:val="00915C11"/>
    <w:rsid w:val="009161F2"/>
    <w:rsid w:val="00917705"/>
    <w:rsid w:val="009212E6"/>
    <w:rsid w:val="009230D9"/>
    <w:rsid w:val="00923A44"/>
    <w:rsid w:val="009245F5"/>
    <w:rsid w:val="00924649"/>
    <w:rsid w:val="00926239"/>
    <w:rsid w:val="009266DA"/>
    <w:rsid w:val="00926FDA"/>
    <w:rsid w:val="0093104D"/>
    <w:rsid w:val="00931181"/>
    <w:rsid w:val="0093266D"/>
    <w:rsid w:val="00933487"/>
    <w:rsid w:val="00934A62"/>
    <w:rsid w:val="009354B6"/>
    <w:rsid w:val="00935CD4"/>
    <w:rsid w:val="00937348"/>
    <w:rsid w:val="00941A49"/>
    <w:rsid w:val="0094306D"/>
    <w:rsid w:val="00945895"/>
    <w:rsid w:val="00945A9C"/>
    <w:rsid w:val="00945C0D"/>
    <w:rsid w:val="009467E7"/>
    <w:rsid w:val="00946B41"/>
    <w:rsid w:val="009473C4"/>
    <w:rsid w:val="009477A4"/>
    <w:rsid w:val="0094790F"/>
    <w:rsid w:val="009500F2"/>
    <w:rsid w:val="009526D4"/>
    <w:rsid w:val="00952828"/>
    <w:rsid w:val="00953406"/>
    <w:rsid w:val="009537D4"/>
    <w:rsid w:val="00954197"/>
    <w:rsid w:val="00956356"/>
    <w:rsid w:val="0095778D"/>
    <w:rsid w:val="0095794F"/>
    <w:rsid w:val="00962402"/>
    <w:rsid w:val="0096342A"/>
    <w:rsid w:val="009656F2"/>
    <w:rsid w:val="00965819"/>
    <w:rsid w:val="00965C8F"/>
    <w:rsid w:val="0097128A"/>
    <w:rsid w:val="00971EAB"/>
    <w:rsid w:val="009720AE"/>
    <w:rsid w:val="00972B97"/>
    <w:rsid w:val="009733DA"/>
    <w:rsid w:val="00974051"/>
    <w:rsid w:val="00975184"/>
    <w:rsid w:val="00976309"/>
    <w:rsid w:val="009771C7"/>
    <w:rsid w:val="00984824"/>
    <w:rsid w:val="009857A4"/>
    <w:rsid w:val="009870EF"/>
    <w:rsid w:val="00990801"/>
    <w:rsid w:val="0099088B"/>
    <w:rsid w:val="00993829"/>
    <w:rsid w:val="00993F17"/>
    <w:rsid w:val="009942FC"/>
    <w:rsid w:val="009949BD"/>
    <w:rsid w:val="00995473"/>
    <w:rsid w:val="00995749"/>
    <w:rsid w:val="009A0E33"/>
    <w:rsid w:val="009A10C4"/>
    <w:rsid w:val="009A171F"/>
    <w:rsid w:val="009A699F"/>
    <w:rsid w:val="009A71AD"/>
    <w:rsid w:val="009A7B48"/>
    <w:rsid w:val="009B02DC"/>
    <w:rsid w:val="009B1DF7"/>
    <w:rsid w:val="009B2551"/>
    <w:rsid w:val="009B2F28"/>
    <w:rsid w:val="009B3169"/>
    <w:rsid w:val="009B39A9"/>
    <w:rsid w:val="009B3D2C"/>
    <w:rsid w:val="009B568F"/>
    <w:rsid w:val="009B6BFA"/>
    <w:rsid w:val="009B7F1A"/>
    <w:rsid w:val="009C08B5"/>
    <w:rsid w:val="009C0F12"/>
    <w:rsid w:val="009C3181"/>
    <w:rsid w:val="009C3203"/>
    <w:rsid w:val="009C3E2E"/>
    <w:rsid w:val="009C5A3D"/>
    <w:rsid w:val="009D06A9"/>
    <w:rsid w:val="009D0DA3"/>
    <w:rsid w:val="009D2713"/>
    <w:rsid w:val="009D2AC5"/>
    <w:rsid w:val="009D3B5D"/>
    <w:rsid w:val="009D4275"/>
    <w:rsid w:val="009D4739"/>
    <w:rsid w:val="009D49F9"/>
    <w:rsid w:val="009D5319"/>
    <w:rsid w:val="009D53D5"/>
    <w:rsid w:val="009D6517"/>
    <w:rsid w:val="009D66A7"/>
    <w:rsid w:val="009D7586"/>
    <w:rsid w:val="009D7D08"/>
    <w:rsid w:val="009E0794"/>
    <w:rsid w:val="009E1B8E"/>
    <w:rsid w:val="009E395E"/>
    <w:rsid w:val="009E425A"/>
    <w:rsid w:val="009E486B"/>
    <w:rsid w:val="009E4B39"/>
    <w:rsid w:val="009E5770"/>
    <w:rsid w:val="009E57B3"/>
    <w:rsid w:val="009E57D8"/>
    <w:rsid w:val="009E7846"/>
    <w:rsid w:val="009E7C4A"/>
    <w:rsid w:val="009F17E0"/>
    <w:rsid w:val="009F428E"/>
    <w:rsid w:val="009F4DC9"/>
    <w:rsid w:val="009F629C"/>
    <w:rsid w:val="009F63C2"/>
    <w:rsid w:val="009F6C51"/>
    <w:rsid w:val="009F6FD2"/>
    <w:rsid w:val="00A0022A"/>
    <w:rsid w:val="00A02919"/>
    <w:rsid w:val="00A02B26"/>
    <w:rsid w:val="00A02EC0"/>
    <w:rsid w:val="00A0352F"/>
    <w:rsid w:val="00A03C67"/>
    <w:rsid w:val="00A03F8B"/>
    <w:rsid w:val="00A0409C"/>
    <w:rsid w:val="00A04D76"/>
    <w:rsid w:val="00A053E3"/>
    <w:rsid w:val="00A05E89"/>
    <w:rsid w:val="00A07B92"/>
    <w:rsid w:val="00A1073B"/>
    <w:rsid w:val="00A10AB0"/>
    <w:rsid w:val="00A14C0D"/>
    <w:rsid w:val="00A16841"/>
    <w:rsid w:val="00A208CB"/>
    <w:rsid w:val="00A21481"/>
    <w:rsid w:val="00A2163B"/>
    <w:rsid w:val="00A220EB"/>
    <w:rsid w:val="00A22D10"/>
    <w:rsid w:val="00A2352D"/>
    <w:rsid w:val="00A23F64"/>
    <w:rsid w:val="00A2466C"/>
    <w:rsid w:val="00A2696C"/>
    <w:rsid w:val="00A3155C"/>
    <w:rsid w:val="00A31C58"/>
    <w:rsid w:val="00A31D2B"/>
    <w:rsid w:val="00A3234D"/>
    <w:rsid w:val="00A342E3"/>
    <w:rsid w:val="00A3455B"/>
    <w:rsid w:val="00A34B1E"/>
    <w:rsid w:val="00A352F4"/>
    <w:rsid w:val="00A35B8C"/>
    <w:rsid w:val="00A35C51"/>
    <w:rsid w:val="00A36AB5"/>
    <w:rsid w:val="00A37EE1"/>
    <w:rsid w:val="00A40547"/>
    <w:rsid w:val="00A40C65"/>
    <w:rsid w:val="00A41471"/>
    <w:rsid w:val="00A41506"/>
    <w:rsid w:val="00A41530"/>
    <w:rsid w:val="00A42801"/>
    <w:rsid w:val="00A438B3"/>
    <w:rsid w:val="00A4396E"/>
    <w:rsid w:val="00A43A11"/>
    <w:rsid w:val="00A43BB9"/>
    <w:rsid w:val="00A460C5"/>
    <w:rsid w:val="00A467BB"/>
    <w:rsid w:val="00A477FE"/>
    <w:rsid w:val="00A479BA"/>
    <w:rsid w:val="00A50BAA"/>
    <w:rsid w:val="00A51728"/>
    <w:rsid w:val="00A52F31"/>
    <w:rsid w:val="00A55259"/>
    <w:rsid w:val="00A55717"/>
    <w:rsid w:val="00A55943"/>
    <w:rsid w:val="00A55F7F"/>
    <w:rsid w:val="00A563EC"/>
    <w:rsid w:val="00A57171"/>
    <w:rsid w:val="00A57589"/>
    <w:rsid w:val="00A57759"/>
    <w:rsid w:val="00A578FB"/>
    <w:rsid w:val="00A60878"/>
    <w:rsid w:val="00A60A0A"/>
    <w:rsid w:val="00A6235E"/>
    <w:rsid w:val="00A62A11"/>
    <w:rsid w:val="00A62DA1"/>
    <w:rsid w:val="00A640D7"/>
    <w:rsid w:val="00A645C5"/>
    <w:rsid w:val="00A65B6E"/>
    <w:rsid w:val="00A6610D"/>
    <w:rsid w:val="00A67D90"/>
    <w:rsid w:val="00A67DAA"/>
    <w:rsid w:val="00A712CD"/>
    <w:rsid w:val="00A713DF"/>
    <w:rsid w:val="00A723F7"/>
    <w:rsid w:val="00A731D3"/>
    <w:rsid w:val="00A73A6E"/>
    <w:rsid w:val="00A74706"/>
    <w:rsid w:val="00A75C75"/>
    <w:rsid w:val="00A75D6E"/>
    <w:rsid w:val="00A77FAC"/>
    <w:rsid w:val="00A81253"/>
    <w:rsid w:val="00A818BD"/>
    <w:rsid w:val="00A835C5"/>
    <w:rsid w:val="00A83F91"/>
    <w:rsid w:val="00A8458D"/>
    <w:rsid w:val="00A84A21"/>
    <w:rsid w:val="00A85A6C"/>
    <w:rsid w:val="00A86683"/>
    <w:rsid w:val="00A8732B"/>
    <w:rsid w:val="00A903BD"/>
    <w:rsid w:val="00A90583"/>
    <w:rsid w:val="00A90C57"/>
    <w:rsid w:val="00A90F85"/>
    <w:rsid w:val="00A913F4"/>
    <w:rsid w:val="00A9508D"/>
    <w:rsid w:val="00A96548"/>
    <w:rsid w:val="00A970DE"/>
    <w:rsid w:val="00A97FDA"/>
    <w:rsid w:val="00AA0043"/>
    <w:rsid w:val="00AA0401"/>
    <w:rsid w:val="00AA072E"/>
    <w:rsid w:val="00AA07BC"/>
    <w:rsid w:val="00AA1CC0"/>
    <w:rsid w:val="00AA2A11"/>
    <w:rsid w:val="00AA5348"/>
    <w:rsid w:val="00AA60E4"/>
    <w:rsid w:val="00AB0326"/>
    <w:rsid w:val="00AB1660"/>
    <w:rsid w:val="00AB1CDA"/>
    <w:rsid w:val="00AB2848"/>
    <w:rsid w:val="00AB74C3"/>
    <w:rsid w:val="00AB795F"/>
    <w:rsid w:val="00AC0C70"/>
    <w:rsid w:val="00AC0C80"/>
    <w:rsid w:val="00AC137B"/>
    <w:rsid w:val="00AC31C7"/>
    <w:rsid w:val="00AC37DC"/>
    <w:rsid w:val="00AC56EF"/>
    <w:rsid w:val="00AC613D"/>
    <w:rsid w:val="00AD0574"/>
    <w:rsid w:val="00AD1813"/>
    <w:rsid w:val="00AD24F3"/>
    <w:rsid w:val="00AD2E5D"/>
    <w:rsid w:val="00AD3258"/>
    <w:rsid w:val="00AD424D"/>
    <w:rsid w:val="00AD5418"/>
    <w:rsid w:val="00AD5FB5"/>
    <w:rsid w:val="00AD5FCC"/>
    <w:rsid w:val="00AD6E42"/>
    <w:rsid w:val="00AD71F7"/>
    <w:rsid w:val="00AD7AF1"/>
    <w:rsid w:val="00AE00EE"/>
    <w:rsid w:val="00AE0BFB"/>
    <w:rsid w:val="00AE0C96"/>
    <w:rsid w:val="00AE11B8"/>
    <w:rsid w:val="00AE1DAF"/>
    <w:rsid w:val="00AE2BC6"/>
    <w:rsid w:val="00AE415C"/>
    <w:rsid w:val="00AE41C1"/>
    <w:rsid w:val="00AE4F31"/>
    <w:rsid w:val="00AE6270"/>
    <w:rsid w:val="00AF02B8"/>
    <w:rsid w:val="00AF1B16"/>
    <w:rsid w:val="00AF1C4B"/>
    <w:rsid w:val="00AF3673"/>
    <w:rsid w:val="00AF4CA2"/>
    <w:rsid w:val="00B01008"/>
    <w:rsid w:val="00B017F1"/>
    <w:rsid w:val="00B01D0A"/>
    <w:rsid w:val="00B02788"/>
    <w:rsid w:val="00B02E42"/>
    <w:rsid w:val="00B03536"/>
    <w:rsid w:val="00B03BCF"/>
    <w:rsid w:val="00B04D42"/>
    <w:rsid w:val="00B0630B"/>
    <w:rsid w:val="00B077CC"/>
    <w:rsid w:val="00B1018A"/>
    <w:rsid w:val="00B11508"/>
    <w:rsid w:val="00B12548"/>
    <w:rsid w:val="00B12F66"/>
    <w:rsid w:val="00B15FB5"/>
    <w:rsid w:val="00B165A3"/>
    <w:rsid w:val="00B1729F"/>
    <w:rsid w:val="00B17826"/>
    <w:rsid w:val="00B17BC2"/>
    <w:rsid w:val="00B20D13"/>
    <w:rsid w:val="00B21C4B"/>
    <w:rsid w:val="00B21E2E"/>
    <w:rsid w:val="00B22503"/>
    <w:rsid w:val="00B22E74"/>
    <w:rsid w:val="00B23376"/>
    <w:rsid w:val="00B23CF1"/>
    <w:rsid w:val="00B23ECB"/>
    <w:rsid w:val="00B23F22"/>
    <w:rsid w:val="00B2436A"/>
    <w:rsid w:val="00B246C5"/>
    <w:rsid w:val="00B26DB3"/>
    <w:rsid w:val="00B27DF9"/>
    <w:rsid w:val="00B3269F"/>
    <w:rsid w:val="00B3468C"/>
    <w:rsid w:val="00B3530C"/>
    <w:rsid w:val="00B3589B"/>
    <w:rsid w:val="00B41302"/>
    <w:rsid w:val="00B41FCC"/>
    <w:rsid w:val="00B42680"/>
    <w:rsid w:val="00B434E0"/>
    <w:rsid w:val="00B44E91"/>
    <w:rsid w:val="00B4559E"/>
    <w:rsid w:val="00B458FA"/>
    <w:rsid w:val="00B464E0"/>
    <w:rsid w:val="00B465BA"/>
    <w:rsid w:val="00B47BD7"/>
    <w:rsid w:val="00B47FD6"/>
    <w:rsid w:val="00B50624"/>
    <w:rsid w:val="00B51561"/>
    <w:rsid w:val="00B51A01"/>
    <w:rsid w:val="00B51FA1"/>
    <w:rsid w:val="00B52F00"/>
    <w:rsid w:val="00B53C72"/>
    <w:rsid w:val="00B5403D"/>
    <w:rsid w:val="00B558D0"/>
    <w:rsid w:val="00B57A93"/>
    <w:rsid w:val="00B57F9F"/>
    <w:rsid w:val="00B60EC7"/>
    <w:rsid w:val="00B61212"/>
    <w:rsid w:val="00B618AF"/>
    <w:rsid w:val="00B62535"/>
    <w:rsid w:val="00B64105"/>
    <w:rsid w:val="00B6438B"/>
    <w:rsid w:val="00B65952"/>
    <w:rsid w:val="00B66E8D"/>
    <w:rsid w:val="00B702ED"/>
    <w:rsid w:val="00B71F1D"/>
    <w:rsid w:val="00B72577"/>
    <w:rsid w:val="00B765B4"/>
    <w:rsid w:val="00B76DBB"/>
    <w:rsid w:val="00B770D1"/>
    <w:rsid w:val="00B77728"/>
    <w:rsid w:val="00B80AA8"/>
    <w:rsid w:val="00B815D9"/>
    <w:rsid w:val="00B81DA7"/>
    <w:rsid w:val="00B82543"/>
    <w:rsid w:val="00B82672"/>
    <w:rsid w:val="00B83040"/>
    <w:rsid w:val="00B83198"/>
    <w:rsid w:val="00B862AF"/>
    <w:rsid w:val="00B86411"/>
    <w:rsid w:val="00B878D3"/>
    <w:rsid w:val="00B87AA3"/>
    <w:rsid w:val="00B9002B"/>
    <w:rsid w:val="00B9031E"/>
    <w:rsid w:val="00B90AD7"/>
    <w:rsid w:val="00B925EF"/>
    <w:rsid w:val="00B92B39"/>
    <w:rsid w:val="00B93D30"/>
    <w:rsid w:val="00B94E12"/>
    <w:rsid w:val="00B96326"/>
    <w:rsid w:val="00B96336"/>
    <w:rsid w:val="00B972E1"/>
    <w:rsid w:val="00B97901"/>
    <w:rsid w:val="00BA084B"/>
    <w:rsid w:val="00BA143E"/>
    <w:rsid w:val="00BA2143"/>
    <w:rsid w:val="00BA2663"/>
    <w:rsid w:val="00BA2712"/>
    <w:rsid w:val="00BA3072"/>
    <w:rsid w:val="00BA329A"/>
    <w:rsid w:val="00BA3539"/>
    <w:rsid w:val="00BA415D"/>
    <w:rsid w:val="00BA4429"/>
    <w:rsid w:val="00BA4983"/>
    <w:rsid w:val="00BA557A"/>
    <w:rsid w:val="00BA5AEB"/>
    <w:rsid w:val="00BA5DAF"/>
    <w:rsid w:val="00BA686F"/>
    <w:rsid w:val="00BA77E5"/>
    <w:rsid w:val="00BA7C14"/>
    <w:rsid w:val="00BB00E1"/>
    <w:rsid w:val="00BB0971"/>
    <w:rsid w:val="00BB0BB4"/>
    <w:rsid w:val="00BB0EA1"/>
    <w:rsid w:val="00BB3FFF"/>
    <w:rsid w:val="00BB456D"/>
    <w:rsid w:val="00BB55FF"/>
    <w:rsid w:val="00BB602D"/>
    <w:rsid w:val="00BB6087"/>
    <w:rsid w:val="00BB67BD"/>
    <w:rsid w:val="00BB6C28"/>
    <w:rsid w:val="00BC0400"/>
    <w:rsid w:val="00BC2889"/>
    <w:rsid w:val="00BC2D09"/>
    <w:rsid w:val="00BC3368"/>
    <w:rsid w:val="00BC351B"/>
    <w:rsid w:val="00BC3F83"/>
    <w:rsid w:val="00BC3FC2"/>
    <w:rsid w:val="00BC440A"/>
    <w:rsid w:val="00BC4693"/>
    <w:rsid w:val="00BC46BB"/>
    <w:rsid w:val="00BC4C93"/>
    <w:rsid w:val="00BC54AA"/>
    <w:rsid w:val="00BC5BBA"/>
    <w:rsid w:val="00BC6303"/>
    <w:rsid w:val="00BC70CB"/>
    <w:rsid w:val="00BC7A2B"/>
    <w:rsid w:val="00BD0154"/>
    <w:rsid w:val="00BD1467"/>
    <w:rsid w:val="00BD2193"/>
    <w:rsid w:val="00BD22D6"/>
    <w:rsid w:val="00BD2AAD"/>
    <w:rsid w:val="00BD36F7"/>
    <w:rsid w:val="00BD41A3"/>
    <w:rsid w:val="00BD49D7"/>
    <w:rsid w:val="00BD60B5"/>
    <w:rsid w:val="00BD61F5"/>
    <w:rsid w:val="00BE0B02"/>
    <w:rsid w:val="00BE111B"/>
    <w:rsid w:val="00BE1B34"/>
    <w:rsid w:val="00BE2B3D"/>
    <w:rsid w:val="00BE2B75"/>
    <w:rsid w:val="00BE2D09"/>
    <w:rsid w:val="00BE35E1"/>
    <w:rsid w:val="00BE3691"/>
    <w:rsid w:val="00BE3F2C"/>
    <w:rsid w:val="00BE3FFC"/>
    <w:rsid w:val="00BE5F04"/>
    <w:rsid w:val="00BE5F71"/>
    <w:rsid w:val="00BE700C"/>
    <w:rsid w:val="00BE7DCE"/>
    <w:rsid w:val="00BF0B32"/>
    <w:rsid w:val="00BF0F01"/>
    <w:rsid w:val="00BF14B7"/>
    <w:rsid w:val="00BF25EE"/>
    <w:rsid w:val="00BF27C5"/>
    <w:rsid w:val="00BF27D0"/>
    <w:rsid w:val="00BF2832"/>
    <w:rsid w:val="00BF3DEA"/>
    <w:rsid w:val="00BF476A"/>
    <w:rsid w:val="00BF4F96"/>
    <w:rsid w:val="00BF52D4"/>
    <w:rsid w:val="00C00DAF"/>
    <w:rsid w:val="00C0315F"/>
    <w:rsid w:val="00C03B4A"/>
    <w:rsid w:val="00C03C49"/>
    <w:rsid w:val="00C04A38"/>
    <w:rsid w:val="00C05EA8"/>
    <w:rsid w:val="00C071E8"/>
    <w:rsid w:val="00C073EE"/>
    <w:rsid w:val="00C10D2C"/>
    <w:rsid w:val="00C12306"/>
    <w:rsid w:val="00C145A8"/>
    <w:rsid w:val="00C14972"/>
    <w:rsid w:val="00C14B41"/>
    <w:rsid w:val="00C14F0A"/>
    <w:rsid w:val="00C15860"/>
    <w:rsid w:val="00C15FD3"/>
    <w:rsid w:val="00C16FFC"/>
    <w:rsid w:val="00C20DD0"/>
    <w:rsid w:val="00C20FFE"/>
    <w:rsid w:val="00C2155C"/>
    <w:rsid w:val="00C21830"/>
    <w:rsid w:val="00C23391"/>
    <w:rsid w:val="00C233A2"/>
    <w:rsid w:val="00C23817"/>
    <w:rsid w:val="00C23DFC"/>
    <w:rsid w:val="00C24363"/>
    <w:rsid w:val="00C24764"/>
    <w:rsid w:val="00C24E6D"/>
    <w:rsid w:val="00C27FEF"/>
    <w:rsid w:val="00C30D4B"/>
    <w:rsid w:val="00C3190C"/>
    <w:rsid w:val="00C31947"/>
    <w:rsid w:val="00C31C28"/>
    <w:rsid w:val="00C3217E"/>
    <w:rsid w:val="00C32C44"/>
    <w:rsid w:val="00C33C1E"/>
    <w:rsid w:val="00C36EAA"/>
    <w:rsid w:val="00C4038F"/>
    <w:rsid w:val="00C40B2F"/>
    <w:rsid w:val="00C42FE1"/>
    <w:rsid w:val="00C44758"/>
    <w:rsid w:val="00C45976"/>
    <w:rsid w:val="00C45EB2"/>
    <w:rsid w:val="00C46097"/>
    <w:rsid w:val="00C4668F"/>
    <w:rsid w:val="00C5207C"/>
    <w:rsid w:val="00C52356"/>
    <w:rsid w:val="00C52805"/>
    <w:rsid w:val="00C52ACA"/>
    <w:rsid w:val="00C52E03"/>
    <w:rsid w:val="00C53E05"/>
    <w:rsid w:val="00C55157"/>
    <w:rsid w:val="00C5558C"/>
    <w:rsid w:val="00C5667F"/>
    <w:rsid w:val="00C574FC"/>
    <w:rsid w:val="00C57ABB"/>
    <w:rsid w:val="00C60605"/>
    <w:rsid w:val="00C62796"/>
    <w:rsid w:val="00C629B5"/>
    <w:rsid w:val="00C63D10"/>
    <w:rsid w:val="00C64467"/>
    <w:rsid w:val="00C644A8"/>
    <w:rsid w:val="00C64660"/>
    <w:rsid w:val="00C65C8E"/>
    <w:rsid w:val="00C65DE5"/>
    <w:rsid w:val="00C66155"/>
    <w:rsid w:val="00C679E3"/>
    <w:rsid w:val="00C71046"/>
    <w:rsid w:val="00C718BF"/>
    <w:rsid w:val="00C72DE5"/>
    <w:rsid w:val="00C72F96"/>
    <w:rsid w:val="00C73450"/>
    <w:rsid w:val="00C73764"/>
    <w:rsid w:val="00C738EC"/>
    <w:rsid w:val="00C7550A"/>
    <w:rsid w:val="00C7574B"/>
    <w:rsid w:val="00C75C68"/>
    <w:rsid w:val="00C8031A"/>
    <w:rsid w:val="00C80DA4"/>
    <w:rsid w:val="00C80DC9"/>
    <w:rsid w:val="00C817D6"/>
    <w:rsid w:val="00C823EA"/>
    <w:rsid w:val="00C82743"/>
    <w:rsid w:val="00C82FB0"/>
    <w:rsid w:val="00C835F5"/>
    <w:rsid w:val="00C83DDF"/>
    <w:rsid w:val="00C85966"/>
    <w:rsid w:val="00C866CD"/>
    <w:rsid w:val="00C87773"/>
    <w:rsid w:val="00C91052"/>
    <w:rsid w:val="00C92011"/>
    <w:rsid w:val="00C92D73"/>
    <w:rsid w:val="00C93863"/>
    <w:rsid w:val="00C944CE"/>
    <w:rsid w:val="00C945E8"/>
    <w:rsid w:val="00C94798"/>
    <w:rsid w:val="00C94DD6"/>
    <w:rsid w:val="00C955DA"/>
    <w:rsid w:val="00C95B8C"/>
    <w:rsid w:val="00C97783"/>
    <w:rsid w:val="00CA0324"/>
    <w:rsid w:val="00CA2AB3"/>
    <w:rsid w:val="00CA2DDF"/>
    <w:rsid w:val="00CA3B05"/>
    <w:rsid w:val="00CA3C2D"/>
    <w:rsid w:val="00CA420B"/>
    <w:rsid w:val="00CA65B9"/>
    <w:rsid w:val="00CA6E34"/>
    <w:rsid w:val="00CB0012"/>
    <w:rsid w:val="00CB02B2"/>
    <w:rsid w:val="00CB0701"/>
    <w:rsid w:val="00CB0B3C"/>
    <w:rsid w:val="00CB194A"/>
    <w:rsid w:val="00CB1AB7"/>
    <w:rsid w:val="00CB1E1B"/>
    <w:rsid w:val="00CB2458"/>
    <w:rsid w:val="00CB2871"/>
    <w:rsid w:val="00CB2DBC"/>
    <w:rsid w:val="00CB6A7B"/>
    <w:rsid w:val="00CB6B71"/>
    <w:rsid w:val="00CC1672"/>
    <w:rsid w:val="00CC1A41"/>
    <w:rsid w:val="00CC6623"/>
    <w:rsid w:val="00CC7478"/>
    <w:rsid w:val="00CD005A"/>
    <w:rsid w:val="00CD10AB"/>
    <w:rsid w:val="00CD2108"/>
    <w:rsid w:val="00CD2852"/>
    <w:rsid w:val="00CD4C3D"/>
    <w:rsid w:val="00CD59C7"/>
    <w:rsid w:val="00CD5E86"/>
    <w:rsid w:val="00CD72B3"/>
    <w:rsid w:val="00CE430B"/>
    <w:rsid w:val="00CE47A0"/>
    <w:rsid w:val="00CE4EF1"/>
    <w:rsid w:val="00CE5159"/>
    <w:rsid w:val="00CE573E"/>
    <w:rsid w:val="00CF06D5"/>
    <w:rsid w:val="00CF1061"/>
    <w:rsid w:val="00CF11E2"/>
    <w:rsid w:val="00CF134E"/>
    <w:rsid w:val="00CF1B28"/>
    <w:rsid w:val="00CF28C4"/>
    <w:rsid w:val="00CF410B"/>
    <w:rsid w:val="00CF551B"/>
    <w:rsid w:val="00CF5730"/>
    <w:rsid w:val="00CF58D2"/>
    <w:rsid w:val="00CF6867"/>
    <w:rsid w:val="00CF6B49"/>
    <w:rsid w:val="00D012D9"/>
    <w:rsid w:val="00D024DB"/>
    <w:rsid w:val="00D02D44"/>
    <w:rsid w:val="00D03124"/>
    <w:rsid w:val="00D03737"/>
    <w:rsid w:val="00D03B00"/>
    <w:rsid w:val="00D03C63"/>
    <w:rsid w:val="00D03CF0"/>
    <w:rsid w:val="00D04807"/>
    <w:rsid w:val="00D066C3"/>
    <w:rsid w:val="00D108DD"/>
    <w:rsid w:val="00D11453"/>
    <w:rsid w:val="00D129E5"/>
    <w:rsid w:val="00D129E7"/>
    <w:rsid w:val="00D13B7F"/>
    <w:rsid w:val="00D13DBF"/>
    <w:rsid w:val="00D145C2"/>
    <w:rsid w:val="00D145F9"/>
    <w:rsid w:val="00D16AB8"/>
    <w:rsid w:val="00D17E37"/>
    <w:rsid w:val="00D2086B"/>
    <w:rsid w:val="00D22C60"/>
    <w:rsid w:val="00D230AA"/>
    <w:rsid w:val="00D251AF"/>
    <w:rsid w:val="00D26C02"/>
    <w:rsid w:val="00D307A6"/>
    <w:rsid w:val="00D3097C"/>
    <w:rsid w:val="00D31A59"/>
    <w:rsid w:val="00D33FCF"/>
    <w:rsid w:val="00D35028"/>
    <w:rsid w:val="00D3567F"/>
    <w:rsid w:val="00D362C7"/>
    <w:rsid w:val="00D36CDD"/>
    <w:rsid w:val="00D40537"/>
    <w:rsid w:val="00D4142D"/>
    <w:rsid w:val="00D43276"/>
    <w:rsid w:val="00D4361B"/>
    <w:rsid w:val="00D43649"/>
    <w:rsid w:val="00D441A0"/>
    <w:rsid w:val="00D44559"/>
    <w:rsid w:val="00D44F60"/>
    <w:rsid w:val="00D45AE1"/>
    <w:rsid w:val="00D46BD7"/>
    <w:rsid w:val="00D46F3A"/>
    <w:rsid w:val="00D504AE"/>
    <w:rsid w:val="00D512AD"/>
    <w:rsid w:val="00D52410"/>
    <w:rsid w:val="00D538EE"/>
    <w:rsid w:val="00D54A10"/>
    <w:rsid w:val="00D56680"/>
    <w:rsid w:val="00D57B25"/>
    <w:rsid w:val="00D60A20"/>
    <w:rsid w:val="00D61CBF"/>
    <w:rsid w:val="00D61D44"/>
    <w:rsid w:val="00D62776"/>
    <w:rsid w:val="00D627B9"/>
    <w:rsid w:val="00D62941"/>
    <w:rsid w:val="00D6472A"/>
    <w:rsid w:val="00D64AAC"/>
    <w:rsid w:val="00D650DC"/>
    <w:rsid w:val="00D65444"/>
    <w:rsid w:val="00D65928"/>
    <w:rsid w:val="00D66686"/>
    <w:rsid w:val="00D66CD5"/>
    <w:rsid w:val="00D67980"/>
    <w:rsid w:val="00D67E4D"/>
    <w:rsid w:val="00D71EFF"/>
    <w:rsid w:val="00D72835"/>
    <w:rsid w:val="00D7431F"/>
    <w:rsid w:val="00D74358"/>
    <w:rsid w:val="00D75F3C"/>
    <w:rsid w:val="00D77063"/>
    <w:rsid w:val="00D77676"/>
    <w:rsid w:val="00D8443C"/>
    <w:rsid w:val="00D84B28"/>
    <w:rsid w:val="00D84BDE"/>
    <w:rsid w:val="00D86210"/>
    <w:rsid w:val="00D87DE5"/>
    <w:rsid w:val="00D911E7"/>
    <w:rsid w:val="00D91EB3"/>
    <w:rsid w:val="00D92716"/>
    <w:rsid w:val="00D93256"/>
    <w:rsid w:val="00D9368E"/>
    <w:rsid w:val="00D94DE8"/>
    <w:rsid w:val="00D96048"/>
    <w:rsid w:val="00D96977"/>
    <w:rsid w:val="00D97D7A"/>
    <w:rsid w:val="00DA0939"/>
    <w:rsid w:val="00DA0DB6"/>
    <w:rsid w:val="00DA15C8"/>
    <w:rsid w:val="00DA1C38"/>
    <w:rsid w:val="00DA468F"/>
    <w:rsid w:val="00DA4FED"/>
    <w:rsid w:val="00DA53AA"/>
    <w:rsid w:val="00DA65FA"/>
    <w:rsid w:val="00DA6B16"/>
    <w:rsid w:val="00DA6B9E"/>
    <w:rsid w:val="00DA7535"/>
    <w:rsid w:val="00DB1089"/>
    <w:rsid w:val="00DB12BC"/>
    <w:rsid w:val="00DB1553"/>
    <w:rsid w:val="00DB31E4"/>
    <w:rsid w:val="00DB3EE5"/>
    <w:rsid w:val="00DB3F49"/>
    <w:rsid w:val="00DB4D62"/>
    <w:rsid w:val="00DB5415"/>
    <w:rsid w:val="00DB5646"/>
    <w:rsid w:val="00DB6049"/>
    <w:rsid w:val="00DB66C1"/>
    <w:rsid w:val="00DB6FEB"/>
    <w:rsid w:val="00DC0415"/>
    <w:rsid w:val="00DC26A1"/>
    <w:rsid w:val="00DC2FDC"/>
    <w:rsid w:val="00DC355B"/>
    <w:rsid w:val="00DC5772"/>
    <w:rsid w:val="00DC582D"/>
    <w:rsid w:val="00DC6354"/>
    <w:rsid w:val="00DC7742"/>
    <w:rsid w:val="00DC7AE5"/>
    <w:rsid w:val="00DD0B7D"/>
    <w:rsid w:val="00DD0E3A"/>
    <w:rsid w:val="00DD11F0"/>
    <w:rsid w:val="00DD3B4A"/>
    <w:rsid w:val="00DD403D"/>
    <w:rsid w:val="00DD5077"/>
    <w:rsid w:val="00DD5D42"/>
    <w:rsid w:val="00DD649F"/>
    <w:rsid w:val="00DD67D1"/>
    <w:rsid w:val="00DD6BBE"/>
    <w:rsid w:val="00DD7F05"/>
    <w:rsid w:val="00DE08C3"/>
    <w:rsid w:val="00DE10CB"/>
    <w:rsid w:val="00DE29F2"/>
    <w:rsid w:val="00DE2DDD"/>
    <w:rsid w:val="00DE354B"/>
    <w:rsid w:val="00DE366D"/>
    <w:rsid w:val="00DE43AA"/>
    <w:rsid w:val="00DE4FF0"/>
    <w:rsid w:val="00DE72D4"/>
    <w:rsid w:val="00DF0B00"/>
    <w:rsid w:val="00DF124C"/>
    <w:rsid w:val="00DF3BBA"/>
    <w:rsid w:val="00DF4AF3"/>
    <w:rsid w:val="00DF4F99"/>
    <w:rsid w:val="00DF5829"/>
    <w:rsid w:val="00DF60DE"/>
    <w:rsid w:val="00DF7142"/>
    <w:rsid w:val="00E02D54"/>
    <w:rsid w:val="00E0319E"/>
    <w:rsid w:val="00E0349E"/>
    <w:rsid w:val="00E07588"/>
    <w:rsid w:val="00E07D8B"/>
    <w:rsid w:val="00E10917"/>
    <w:rsid w:val="00E10BD2"/>
    <w:rsid w:val="00E116D1"/>
    <w:rsid w:val="00E11E6A"/>
    <w:rsid w:val="00E13724"/>
    <w:rsid w:val="00E1378B"/>
    <w:rsid w:val="00E142C7"/>
    <w:rsid w:val="00E14715"/>
    <w:rsid w:val="00E1521B"/>
    <w:rsid w:val="00E156AE"/>
    <w:rsid w:val="00E16CDA"/>
    <w:rsid w:val="00E16E0A"/>
    <w:rsid w:val="00E17C01"/>
    <w:rsid w:val="00E21278"/>
    <w:rsid w:val="00E213AE"/>
    <w:rsid w:val="00E23434"/>
    <w:rsid w:val="00E23DE3"/>
    <w:rsid w:val="00E24091"/>
    <w:rsid w:val="00E240AF"/>
    <w:rsid w:val="00E24490"/>
    <w:rsid w:val="00E25B4A"/>
    <w:rsid w:val="00E26215"/>
    <w:rsid w:val="00E26D04"/>
    <w:rsid w:val="00E2708D"/>
    <w:rsid w:val="00E27658"/>
    <w:rsid w:val="00E27C02"/>
    <w:rsid w:val="00E30093"/>
    <w:rsid w:val="00E30311"/>
    <w:rsid w:val="00E30AA9"/>
    <w:rsid w:val="00E31BB4"/>
    <w:rsid w:val="00E31C59"/>
    <w:rsid w:val="00E31E48"/>
    <w:rsid w:val="00E3455D"/>
    <w:rsid w:val="00E37943"/>
    <w:rsid w:val="00E41A03"/>
    <w:rsid w:val="00E420D5"/>
    <w:rsid w:val="00E42CFA"/>
    <w:rsid w:val="00E42F5D"/>
    <w:rsid w:val="00E431F9"/>
    <w:rsid w:val="00E43ED0"/>
    <w:rsid w:val="00E46BE1"/>
    <w:rsid w:val="00E50218"/>
    <w:rsid w:val="00E51A48"/>
    <w:rsid w:val="00E51DBD"/>
    <w:rsid w:val="00E52B00"/>
    <w:rsid w:val="00E52CF0"/>
    <w:rsid w:val="00E52D1E"/>
    <w:rsid w:val="00E533A3"/>
    <w:rsid w:val="00E54C4B"/>
    <w:rsid w:val="00E56745"/>
    <w:rsid w:val="00E605F5"/>
    <w:rsid w:val="00E60CC6"/>
    <w:rsid w:val="00E61412"/>
    <w:rsid w:val="00E62045"/>
    <w:rsid w:val="00E621F9"/>
    <w:rsid w:val="00E62CA3"/>
    <w:rsid w:val="00E63BF2"/>
    <w:rsid w:val="00E64146"/>
    <w:rsid w:val="00E64F77"/>
    <w:rsid w:val="00E6522D"/>
    <w:rsid w:val="00E658BF"/>
    <w:rsid w:val="00E65DE8"/>
    <w:rsid w:val="00E65E6C"/>
    <w:rsid w:val="00E662CD"/>
    <w:rsid w:val="00E66C8E"/>
    <w:rsid w:val="00E66E60"/>
    <w:rsid w:val="00E67970"/>
    <w:rsid w:val="00E70A5C"/>
    <w:rsid w:val="00E70C14"/>
    <w:rsid w:val="00E70CA8"/>
    <w:rsid w:val="00E71BF2"/>
    <w:rsid w:val="00E71DA6"/>
    <w:rsid w:val="00E735D1"/>
    <w:rsid w:val="00E73F0D"/>
    <w:rsid w:val="00E742C4"/>
    <w:rsid w:val="00E743CA"/>
    <w:rsid w:val="00E746A7"/>
    <w:rsid w:val="00E746F0"/>
    <w:rsid w:val="00E81405"/>
    <w:rsid w:val="00E8189A"/>
    <w:rsid w:val="00E81DBA"/>
    <w:rsid w:val="00E82A0A"/>
    <w:rsid w:val="00E82EDB"/>
    <w:rsid w:val="00E83BDA"/>
    <w:rsid w:val="00E8469D"/>
    <w:rsid w:val="00E84EA5"/>
    <w:rsid w:val="00E90970"/>
    <w:rsid w:val="00E91101"/>
    <w:rsid w:val="00E9124D"/>
    <w:rsid w:val="00E9264D"/>
    <w:rsid w:val="00E9345D"/>
    <w:rsid w:val="00E948A9"/>
    <w:rsid w:val="00E94EA6"/>
    <w:rsid w:val="00E95A10"/>
    <w:rsid w:val="00E96C8F"/>
    <w:rsid w:val="00E97572"/>
    <w:rsid w:val="00E97917"/>
    <w:rsid w:val="00E97EA4"/>
    <w:rsid w:val="00EA0C82"/>
    <w:rsid w:val="00EA1202"/>
    <w:rsid w:val="00EA23A4"/>
    <w:rsid w:val="00EA36D2"/>
    <w:rsid w:val="00EA40FF"/>
    <w:rsid w:val="00EA4A13"/>
    <w:rsid w:val="00EA4D1B"/>
    <w:rsid w:val="00EA4E2B"/>
    <w:rsid w:val="00EA58AF"/>
    <w:rsid w:val="00EA6F4E"/>
    <w:rsid w:val="00EA7661"/>
    <w:rsid w:val="00EB0A08"/>
    <w:rsid w:val="00EB1D9A"/>
    <w:rsid w:val="00EB20B4"/>
    <w:rsid w:val="00EB3841"/>
    <w:rsid w:val="00EB4FF6"/>
    <w:rsid w:val="00EB6955"/>
    <w:rsid w:val="00EB706E"/>
    <w:rsid w:val="00EB70BD"/>
    <w:rsid w:val="00EB782B"/>
    <w:rsid w:val="00EB79A3"/>
    <w:rsid w:val="00EC0400"/>
    <w:rsid w:val="00EC2019"/>
    <w:rsid w:val="00EC36D0"/>
    <w:rsid w:val="00EC39BD"/>
    <w:rsid w:val="00EC3D4D"/>
    <w:rsid w:val="00EC45E5"/>
    <w:rsid w:val="00EC5CD7"/>
    <w:rsid w:val="00EC5D3A"/>
    <w:rsid w:val="00EC615D"/>
    <w:rsid w:val="00EC6EE7"/>
    <w:rsid w:val="00ED085D"/>
    <w:rsid w:val="00ED0EB9"/>
    <w:rsid w:val="00ED1CBA"/>
    <w:rsid w:val="00ED23CB"/>
    <w:rsid w:val="00ED265B"/>
    <w:rsid w:val="00ED4191"/>
    <w:rsid w:val="00ED555A"/>
    <w:rsid w:val="00ED56E0"/>
    <w:rsid w:val="00ED63BF"/>
    <w:rsid w:val="00ED649B"/>
    <w:rsid w:val="00ED74A1"/>
    <w:rsid w:val="00EE030D"/>
    <w:rsid w:val="00EE2ABF"/>
    <w:rsid w:val="00EE2C5D"/>
    <w:rsid w:val="00EE36AA"/>
    <w:rsid w:val="00EE4F16"/>
    <w:rsid w:val="00EE5F22"/>
    <w:rsid w:val="00EE675E"/>
    <w:rsid w:val="00EE67E2"/>
    <w:rsid w:val="00EE6CC8"/>
    <w:rsid w:val="00EF2661"/>
    <w:rsid w:val="00EF3D23"/>
    <w:rsid w:val="00EF3E80"/>
    <w:rsid w:val="00EF476E"/>
    <w:rsid w:val="00EF49CD"/>
    <w:rsid w:val="00EF4C9E"/>
    <w:rsid w:val="00EF5FE1"/>
    <w:rsid w:val="00EF6092"/>
    <w:rsid w:val="00EF6138"/>
    <w:rsid w:val="00EF71AE"/>
    <w:rsid w:val="00EF76DA"/>
    <w:rsid w:val="00F013B7"/>
    <w:rsid w:val="00F01CA4"/>
    <w:rsid w:val="00F02090"/>
    <w:rsid w:val="00F04357"/>
    <w:rsid w:val="00F05168"/>
    <w:rsid w:val="00F0527B"/>
    <w:rsid w:val="00F05865"/>
    <w:rsid w:val="00F05F43"/>
    <w:rsid w:val="00F10458"/>
    <w:rsid w:val="00F1059A"/>
    <w:rsid w:val="00F1168D"/>
    <w:rsid w:val="00F13016"/>
    <w:rsid w:val="00F13F9C"/>
    <w:rsid w:val="00F14891"/>
    <w:rsid w:val="00F14FEE"/>
    <w:rsid w:val="00F16391"/>
    <w:rsid w:val="00F1690A"/>
    <w:rsid w:val="00F16C6B"/>
    <w:rsid w:val="00F1739E"/>
    <w:rsid w:val="00F20353"/>
    <w:rsid w:val="00F206F9"/>
    <w:rsid w:val="00F21F81"/>
    <w:rsid w:val="00F22183"/>
    <w:rsid w:val="00F22981"/>
    <w:rsid w:val="00F25569"/>
    <w:rsid w:val="00F25611"/>
    <w:rsid w:val="00F25EDB"/>
    <w:rsid w:val="00F26B88"/>
    <w:rsid w:val="00F27177"/>
    <w:rsid w:val="00F2731A"/>
    <w:rsid w:val="00F3084D"/>
    <w:rsid w:val="00F31EBB"/>
    <w:rsid w:val="00F3312D"/>
    <w:rsid w:val="00F33C51"/>
    <w:rsid w:val="00F34D7E"/>
    <w:rsid w:val="00F35CA4"/>
    <w:rsid w:val="00F36191"/>
    <w:rsid w:val="00F36958"/>
    <w:rsid w:val="00F37089"/>
    <w:rsid w:val="00F408D8"/>
    <w:rsid w:val="00F413C6"/>
    <w:rsid w:val="00F41F20"/>
    <w:rsid w:val="00F43B42"/>
    <w:rsid w:val="00F443F4"/>
    <w:rsid w:val="00F44D49"/>
    <w:rsid w:val="00F452D8"/>
    <w:rsid w:val="00F45D6B"/>
    <w:rsid w:val="00F45EB1"/>
    <w:rsid w:val="00F500AA"/>
    <w:rsid w:val="00F51C5F"/>
    <w:rsid w:val="00F53011"/>
    <w:rsid w:val="00F535BB"/>
    <w:rsid w:val="00F53862"/>
    <w:rsid w:val="00F53A11"/>
    <w:rsid w:val="00F53B23"/>
    <w:rsid w:val="00F53F7B"/>
    <w:rsid w:val="00F55C83"/>
    <w:rsid w:val="00F55D37"/>
    <w:rsid w:val="00F568C7"/>
    <w:rsid w:val="00F578E1"/>
    <w:rsid w:val="00F60B8E"/>
    <w:rsid w:val="00F6167B"/>
    <w:rsid w:val="00F61BC9"/>
    <w:rsid w:val="00F62270"/>
    <w:rsid w:val="00F63C63"/>
    <w:rsid w:val="00F63F3F"/>
    <w:rsid w:val="00F64147"/>
    <w:rsid w:val="00F648F4"/>
    <w:rsid w:val="00F653E2"/>
    <w:rsid w:val="00F65B4E"/>
    <w:rsid w:val="00F67223"/>
    <w:rsid w:val="00F70ECE"/>
    <w:rsid w:val="00F72D30"/>
    <w:rsid w:val="00F72F1E"/>
    <w:rsid w:val="00F7350E"/>
    <w:rsid w:val="00F74F5A"/>
    <w:rsid w:val="00F75B11"/>
    <w:rsid w:val="00F75CBA"/>
    <w:rsid w:val="00F7641A"/>
    <w:rsid w:val="00F774DF"/>
    <w:rsid w:val="00F77A69"/>
    <w:rsid w:val="00F80CE9"/>
    <w:rsid w:val="00F81263"/>
    <w:rsid w:val="00F82B62"/>
    <w:rsid w:val="00F842FE"/>
    <w:rsid w:val="00F85CCB"/>
    <w:rsid w:val="00F8659D"/>
    <w:rsid w:val="00F86769"/>
    <w:rsid w:val="00F87640"/>
    <w:rsid w:val="00F87FFD"/>
    <w:rsid w:val="00F9056B"/>
    <w:rsid w:val="00F910C3"/>
    <w:rsid w:val="00F936DE"/>
    <w:rsid w:val="00F93847"/>
    <w:rsid w:val="00F93EBE"/>
    <w:rsid w:val="00F95EAE"/>
    <w:rsid w:val="00F96654"/>
    <w:rsid w:val="00FA0A2C"/>
    <w:rsid w:val="00FA1B98"/>
    <w:rsid w:val="00FA3121"/>
    <w:rsid w:val="00FA3E7D"/>
    <w:rsid w:val="00FA3F0B"/>
    <w:rsid w:val="00FA4FCD"/>
    <w:rsid w:val="00FA5FC9"/>
    <w:rsid w:val="00FA68FB"/>
    <w:rsid w:val="00FA771B"/>
    <w:rsid w:val="00FA7B30"/>
    <w:rsid w:val="00FB26F0"/>
    <w:rsid w:val="00FB3512"/>
    <w:rsid w:val="00FB363D"/>
    <w:rsid w:val="00FB3B03"/>
    <w:rsid w:val="00FB3F9D"/>
    <w:rsid w:val="00FB4BA4"/>
    <w:rsid w:val="00FB4E78"/>
    <w:rsid w:val="00FB5CD7"/>
    <w:rsid w:val="00FB5FEA"/>
    <w:rsid w:val="00FB6458"/>
    <w:rsid w:val="00FB69A3"/>
    <w:rsid w:val="00FB69B0"/>
    <w:rsid w:val="00FB7512"/>
    <w:rsid w:val="00FB7B90"/>
    <w:rsid w:val="00FB7E07"/>
    <w:rsid w:val="00FC0B82"/>
    <w:rsid w:val="00FC30CC"/>
    <w:rsid w:val="00FC326E"/>
    <w:rsid w:val="00FC3A8E"/>
    <w:rsid w:val="00FC44D6"/>
    <w:rsid w:val="00FC4AC7"/>
    <w:rsid w:val="00FC68AF"/>
    <w:rsid w:val="00FC6936"/>
    <w:rsid w:val="00FC697A"/>
    <w:rsid w:val="00FC7055"/>
    <w:rsid w:val="00FC77AF"/>
    <w:rsid w:val="00FD0297"/>
    <w:rsid w:val="00FD0A8B"/>
    <w:rsid w:val="00FD18CE"/>
    <w:rsid w:val="00FD19B8"/>
    <w:rsid w:val="00FD1EE8"/>
    <w:rsid w:val="00FD2C39"/>
    <w:rsid w:val="00FD4DD3"/>
    <w:rsid w:val="00FD5E00"/>
    <w:rsid w:val="00FE06C6"/>
    <w:rsid w:val="00FE196D"/>
    <w:rsid w:val="00FE51C6"/>
    <w:rsid w:val="00FE602C"/>
    <w:rsid w:val="00FE60AC"/>
    <w:rsid w:val="00FE6616"/>
    <w:rsid w:val="00FF097E"/>
    <w:rsid w:val="00FF09DE"/>
    <w:rsid w:val="00FF1557"/>
    <w:rsid w:val="00FF3C0F"/>
    <w:rsid w:val="00FF6755"/>
    <w:rsid w:val="00FF7E86"/>
    <w:rsid w:val="2ECD555F"/>
    <w:rsid w:val="2FC2034D"/>
    <w:rsid w:val="4184110B"/>
    <w:rsid w:val="422C7617"/>
    <w:rsid w:val="469473E0"/>
    <w:rsid w:val="77682D04"/>
    <w:rsid w:val="7E052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E0C6F7"/>
  <w15:docId w15:val="{C97F8A46-16BC-4C79-9302-53DB8632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 w:after="200" w:line="600" w:lineRule="exact"/>
      <w:jc w:val="center"/>
      <w:outlineLvl w:val="0"/>
    </w:pPr>
    <w:rPr>
      <w:rFonts w:eastAsia="黑体"/>
      <w:bCs/>
      <w:color w:val="E41C1C"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 w:line="400" w:lineRule="exact"/>
      <w:jc w:val="left"/>
      <w:outlineLvl w:val="1"/>
    </w:pPr>
    <w:rPr>
      <w:rFonts w:eastAsia="黑体"/>
      <w:sz w:val="32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 w:line="400" w:lineRule="exact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pPr>
      <w:numPr>
        <w:ilvl w:val="4"/>
        <w:numId w:val="1"/>
      </w:numPr>
      <w:spacing w:line="360" w:lineRule="auto"/>
      <w:jc w:val="center"/>
      <w:outlineLvl w:val="4"/>
    </w:pPr>
    <w:rPr>
      <w:rFonts w:eastAsia="楷体"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numPr>
        <w:ilvl w:val="5"/>
        <w:numId w:val="1"/>
      </w:numPr>
      <w:spacing w:line="360" w:lineRule="auto"/>
      <w:jc w:val="center"/>
      <w:outlineLvl w:val="5"/>
    </w:pPr>
    <w:rPr>
      <w:rFonts w:eastAsia="楷体"/>
      <w:sz w:val="21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unhideWhenUsed/>
    <w:qFormat/>
    <w:pPr>
      <w:ind w:leftChars="1200" w:left="2520"/>
    </w:pPr>
    <w:rPr>
      <w:rFonts w:ascii="Calibri" w:hAnsi="Calibri"/>
      <w:sz w:val="21"/>
      <w:szCs w:val="22"/>
    </w:rPr>
  </w:style>
  <w:style w:type="paragraph" w:styleId="a4">
    <w:name w:val="caption"/>
    <w:basedOn w:val="a0"/>
    <w:next w:val="a0"/>
    <w:uiPriority w:val="35"/>
    <w:unhideWhenUsed/>
    <w:qFormat/>
    <w:rPr>
      <w:rFonts w:ascii="Calibri Light" w:eastAsia="黑体" w:hAnsi="Calibri Light"/>
      <w:sz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a7">
    <w:name w:val="annotation text"/>
    <w:basedOn w:val="a0"/>
    <w:link w:val="a8"/>
    <w:uiPriority w:val="99"/>
    <w:unhideWhenUsed/>
    <w:qFormat/>
    <w:pPr>
      <w:jc w:val="left"/>
    </w:pPr>
  </w:style>
  <w:style w:type="paragraph" w:styleId="51">
    <w:name w:val="toc 5"/>
    <w:basedOn w:val="a0"/>
    <w:next w:val="a0"/>
    <w:uiPriority w:val="39"/>
    <w:unhideWhenUsed/>
    <w:qFormat/>
    <w:pPr>
      <w:ind w:leftChars="800" w:left="1680"/>
    </w:pPr>
    <w:rPr>
      <w:rFonts w:ascii="Calibri" w:hAnsi="Calibri"/>
      <w:sz w:val="21"/>
      <w:szCs w:val="22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line="400" w:lineRule="atLeast"/>
      <w:ind w:leftChars="300" w:left="300"/>
      <w:jc w:val="left"/>
    </w:pPr>
    <w:rPr>
      <w:kern w:val="0"/>
      <w:szCs w:val="22"/>
    </w:rPr>
  </w:style>
  <w:style w:type="paragraph" w:styleId="81">
    <w:name w:val="toc 8"/>
    <w:basedOn w:val="a0"/>
    <w:next w:val="a0"/>
    <w:uiPriority w:val="39"/>
    <w:unhideWhenUsed/>
    <w:qFormat/>
    <w:pPr>
      <w:ind w:leftChars="1400" w:left="2940"/>
    </w:pPr>
    <w:rPr>
      <w:rFonts w:ascii="Calibri" w:hAnsi="Calibri"/>
      <w:sz w:val="21"/>
      <w:szCs w:val="22"/>
    </w:rPr>
  </w:style>
  <w:style w:type="paragraph" w:styleId="a9">
    <w:name w:val="Date"/>
    <w:basedOn w:val="a0"/>
    <w:next w:val="a0"/>
    <w:link w:val="aa"/>
    <w:uiPriority w:val="99"/>
    <w:unhideWhenUsed/>
    <w:qFormat/>
    <w:pPr>
      <w:ind w:leftChars="2500" w:left="100"/>
    </w:pPr>
    <w:rPr>
      <w:rFonts w:ascii="Calibri" w:hAnsi="Calibri"/>
      <w:sz w:val="21"/>
      <w:szCs w:val="24"/>
    </w:rPr>
  </w:style>
  <w:style w:type="paragraph" w:styleId="ab">
    <w:name w:val="endnote text"/>
    <w:basedOn w:val="a0"/>
    <w:link w:val="ac"/>
    <w:uiPriority w:val="99"/>
    <w:unhideWhenUsed/>
    <w:qFormat/>
    <w:pPr>
      <w:snapToGrid w:val="0"/>
      <w:jc w:val="left"/>
    </w:pPr>
  </w:style>
  <w:style w:type="paragraph" w:styleId="ad">
    <w:name w:val="Balloon Text"/>
    <w:basedOn w:val="a0"/>
    <w:link w:val="ae"/>
    <w:uiPriority w:val="99"/>
    <w:unhideWhenUsed/>
    <w:qFormat/>
    <w:rPr>
      <w:kern w:val="0"/>
      <w:sz w:val="18"/>
      <w:szCs w:val="18"/>
    </w:rPr>
  </w:style>
  <w:style w:type="paragraph" w:styleId="af">
    <w:name w:val="footer"/>
    <w:basedOn w:val="a0"/>
    <w:link w:val="af0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paragraph" w:styleId="af1">
    <w:name w:val="header"/>
    <w:basedOn w:val="a0"/>
    <w:link w:val="af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line="400" w:lineRule="atLeast"/>
      <w:ind w:leftChars="100" w:left="100"/>
      <w:jc w:val="left"/>
    </w:pPr>
    <w:rPr>
      <w:b/>
      <w:kern w:val="0"/>
      <w:szCs w:val="24"/>
    </w:rPr>
  </w:style>
  <w:style w:type="paragraph" w:styleId="41">
    <w:name w:val="toc 4"/>
    <w:basedOn w:val="a0"/>
    <w:next w:val="a0"/>
    <w:uiPriority w:val="39"/>
    <w:unhideWhenUsed/>
    <w:qFormat/>
    <w:pPr>
      <w:ind w:leftChars="600" w:left="1260"/>
    </w:pPr>
    <w:rPr>
      <w:rFonts w:ascii="Calibri" w:hAnsi="Calibri"/>
      <w:sz w:val="21"/>
      <w:szCs w:val="22"/>
    </w:rPr>
  </w:style>
  <w:style w:type="paragraph" w:styleId="af3">
    <w:name w:val="Subtitle"/>
    <w:basedOn w:val="a0"/>
    <w:next w:val="a0"/>
    <w:link w:val="af4"/>
    <w:uiPriority w:val="11"/>
    <w:qFormat/>
    <w:pPr>
      <w:spacing w:line="360" w:lineRule="auto"/>
      <w:ind w:firstLineChars="200" w:firstLine="200"/>
    </w:pPr>
    <w:rPr>
      <w:rFonts w:eastAsiaTheme="minorEastAsia"/>
      <w:szCs w:val="24"/>
    </w:rPr>
  </w:style>
  <w:style w:type="paragraph" w:styleId="af5">
    <w:name w:val="footnote text"/>
    <w:basedOn w:val="a0"/>
    <w:link w:val="af6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0"/>
    <w:next w:val="a0"/>
    <w:uiPriority w:val="39"/>
    <w:unhideWhenUsed/>
    <w:qFormat/>
    <w:pPr>
      <w:ind w:leftChars="1000" w:left="2100"/>
    </w:pPr>
    <w:rPr>
      <w:rFonts w:ascii="Calibri" w:hAnsi="Calibri"/>
      <w:sz w:val="21"/>
      <w:szCs w:val="22"/>
    </w:rPr>
  </w:style>
  <w:style w:type="paragraph" w:styleId="af7">
    <w:name w:val="table of figures"/>
    <w:basedOn w:val="a0"/>
    <w:next w:val="a0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0"/>
    <w:next w:val="a0"/>
    <w:uiPriority w:val="39"/>
    <w:unhideWhenUsed/>
    <w:qFormat/>
    <w:pPr>
      <w:spacing w:line="400" w:lineRule="atLeast"/>
      <w:ind w:leftChars="200" w:left="200"/>
    </w:pPr>
  </w:style>
  <w:style w:type="paragraph" w:styleId="91">
    <w:name w:val="toc 9"/>
    <w:basedOn w:val="a0"/>
    <w:next w:val="a0"/>
    <w:uiPriority w:val="39"/>
    <w:unhideWhenUsed/>
    <w:qFormat/>
    <w:pPr>
      <w:ind w:leftChars="1600" w:left="3360"/>
    </w:pPr>
    <w:rPr>
      <w:rFonts w:ascii="Calibri" w:hAnsi="Calibri"/>
      <w:sz w:val="21"/>
      <w:szCs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f8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9">
    <w:name w:val="Title"/>
    <w:basedOn w:val="a0"/>
    <w:next w:val="a0"/>
    <w:link w:val="afa"/>
    <w:uiPriority w:val="10"/>
    <w:qFormat/>
    <w:pPr>
      <w:spacing w:before="240" w:after="60"/>
      <w:jc w:val="left"/>
      <w:outlineLvl w:val="0"/>
    </w:pPr>
    <w:rPr>
      <w:rFonts w:ascii="Cambria" w:hAnsi="Cambria"/>
      <w:bCs/>
      <w:sz w:val="18"/>
      <w:szCs w:val="32"/>
    </w:rPr>
  </w:style>
  <w:style w:type="paragraph" w:styleId="afb">
    <w:name w:val="annotation subject"/>
    <w:basedOn w:val="a7"/>
    <w:next w:val="a7"/>
    <w:link w:val="afc"/>
    <w:uiPriority w:val="99"/>
    <w:unhideWhenUsed/>
    <w:qFormat/>
    <w:rPr>
      <w:b/>
      <w:bCs/>
    </w:rPr>
  </w:style>
  <w:style w:type="table" w:styleId="afd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Strong"/>
    <w:uiPriority w:val="22"/>
    <w:qFormat/>
    <w:rPr>
      <w:b/>
      <w:bCs/>
    </w:rPr>
  </w:style>
  <w:style w:type="character" w:styleId="aff">
    <w:name w:val="endnote reference"/>
    <w:uiPriority w:val="99"/>
    <w:unhideWhenUsed/>
    <w:qFormat/>
    <w:rPr>
      <w:vertAlign w:val="superscript"/>
    </w:rPr>
  </w:style>
  <w:style w:type="character" w:styleId="aff0">
    <w:name w:val="page number"/>
    <w:uiPriority w:val="99"/>
    <w:unhideWhenUsed/>
    <w:qFormat/>
  </w:style>
  <w:style w:type="character" w:styleId="aff1">
    <w:name w:val="FollowedHyperlink"/>
    <w:uiPriority w:val="99"/>
    <w:unhideWhenUsed/>
    <w:qFormat/>
    <w:rPr>
      <w:color w:val="800080"/>
      <w:u w:val="single"/>
    </w:rPr>
  </w:style>
  <w:style w:type="character" w:styleId="aff2">
    <w:name w:val="Emphasis"/>
    <w:uiPriority w:val="20"/>
    <w:qFormat/>
    <w:rPr>
      <w:i/>
      <w:iCs/>
    </w:rPr>
  </w:style>
  <w:style w:type="character" w:styleId="aff3">
    <w:name w:val="Hyperlink"/>
    <w:basedOn w:val="a1"/>
    <w:uiPriority w:val="99"/>
    <w:unhideWhenUsed/>
    <w:qFormat/>
    <w:rPr>
      <w:color w:val="0000FF"/>
      <w:u w:val="single"/>
    </w:rPr>
  </w:style>
  <w:style w:type="character" w:styleId="aff4">
    <w:name w:val="annotation reference"/>
    <w:uiPriority w:val="99"/>
    <w:unhideWhenUsed/>
    <w:qFormat/>
    <w:rPr>
      <w:sz w:val="21"/>
      <w:szCs w:val="21"/>
    </w:rPr>
  </w:style>
  <w:style w:type="character" w:styleId="aff5">
    <w:name w:val="footnote reference"/>
    <w:uiPriority w:val="99"/>
    <w:unhideWhenUsed/>
    <w:qFormat/>
    <w:rPr>
      <w:vertAlign w:val="superscript"/>
    </w:rPr>
  </w:style>
  <w:style w:type="character" w:customStyle="1" w:styleId="10">
    <w:name w:val="标题 1 字符"/>
    <w:link w:val="1"/>
    <w:uiPriority w:val="9"/>
    <w:qFormat/>
    <w:rPr>
      <w:rFonts w:ascii="Times New Roman" w:eastAsia="黑体" w:hAnsi="Times New Roman"/>
      <w:bCs/>
      <w:color w:val="E41C1C"/>
      <w:kern w:val="44"/>
      <w:sz w:val="36"/>
      <w:szCs w:val="44"/>
    </w:rPr>
  </w:style>
  <w:style w:type="character" w:customStyle="1" w:styleId="20">
    <w:name w:val="标题 2 字符"/>
    <w:link w:val="2"/>
    <w:uiPriority w:val="9"/>
    <w:qFormat/>
    <w:rPr>
      <w:rFonts w:ascii="Times New Roman" w:eastAsia="黑体" w:hAnsi="Times New Roman"/>
      <w:kern w:val="2"/>
      <w:sz w:val="32"/>
      <w:szCs w:val="24"/>
    </w:rPr>
  </w:style>
  <w:style w:type="character" w:customStyle="1" w:styleId="af2">
    <w:name w:val="页眉 字符"/>
    <w:link w:val="af1"/>
    <w:qFormat/>
    <w:rPr>
      <w:rFonts w:ascii="Times New Roman" w:eastAsia="宋体" w:hAnsi="Times New Roman" w:cs="Times New Roman"/>
      <w:sz w:val="18"/>
      <w:szCs w:val="20"/>
    </w:rPr>
  </w:style>
  <w:style w:type="paragraph" w:customStyle="1" w:styleId="aff6">
    <w:name w:val="表格内容"/>
    <w:basedOn w:val="a0"/>
    <w:qFormat/>
    <w:pPr>
      <w:suppressLineNumbers/>
    </w:pPr>
  </w:style>
  <w:style w:type="character" w:customStyle="1" w:styleId="af0">
    <w:name w:val="页脚 字符"/>
    <w:link w:val="af"/>
    <w:qFormat/>
    <w:rPr>
      <w:rFonts w:ascii="Times New Roman" w:eastAsia="宋体" w:hAnsi="Times New Roman" w:cs="Times New Roman"/>
      <w:sz w:val="18"/>
      <w:szCs w:val="20"/>
    </w:rPr>
  </w:style>
  <w:style w:type="paragraph" w:customStyle="1" w:styleId="TOC1">
    <w:name w:val="TOC 标题1"/>
    <w:basedOn w:val="1"/>
    <w:next w:val="a0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7">
    <w:name w:val="List Paragraph"/>
    <w:basedOn w:val="a0"/>
    <w:link w:val="aff8"/>
    <w:uiPriority w:val="34"/>
    <w:qFormat/>
    <w:pPr>
      <w:suppressAutoHyphens/>
      <w:ind w:firstLineChars="200" w:firstLine="420"/>
      <w:jc w:val="left"/>
    </w:pPr>
    <w:rPr>
      <w:rFonts w:eastAsia="MS Mincho"/>
      <w:kern w:val="0"/>
      <w:szCs w:val="24"/>
    </w:rPr>
  </w:style>
  <w:style w:type="character" w:customStyle="1" w:styleId="ae">
    <w:name w:val="批注框文本 字符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ompanyAddress">
    <w:name w:val="Company Address"/>
    <w:qFormat/>
    <w:pPr>
      <w:spacing w:line="288" w:lineRule="auto"/>
    </w:pPr>
    <w:rPr>
      <w:rFonts w:ascii="Helvetica Neue Light" w:eastAsia="ヒラギノ角ゴ Pro W3" w:hAnsi="Helvetica Neue Light" w:cs="Times New Roman"/>
      <w:color w:val="000000"/>
      <w:sz w:val="1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hint="eastAsia"/>
    </w:rPr>
  </w:style>
  <w:style w:type="table" w:customStyle="1" w:styleId="13">
    <w:name w:val="网格型1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副标题 字符"/>
    <w:link w:val="af3"/>
    <w:uiPriority w:val="11"/>
    <w:qFormat/>
    <w:rPr>
      <w:rFonts w:ascii="Times New Roman" w:eastAsiaTheme="minorEastAsia" w:hAnsi="Times New Roman"/>
      <w:kern w:val="2"/>
      <w:sz w:val="24"/>
      <w:szCs w:val="24"/>
    </w:rPr>
  </w:style>
  <w:style w:type="table" w:customStyle="1" w:styleId="22">
    <w:name w:val="网格型2"/>
    <w:basedOn w:val="a2"/>
    <w:uiPriority w:val="39"/>
    <w:qFormat/>
    <w:rPr>
      <w:rFonts w:ascii="Times New Roman" w:hAnsi="Times New Roman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尾注文本 字符"/>
    <w:link w:val="ab"/>
    <w:uiPriority w:val="99"/>
    <w:semiHidden/>
    <w:qFormat/>
    <w:rPr>
      <w:rFonts w:ascii="Times New Roman" w:hAnsi="Times New Roman"/>
      <w:kern w:val="2"/>
      <w:sz w:val="24"/>
    </w:rPr>
  </w:style>
  <w:style w:type="character" w:customStyle="1" w:styleId="af6">
    <w:name w:val="脚注文本 字符"/>
    <w:link w:val="af5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font5">
    <w:name w:val="font5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6">
    <w:name w:val="font6"/>
    <w:basedOn w:val="a0"/>
    <w:qFormat/>
    <w:pPr>
      <w:widowControl/>
      <w:spacing w:before="100" w:beforeAutospacing="1" w:after="100" w:afterAutospacing="1"/>
      <w:jc w:val="left"/>
    </w:pPr>
    <w:rPr>
      <w:color w:val="000000"/>
      <w:kern w:val="0"/>
      <w:sz w:val="21"/>
      <w:szCs w:val="21"/>
    </w:rPr>
  </w:style>
  <w:style w:type="paragraph" w:customStyle="1" w:styleId="font7">
    <w:name w:val="font7"/>
    <w:basedOn w:val="a0"/>
    <w:qFormat/>
    <w:pPr>
      <w:widowControl/>
      <w:spacing w:before="100" w:beforeAutospacing="1" w:after="100" w:afterAutospacing="1"/>
      <w:jc w:val="left"/>
    </w:pPr>
    <w:rPr>
      <w:color w:val="000000"/>
      <w:kern w:val="0"/>
      <w:sz w:val="22"/>
      <w:szCs w:val="22"/>
    </w:rPr>
  </w:style>
  <w:style w:type="paragraph" w:customStyle="1" w:styleId="font8">
    <w:name w:val="font8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9">
    <w:name w:val="font9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5">
    <w:name w:val="xl65"/>
    <w:basedOn w:val="a0"/>
    <w:qFormat/>
    <w:pPr>
      <w:widowControl/>
      <w:spacing w:before="100" w:beforeAutospacing="1" w:after="100" w:afterAutospacing="1"/>
      <w:jc w:val="left"/>
    </w:pPr>
    <w:rPr>
      <w:kern w:val="0"/>
      <w:szCs w:val="24"/>
    </w:rPr>
  </w:style>
  <w:style w:type="paragraph" w:customStyle="1" w:styleId="xl66">
    <w:name w:val="xl66"/>
    <w:basedOn w:val="a0"/>
    <w:qFormat/>
    <w:pPr>
      <w:widowControl/>
      <w:spacing w:before="100" w:beforeAutospacing="1" w:after="100" w:afterAutospacing="1"/>
      <w:jc w:val="right"/>
    </w:pPr>
    <w:rPr>
      <w:kern w:val="0"/>
      <w:szCs w:val="24"/>
    </w:rPr>
  </w:style>
  <w:style w:type="paragraph" w:customStyle="1" w:styleId="xl67">
    <w:name w:val="xl67"/>
    <w:basedOn w:val="a0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Cs w:val="24"/>
    </w:rPr>
  </w:style>
  <w:style w:type="paragraph" w:customStyle="1" w:styleId="xl68">
    <w:name w:val="xl68"/>
    <w:basedOn w:val="a0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  <w:sz w:val="21"/>
      <w:szCs w:val="21"/>
    </w:rPr>
  </w:style>
  <w:style w:type="paragraph" w:customStyle="1" w:styleId="xl69">
    <w:name w:val="xl69"/>
    <w:basedOn w:val="a0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1"/>
      <w:szCs w:val="21"/>
    </w:rPr>
  </w:style>
  <w:style w:type="paragraph" w:customStyle="1" w:styleId="xl70">
    <w:name w:val="xl70"/>
    <w:basedOn w:val="a0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kern w:val="0"/>
      <w:szCs w:val="24"/>
    </w:rPr>
  </w:style>
  <w:style w:type="paragraph" w:customStyle="1" w:styleId="xl71">
    <w:name w:val="xl71"/>
    <w:basedOn w:val="a0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0"/>
    <w:qFormat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kern w:val="0"/>
      <w:szCs w:val="24"/>
    </w:rPr>
  </w:style>
  <w:style w:type="paragraph" w:customStyle="1" w:styleId="xl73">
    <w:name w:val="xl73"/>
    <w:basedOn w:val="a0"/>
    <w:qFormat/>
    <w:pPr>
      <w:widowControl/>
      <w:pBdr>
        <w:bottom w:val="single" w:sz="4" w:space="0" w:color="auto"/>
      </w:pBdr>
      <w:spacing w:before="100" w:beforeAutospacing="1" w:after="100" w:afterAutospacing="1"/>
      <w:jc w:val="right"/>
    </w:pPr>
    <w:rPr>
      <w:kern w:val="0"/>
      <w:szCs w:val="24"/>
    </w:rPr>
  </w:style>
  <w:style w:type="paragraph" w:customStyle="1" w:styleId="xl74">
    <w:name w:val="xl74"/>
    <w:basedOn w:val="a0"/>
    <w:qFormat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left"/>
    </w:pPr>
    <w:rPr>
      <w:kern w:val="0"/>
      <w:szCs w:val="24"/>
    </w:rPr>
  </w:style>
  <w:style w:type="paragraph" w:customStyle="1" w:styleId="xl75">
    <w:name w:val="xl75"/>
    <w:basedOn w:val="a0"/>
    <w:qFormat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Cs w:val="24"/>
    </w:rPr>
  </w:style>
  <w:style w:type="paragraph" w:customStyle="1" w:styleId="xl76">
    <w:name w:val="xl76"/>
    <w:basedOn w:val="a0"/>
    <w:qFormat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kern w:val="0"/>
      <w:szCs w:val="24"/>
    </w:rPr>
  </w:style>
  <w:style w:type="paragraph" w:customStyle="1" w:styleId="xl77">
    <w:name w:val="xl77"/>
    <w:basedOn w:val="a0"/>
    <w:qFormat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Cs w:val="24"/>
    </w:rPr>
  </w:style>
  <w:style w:type="character" w:styleId="aff9">
    <w:name w:val="Placeholder Text"/>
    <w:qFormat/>
    <w:rPr>
      <w:color w:val="808080"/>
    </w:rPr>
  </w:style>
  <w:style w:type="character" w:customStyle="1" w:styleId="a6">
    <w:name w:val="文档结构图 字符"/>
    <w:link w:val="a5"/>
    <w:uiPriority w:val="99"/>
    <w:qFormat/>
    <w:rPr>
      <w:rFonts w:ascii="宋体" w:hAnsi="Times New Roman"/>
      <w:kern w:val="2"/>
      <w:sz w:val="18"/>
      <w:szCs w:val="18"/>
    </w:rPr>
  </w:style>
  <w:style w:type="character" w:customStyle="1" w:styleId="a8">
    <w:name w:val="批注文字 字符"/>
    <w:link w:val="a7"/>
    <w:uiPriority w:val="99"/>
    <w:qFormat/>
    <w:rPr>
      <w:rFonts w:ascii="Times New Roman" w:hAnsi="Times New Roman"/>
      <w:kern w:val="2"/>
      <w:sz w:val="24"/>
    </w:rPr>
  </w:style>
  <w:style w:type="character" w:customStyle="1" w:styleId="afc">
    <w:name w:val="批注主题 字符"/>
    <w:link w:val="afb"/>
    <w:uiPriority w:val="99"/>
    <w:qFormat/>
    <w:rPr>
      <w:rFonts w:ascii="Times New Roman" w:hAnsi="Times New Roman"/>
      <w:b/>
      <w:bCs/>
      <w:kern w:val="2"/>
      <w:sz w:val="24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qFormat/>
    <w:rPr>
      <w:rFonts w:ascii="Times New Roman" w:eastAsia="楷体" w:hAnsi="Times New Roman"/>
      <w:bCs/>
      <w:kern w:val="2"/>
      <w:sz w:val="21"/>
      <w:szCs w:val="28"/>
    </w:rPr>
  </w:style>
  <w:style w:type="character" w:customStyle="1" w:styleId="Char1">
    <w:name w:val="页脚 Char1"/>
    <w:qFormat/>
    <w:rPr>
      <w:kern w:val="2"/>
      <w:sz w:val="18"/>
      <w:szCs w:val="18"/>
    </w:rPr>
  </w:style>
  <w:style w:type="character" w:customStyle="1" w:styleId="1Char">
    <w:name w:val="1. Char"/>
    <w:link w:val="14"/>
    <w:qFormat/>
    <w:rPr>
      <w:rFonts w:ascii="Cambria" w:eastAsia="黑体" w:hAnsi="Cambria"/>
      <w:kern w:val="2"/>
      <w:sz w:val="32"/>
      <w:szCs w:val="24"/>
    </w:rPr>
  </w:style>
  <w:style w:type="paragraph" w:customStyle="1" w:styleId="14">
    <w:name w:val="1."/>
    <w:basedOn w:val="2"/>
    <w:link w:val="1Char"/>
    <w:qFormat/>
    <w:pPr>
      <w:spacing w:before="120" w:after="120"/>
    </w:pPr>
    <w:rPr>
      <w:rFonts w:ascii="Cambria" w:hAnsi="Cambria"/>
    </w:rPr>
  </w:style>
  <w:style w:type="character" w:customStyle="1" w:styleId="apple-converted-space">
    <w:name w:val="apple-converted-space"/>
    <w:basedOn w:val="a1"/>
    <w:qFormat/>
  </w:style>
  <w:style w:type="character" w:customStyle="1" w:styleId="11Char">
    <w:name w:val="1.1 二级 Char"/>
    <w:link w:val="110"/>
    <w:qFormat/>
    <w:rPr>
      <w:rFonts w:ascii="Cambria" w:eastAsia="黑体" w:hAnsi="Cambria"/>
      <w:kern w:val="2"/>
      <w:sz w:val="28"/>
      <w:szCs w:val="24"/>
    </w:rPr>
  </w:style>
  <w:style w:type="paragraph" w:customStyle="1" w:styleId="110">
    <w:name w:val="1.1 二级"/>
    <w:basedOn w:val="2"/>
    <w:link w:val="11Char"/>
    <w:qFormat/>
    <w:pPr>
      <w:numPr>
        <w:ilvl w:val="0"/>
        <w:numId w:val="0"/>
      </w:numPr>
      <w:tabs>
        <w:tab w:val="left" w:pos="720"/>
      </w:tabs>
      <w:spacing w:before="120" w:after="120"/>
      <w:ind w:left="1080" w:hanging="360"/>
    </w:pPr>
    <w:rPr>
      <w:rFonts w:ascii="Cambria" w:hAnsi="Cambria"/>
    </w:rPr>
  </w:style>
  <w:style w:type="character" w:customStyle="1" w:styleId="Char">
    <w:name w:val="一、一级 Char"/>
    <w:link w:val="a"/>
    <w:qFormat/>
    <w:rPr>
      <w:rFonts w:eastAsia="黑体"/>
      <w:bCs/>
      <w:color w:val="E41C1C"/>
      <w:kern w:val="44"/>
      <w:sz w:val="36"/>
      <w:szCs w:val="44"/>
    </w:rPr>
  </w:style>
  <w:style w:type="paragraph" w:customStyle="1" w:styleId="a">
    <w:name w:val="一、一级"/>
    <w:basedOn w:val="1"/>
    <w:link w:val="Char"/>
    <w:qFormat/>
    <w:pPr>
      <w:numPr>
        <w:numId w:val="2"/>
      </w:numPr>
      <w:spacing w:beforeLines="50" w:afterLines="50" w:line="360" w:lineRule="auto"/>
    </w:pPr>
    <w:rPr>
      <w:rFonts w:ascii="Calibri" w:hAnsi="Calibri"/>
    </w:rPr>
  </w:style>
  <w:style w:type="character" w:customStyle="1" w:styleId="Char10">
    <w:name w:val="批注框文本 Char1"/>
    <w:qFormat/>
    <w:rPr>
      <w:kern w:val="2"/>
      <w:sz w:val="18"/>
      <w:szCs w:val="18"/>
    </w:rPr>
  </w:style>
  <w:style w:type="character" w:customStyle="1" w:styleId="bmc">
    <w:name w:val="bmc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fa">
    <w:name w:val="标题 字符"/>
    <w:link w:val="af9"/>
    <w:uiPriority w:val="10"/>
    <w:qFormat/>
    <w:rPr>
      <w:rFonts w:ascii="Cambria" w:hAnsi="Cambria"/>
      <w:bCs/>
      <w:kern w:val="2"/>
      <w:sz w:val="18"/>
      <w:szCs w:val="32"/>
    </w:rPr>
  </w:style>
  <w:style w:type="character" w:customStyle="1" w:styleId="apple-style-span">
    <w:name w:val="apple-style-span"/>
    <w:basedOn w:val="a1"/>
    <w:qFormat/>
  </w:style>
  <w:style w:type="character" w:customStyle="1" w:styleId="z-Char">
    <w:name w:val="z-窗体顶端 Char"/>
    <w:link w:val="z-1"/>
    <w:qFormat/>
    <w:rPr>
      <w:rFonts w:ascii="Arial" w:hAnsi="Arial" w:cs="Arial"/>
      <w:vanish/>
      <w:sz w:val="16"/>
      <w:szCs w:val="16"/>
    </w:rPr>
  </w:style>
  <w:style w:type="paragraph" w:customStyle="1" w:styleId="z-1">
    <w:name w:val="z-窗体顶端1"/>
    <w:basedOn w:val="a0"/>
    <w:next w:val="a0"/>
    <w:link w:val="z-Char"/>
    <w:qFormat/>
    <w:pPr>
      <w:widowControl/>
      <w:pBdr>
        <w:bottom w:val="single" w:sz="6" w:space="1" w:color="auto"/>
      </w:pBdr>
      <w:ind w:firstLineChars="200" w:firstLine="20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aa">
    <w:name w:val="日期 字符"/>
    <w:link w:val="a9"/>
    <w:uiPriority w:val="99"/>
    <w:qFormat/>
    <w:rPr>
      <w:kern w:val="2"/>
      <w:sz w:val="21"/>
      <w:szCs w:val="24"/>
    </w:rPr>
  </w:style>
  <w:style w:type="character" w:customStyle="1" w:styleId="11Char0">
    <w:name w:val="1.1 Char"/>
    <w:link w:val="111"/>
    <w:qFormat/>
    <w:rPr>
      <w:rFonts w:ascii="宋体" w:hAnsi="宋体"/>
      <w:b/>
      <w:kern w:val="2"/>
      <w:sz w:val="28"/>
      <w:szCs w:val="28"/>
    </w:rPr>
  </w:style>
  <w:style w:type="paragraph" w:customStyle="1" w:styleId="111">
    <w:name w:val="1.1"/>
    <w:basedOn w:val="a0"/>
    <w:link w:val="11Char0"/>
    <w:qFormat/>
    <w:pPr>
      <w:widowControl/>
      <w:spacing w:beforeLines="50" w:after="360"/>
      <w:jc w:val="left"/>
    </w:pPr>
    <w:rPr>
      <w:rFonts w:ascii="宋体" w:hAnsi="宋体"/>
      <w:b/>
      <w:sz w:val="28"/>
      <w:szCs w:val="28"/>
    </w:rPr>
  </w:style>
  <w:style w:type="character" w:customStyle="1" w:styleId="1Char0">
    <w:name w:val="1 Char"/>
    <w:link w:val="15"/>
    <w:qFormat/>
    <w:rPr>
      <w:rFonts w:eastAsia="黑体"/>
      <w:bCs/>
      <w:color w:val="E41C1C"/>
      <w:kern w:val="44"/>
      <w:sz w:val="36"/>
      <w:szCs w:val="36"/>
    </w:rPr>
  </w:style>
  <w:style w:type="paragraph" w:customStyle="1" w:styleId="15">
    <w:name w:val="1"/>
    <w:basedOn w:val="1"/>
    <w:link w:val="1Char0"/>
    <w:qFormat/>
    <w:pPr>
      <w:widowControl/>
      <w:spacing w:before="340" w:after="330" w:line="360" w:lineRule="auto"/>
    </w:pPr>
    <w:rPr>
      <w:rFonts w:ascii="Calibri" w:hAnsi="Calibri"/>
      <w:szCs w:val="36"/>
    </w:rPr>
  </w:style>
  <w:style w:type="character" w:customStyle="1" w:styleId="Char11">
    <w:name w:val="页眉 Char1"/>
    <w:qFormat/>
    <w:rPr>
      <w:kern w:val="2"/>
      <w:sz w:val="18"/>
      <w:szCs w:val="18"/>
    </w:rPr>
  </w:style>
  <w:style w:type="character" w:customStyle="1" w:styleId="mw-headline">
    <w:name w:val="mw-headline"/>
    <w:basedOn w:val="a1"/>
    <w:qFormat/>
  </w:style>
  <w:style w:type="character" w:customStyle="1" w:styleId="111Char">
    <w:name w:val="1.1.1 三级 Char"/>
    <w:link w:val="1110"/>
    <w:qFormat/>
    <w:rPr>
      <w:rFonts w:eastAsia="黑体" w:hAnsi="宋体"/>
      <w:bCs/>
      <w:kern w:val="2"/>
      <w:sz w:val="21"/>
      <w:szCs w:val="32"/>
    </w:rPr>
  </w:style>
  <w:style w:type="paragraph" w:customStyle="1" w:styleId="1110">
    <w:name w:val="1.1.1 三级"/>
    <w:basedOn w:val="3"/>
    <w:link w:val="111Char"/>
    <w:qFormat/>
    <w:pPr>
      <w:tabs>
        <w:tab w:val="left" w:pos="425"/>
      </w:tabs>
      <w:spacing w:before="120" w:after="120" w:line="360" w:lineRule="auto"/>
      <w:ind w:left="425" w:hanging="425"/>
    </w:pPr>
    <w:rPr>
      <w:rFonts w:ascii="Calibri" w:hAnsi="宋体"/>
      <w:sz w:val="21"/>
    </w:rPr>
  </w:style>
  <w:style w:type="character" w:customStyle="1" w:styleId="postbody1">
    <w:name w:val="postbody1"/>
    <w:basedOn w:val="a1"/>
    <w:qFormat/>
  </w:style>
  <w:style w:type="character" w:customStyle="1" w:styleId="Char0">
    <w:name w:val="表头 Char"/>
    <w:link w:val="affa"/>
    <w:qFormat/>
    <w:rPr>
      <w:rFonts w:ascii="Cambria" w:eastAsia="黑体" w:hAnsi="Cambria"/>
      <w:kern w:val="2"/>
      <w:sz w:val="18"/>
      <w:szCs w:val="24"/>
    </w:rPr>
  </w:style>
  <w:style w:type="paragraph" w:customStyle="1" w:styleId="affa">
    <w:name w:val="表头"/>
    <w:basedOn w:val="2"/>
    <w:link w:val="Char0"/>
    <w:qFormat/>
    <w:pPr>
      <w:spacing w:line="240" w:lineRule="auto"/>
      <w:jc w:val="center"/>
    </w:pPr>
    <w:rPr>
      <w:rFonts w:ascii="Cambria" w:hAnsi="Cambria"/>
      <w:sz w:val="18"/>
    </w:rPr>
  </w:style>
  <w:style w:type="character" w:customStyle="1" w:styleId="111Char0">
    <w:name w:val="1.1.1 Char"/>
    <w:link w:val="1111"/>
    <w:qFormat/>
    <w:rPr>
      <w:b/>
      <w:kern w:val="2"/>
      <w:sz w:val="21"/>
      <w:szCs w:val="21"/>
    </w:rPr>
  </w:style>
  <w:style w:type="paragraph" w:customStyle="1" w:styleId="1111">
    <w:name w:val="1.1.1"/>
    <w:basedOn w:val="a0"/>
    <w:link w:val="111Char0"/>
    <w:qFormat/>
    <w:pPr>
      <w:widowControl/>
      <w:spacing w:after="120"/>
      <w:jc w:val="left"/>
      <w:outlineLvl w:val="2"/>
    </w:pPr>
    <w:rPr>
      <w:rFonts w:ascii="Calibri" w:hAnsi="Calibri"/>
      <w:b/>
      <w:sz w:val="21"/>
      <w:szCs w:val="21"/>
    </w:rPr>
  </w:style>
  <w:style w:type="character" w:customStyle="1" w:styleId="texhtml">
    <w:name w:val="texhtml"/>
    <w:basedOn w:val="a1"/>
    <w:qFormat/>
  </w:style>
  <w:style w:type="character" w:customStyle="1" w:styleId="z-Char0">
    <w:name w:val="z-窗体底端 Char"/>
    <w:link w:val="z-10"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0"/>
    <w:next w:val="a0"/>
    <w:link w:val="z-Char0"/>
    <w:qFormat/>
    <w:pPr>
      <w:widowControl/>
      <w:pBdr>
        <w:top w:val="single" w:sz="6" w:space="1" w:color="auto"/>
      </w:pBdr>
      <w:ind w:firstLineChars="200" w:firstLine="20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Char12">
    <w:name w:val="日期 Char1"/>
    <w:uiPriority w:val="99"/>
    <w:semiHidden/>
    <w:qFormat/>
    <w:rPr>
      <w:rFonts w:ascii="Times New Roman" w:hAnsi="Times New Roman"/>
      <w:kern w:val="2"/>
      <w:sz w:val="24"/>
    </w:rPr>
  </w:style>
  <w:style w:type="character" w:customStyle="1" w:styleId="Char13">
    <w:name w:val="标题 Char1"/>
    <w:uiPriority w:val="10"/>
    <w:qFormat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16">
    <w:name w:val="页眉1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TMLChar1">
    <w:name w:val="HTML 预设格式 Char1"/>
    <w:uiPriority w:val="99"/>
    <w:semiHidden/>
    <w:qFormat/>
    <w:rPr>
      <w:rFonts w:ascii="Courier New" w:hAnsi="Courier New" w:cs="Courier New"/>
      <w:kern w:val="2"/>
    </w:rPr>
  </w:style>
  <w:style w:type="character" w:customStyle="1" w:styleId="z-Char1">
    <w:name w:val="z-窗体底端 Char1"/>
    <w:uiPriority w:val="99"/>
    <w:semiHidden/>
    <w:qFormat/>
    <w:rPr>
      <w:rFonts w:ascii="Arial" w:hAnsi="Arial" w:cs="Arial"/>
      <w:vanish/>
      <w:kern w:val="2"/>
      <w:sz w:val="16"/>
      <w:szCs w:val="16"/>
    </w:rPr>
  </w:style>
  <w:style w:type="paragraph" w:customStyle="1" w:styleId="23">
    <w:name w:val="列出段落2"/>
    <w:basedOn w:val="a0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17">
    <w:name w:val="页脚1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2">
    <w:name w:val="列出段落11"/>
    <w:basedOn w:val="a0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18">
    <w:name w:val="纯文本1"/>
    <w:basedOn w:val="a0"/>
    <w:qFormat/>
    <w:pPr>
      <w:suppressAutoHyphens/>
      <w:ind w:firstLineChars="200" w:firstLine="200"/>
      <w:jc w:val="left"/>
    </w:pPr>
    <w:rPr>
      <w:rFonts w:ascii="DejaVu Serif" w:eastAsia="DejaVu Sans" w:hAnsi="DejaVu Serif" w:cs="Lohit Hindi"/>
      <w:kern w:val="1"/>
      <w:szCs w:val="24"/>
      <w:lang w:eastAsia="hi-IN" w:bidi="hi-IN"/>
    </w:rPr>
  </w:style>
  <w:style w:type="paragraph" w:styleId="affb">
    <w:name w:val="No Spacing"/>
    <w:link w:val="affc"/>
    <w:uiPriority w:val="1"/>
    <w:qFormat/>
    <w:pPr>
      <w:spacing w:line="480" w:lineRule="auto"/>
      <w:jc w:val="center"/>
    </w:pPr>
    <w:rPr>
      <w:rFonts w:ascii="Times New Roman" w:eastAsia="黑体" w:hAnsi="Times New Roman" w:cs="Times New Roman"/>
      <w:kern w:val="2"/>
      <w:sz w:val="21"/>
      <w:szCs w:val="22"/>
    </w:r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ascii="DejaVu Serif" w:eastAsia="宋体" w:hAnsi="DejaVu Serif" w:cs="Lohit Hindi"/>
      <w:kern w:val="3"/>
      <w:sz w:val="24"/>
      <w:szCs w:val="24"/>
      <w:lang w:bidi="hi-I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 w:val="21"/>
      <w:szCs w:val="21"/>
    </w:rPr>
  </w:style>
  <w:style w:type="character" w:customStyle="1" w:styleId="z-Char10">
    <w:name w:val="z-窗体顶端 Char1"/>
    <w:uiPriority w:val="99"/>
    <w:semiHidden/>
    <w:qFormat/>
    <w:rPr>
      <w:rFonts w:ascii="Arial" w:hAnsi="Arial" w:cs="Arial"/>
      <w:vanish/>
      <w:kern w:val="2"/>
      <w:sz w:val="16"/>
      <w:szCs w:val="16"/>
    </w:rPr>
  </w:style>
  <w:style w:type="character" w:customStyle="1" w:styleId="Char14">
    <w:name w:val="文档结构图 Char1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Char2">
    <w:name w:val="页脚 Char2"/>
    <w:uiPriority w:val="99"/>
    <w:semiHidden/>
    <w:qFormat/>
    <w:rPr>
      <w:kern w:val="2"/>
      <w:sz w:val="18"/>
      <w:szCs w:val="18"/>
    </w:rPr>
  </w:style>
  <w:style w:type="character" w:customStyle="1" w:styleId="Char15">
    <w:name w:val="批注文字 Char1"/>
    <w:uiPriority w:val="99"/>
    <w:semiHidden/>
    <w:qFormat/>
    <w:rPr>
      <w:kern w:val="2"/>
      <w:sz w:val="21"/>
      <w:szCs w:val="24"/>
    </w:rPr>
  </w:style>
  <w:style w:type="character" w:customStyle="1" w:styleId="Char16">
    <w:name w:val="批注主题 Char1"/>
    <w:uiPriority w:val="99"/>
    <w:semiHidden/>
    <w:qFormat/>
    <w:rPr>
      <w:b/>
      <w:bCs/>
      <w:kern w:val="2"/>
      <w:sz w:val="21"/>
      <w:szCs w:val="24"/>
    </w:rPr>
  </w:style>
  <w:style w:type="character" w:customStyle="1" w:styleId="Char20">
    <w:name w:val="批注框文本 Char2"/>
    <w:uiPriority w:val="99"/>
    <w:semiHidden/>
    <w:qFormat/>
    <w:rPr>
      <w:kern w:val="2"/>
      <w:sz w:val="18"/>
      <w:szCs w:val="18"/>
    </w:rPr>
  </w:style>
  <w:style w:type="character" w:customStyle="1" w:styleId="Char21">
    <w:name w:val="页眉 Char2"/>
    <w:uiPriority w:val="99"/>
    <w:semiHidden/>
    <w:qFormat/>
    <w:rPr>
      <w:kern w:val="2"/>
      <w:sz w:val="18"/>
      <w:szCs w:val="18"/>
    </w:rPr>
  </w:style>
  <w:style w:type="paragraph" w:customStyle="1" w:styleId="z-11">
    <w:name w:val="z-窗体底端11"/>
    <w:basedOn w:val="a0"/>
    <w:next w:val="a0"/>
    <w:link w:val="z-"/>
    <w:qFormat/>
    <w:pPr>
      <w:widowControl/>
      <w:pBdr>
        <w:top w:val="single" w:sz="6" w:space="1" w:color="auto"/>
      </w:pBdr>
      <w:ind w:firstLineChars="200" w:firstLine="200"/>
      <w:jc w:val="center"/>
    </w:pPr>
    <w:rPr>
      <w:rFonts w:ascii="Arial" w:hAnsi="Arial"/>
      <w:vanish/>
      <w:kern w:val="0"/>
      <w:sz w:val="16"/>
      <w:szCs w:val="16"/>
    </w:rPr>
  </w:style>
  <w:style w:type="paragraph" w:customStyle="1" w:styleId="TOC11">
    <w:name w:val="TOC 标题11"/>
    <w:basedOn w:val="1"/>
    <w:next w:val="a0"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0">
    <w:name w:val="列出段落12"/>
    <w:basedOn w:val="a0"/>
    <w:qFormat/>
    <w:pPr>
      <w:ind w:firstLineChars="200" w:firstLine="420"/>
    </w:pPr>
    <w:rPr>
      <w:rFonts w:ascii="Calibri" w:hAnsi="Calibri"/>
      <w:b/>
      <w:color w:val="0070C0"/>
      <w:sz w:val="21"/>
      <w:szCs w:val="22"/>
    </w:rPr>
  </w:style>
  <w:style w:type="paragraph" w:customStyle="1" w:styleId="24">
    <w:name w:val="纯文本2"/>
    <w:basedOn w:val="a0"/>
    <w:qFormat/>
    <w:pPr>
      <w:suppressAutoHyphens/>
      <w:jc w:val="left"/>
    </w:pPr>
    <w:rPr>
      <w:rFonts w:ascii="DejaVu Serif" w:eastAsia="DejaVu Sans" w:hAnsi="DejaVu Serif" w:cs="Lohit Hindi"/>
      <w:kern w:val="1"/>
      <w:szCs w:val="24"/>
    </w:rPr>
  </w:style>
  <w:style w:type="paragraph" w:customStyle="1" w:styleId="z-110">
    <w:name w:val="z-窗体顶端11"/>
    <w:basedOn w:val="a0"/>
    <w:next w:val="a0"/>
    <w:link w:val="z-0"/>
    <w:qFormat/>
    <w:pPr>
      <w:widowControl/>
      <w:pBdr>
        <w:bottom w:val="single" w:sz="6" w:space="1" w:color="auto"/>
      </w:pBdr>
      <w:ind w:firstLineChars="200" w:firstLine="200"/>
      <w:jc w:val="center"/>
    </w:pPr>
    <w:rPr>
      <w:rFonts w:ascii="Arial" w:hAnsi="Arial"/>
      <w:vanish/>
      <w:kern w:val="0"/>
      <w:sz w:val="16"/>
      <w:szCs w:val="16"/>
    </w:rPr>
  </w:style>
  <w:style w:type="paragraph" w:customStyle="1" w:styleId="19">
    <w:name w:val="无间隔1"/>
    <w:qFormat/>
    <w:pPr>
      <w:spacing w:line="360" w:lineRule="auto"/>
    </w:pPr>
    <w:rPr>
      <w:rFonts w:ascii="Calibri" w:eastAsia="宋体" w:hAnsi="Calibri" w:cs="Times New Roman"/>
      <w:kern w:val="2"/>
      <w:sz w:val="24"/>
      <w:szCs w:val="22"/>
    </w:rPr>
  </w:style>
  <w:style w:type="paragraph" w:customStyle="1" w:styleId="210">
    <w:name w:val="列出段落21"/>
    <w:basedOn w:val="a0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32">
    <w:name w:val="纯文本3"/>
    <w:basedOn w:val="a0"/>
    <w:qFormat/>
    <w:pPr>
      <w:suppressAutoHyphens/>
      <w:jc w:val="left"/>
    </w:pPr>
    <w:rPr>
      <w:rFonts w:ascii="DejaVu Serif" w:eastAsia="DejaVu Sans" w:hAnsi="DejaVu Serif" w:cs="Lohit Hindi"/>
      <w:kern w:val="1"/>
      <w:szCs w:val="24"/>
    </w:rPr>
  </w:style>
  <w:style w:type="character" w:customStyle="1" w:styleId="1a">
    <w:name w:val="占位符文本1"/>
    <w:qFormat/>
    <w:rPr>
      <w:color w:val="808080"/>
    </w:rPr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ffd">
    <w:name w:val="表格"/>
    <w:uiPriority w:val="19"/>
    <w:qFormat/>
    <w:rPr>
      <w:rFonts w:ascii="Times New Roman" w:eastAsiaTheme="minorEastAsia" w:hAnsi="Times New Roman"/>
      <w:iCs/>
      <w:color w:val="auto"/>
      <w:sz w:val="21"/>
    </w:rPr>
  </w:style>
  <w:style w:type="table" w:customStyle="1" w:styleId="1-11">
    <w:name w:val="网格表 1 浅色 - 着色 11"/>
    <w:basedOn w:val="a2"/>
    <w:uiPriority w:val="46"/>
    <w:qFormat/>
    <w:rPr>
      <w:rFonts w:ascii="Times New Roman" w:hAnsi="Times New Roman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无格式表格 41"/>
    <w:basedOn w:val="a2"/>
    <w:uiPriority w:val="44"/>
    <w:qFormat/>
    <w:rPr>
      <w:rFonts w:ascii="Times New Roman" w:hAnsi="Times New Roman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-11">
    <w:name w:val="网格表 4 - 着色 11"/>
    <w:basedOn w:val="a2"/>
    <w:uiPriority w:val="49"/>
    <w:qFormat/>
    <w:rPr>
      <w:rFonts w:ascii="Times New Roman" w:hAnsi="Times New Roman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ableParagraph">
    <w:name w:val="Table Paragraph"/>
    <w:basedOn w:val="a0"/>
    <w:uiPriority w:val="1"/>
    <w:qFormat/>
    <w:pPr>
      <w:autoSpaceDE w:val="0"/>
      <w:autoSpaceDN w:val="0"/>
      <w:adjustRightInd w:val="0"/>
      <w:jc w:val="left"/>
    </w:pPr>
    <w:rPr>
      <w:kern w:val="0"/>
      <w:szCs w:val="24"/>
    </w:rPr>
  </w:style>
  <w:style w:type="character" w:customStyle="1" w:styleId="affc">
    <w:name w:val="无间隔 字符"/>
    <w:link w:val="affb"/>
    <w:uiPriority w:val="1"/>
    <w:qFormat/>
    <w:rPr>
      <w:rFonts w:ascii="Times New Roman" w:eastAsia="黑体" w:hAnsi="Times New Roman"/>
      <w:kern w:val="2"/>
      <w:sz w:val="21"/>
      <w:szCs w:val="22"/>
    </w:rPr>
  </w:style>
  <w:style w:type="paragraph" w:customStyle="1" w:styleId="1b">
    <w:name w:val="样式1"/>
    <w:basedOn w:val="af9"/>
    <w:link w:val="1Char1"/>
    <w:qFormat/>
    <w:pPr>
      <w:framePr w:wrap="around" w:vAnchor="text" w:hAnchor="text" w:y="1"/>
    </w:pPr>
    <w:rPr>
      <w:rFonts w:eastAsia="微软雅黑"/>
      <w:sz w:val="36"/>
    </w:rPr>
  </w:style>
  <w:style w:type="paragraph" w:customStyle="1" w:styleId="affe">
    <w:name w:val="一级标题"/>
    <w:basedOn w:val="af9"/>
    <w:link w:val="Char3"/>
    <w:qFormat/>
    <w:pPr>
      <w:ind w:left="420"/>
      <w:jc w:val="center"/>
    </w:pPr>
    <w:rPr>
      <w:rFonts w:ascii="Times New Roman" w:eastAsia="黑体" w:hAnsi="Times New Roman"/>
      <w:color w:val="E94746"/>
      <w:sz w:val="36"/>
    </w:rPr>
  </w:style>
  <w:style w:type="character" w:customStyle="1" w:styleId="1Char1">
    <w:name w:val="样式1 Char"/>
    <w:link w:val="1b"/>
    <w:qFormat/>
    <w:rPr>
      <w:rFonts w:ascii="Cambria" w:eastAsia="微软雅黑" w:hAnsi="Cambria"/>
      <w:b/>
      <w:bCs/>
      <w:kern w:val="2"/>
      <w:sz w:val="36"/>
      <w:szCs w:val="32"/>
    </w:rPr>
  </w:style>
  <w:style w:type="paragraph" w:customStyle="1" w:styleId="33">
    <w:name w:val="样式3"/>
    <w:basedOn w:val="2"/>
    <w:link w:val="3Char"/>
    <w:qFormat/>
    <w:rPr>
      <w:sz w:val="21"/>
    </w:rPr>
  </w:style>
  <w:style w:type="character" w:customStyle="1" w:styleId="Char3">
    <w:name w:val="一级标题 Char"/>
    <w:link w:val="affe"/>
    <w:qFormat/>
    <w:rPr>
      <w:rFonts w:ascii="Times New Roman" w:eastAsia="黑体" w:hAnsi="Times New Roman"/>
      <w:bCs/>
      <w:color w:val="E94746"/>
      <w:kern w:val="2"/>
      <w:sz w:val="36"/>
      <w:szCs w:val="32"/>
    </w:rPr>
  </w:style>
  <w:style w:type="paragraph" w:customStyle="1" w:styleId="310">
    <w:name w:val="网格表 31"/>
    <w:basedOn w:val="1"/>
    <w:next w:val="a0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Char">
    <w:name w:val="样式3 Char"/>
    <w:link w:val="33"/>
    <w:qFormat/>
    <w:rPr>
      <w:rFonts w:ascii="Times New Roman" w:eastAsia="黑体" w:hAnsi="Times New Roman"/>
      <w:kern w:val="2"/>
      <w:sz w:val="21"/>
      <w:szCs w:val="24"/>
    </w:rPr>
  </w:style>
  <w:style w:type="paragraph" w:customStyle="1" w:styleId="1c">
    <w:name w:val="修订1"/>
    <w:hidden/>
    <w:uiPriority w:val="71"/>
    <w:qFormat/>
    <w:rPr>
      <w:rFonts w:ascii="Times New Roman" w:eastAsia="宋体" w:hAnsi="Times New Roman" w:cs="Times New Roman"/>
      <w:kern w:val="2"/>
      <w:sz w:val="24"/>
    </w:rPr>
  </w:style>
  <w:style w:type="character" w:customStyle="1" w:styleId="60">
    <w:name w:val="标题 6 字符"/>
    <w:basedOn w:val="a1"/>
    <w:link w:val="6"/>
    <w:uiPriority w:val="9"/>
    <w:qFormat/>
    <w:rPr>
      <w:rFonts w:ascii="Times New Roman" w:eastAsia="楷体" w:hAnsi="Times New Roman"/>
      <w:kern w:val="2"/>
      <w:sz w:val="21"/>
    </w:rPr>
  </w:style>
  <w:style w:type="paragraph" w:customStyle="1" w:styleId="afff">
    <w:name w:val="大标"/>
    <w:basedOn w:val="af9"/>
    <w:link w:val="Char4"/>
    <w:qFormat/>
    <w:pPr>
      <w:jc w:val="center"/>
    </w:pPr>
    <w:rPr>
      <w:rFonts w:ascii="微软雅黑" w:eastAsia="微软雅黑" w:hAnsi="微软雅黑"/>
      <w:b/>
      <w:color w:val="E94746"/>
      <w:sz w:val="32"/>
    </w:rPr>
  </w:style>
  <w:style w:type="character" w:customStyle="1" w:styleId="Char4">
    <w:name w:val="大标 Char"/>
    <w:link w:val="afff"/>
    <w:qFormat/>
    <w:rPr>
      <w:rFonts w:ascii="微软雅黑" w:eastAsia="微软雅黑" w:hAnsi="微软雅黑"/>
      <w:b/>
      <w:bCs/>
      <w:color w:val="E94746"/>
      <w:kern w:val="2"/>
      <w:sz w:val="32"/>
      <w:szCs w:val="32"/>
    </w:rPr>
  </w:style>
  <w:style w:type="character" w:customStyle="1" w:styleId="1d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70">
    <w:name w:val="标题 7 字符"/>
    <w:basedOn w:val="a1"/>
    <w:link w:val="7"/>
    <w:uiPriority w:val="9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EndNoteBibliographyTitle">
    <w:name w:val="EndNote Bibliography Title"/>
    <w:basedOn w:val="a0"/>
    <w:link w:val="EndNoteBibliographyTitleChar"/>
    <w:qFormat/>
    <w:pPr>
      <w:jc w:val="center"/>
    </w:pPr>
  </w:style>
  <w:style w:type="character" w:customStyle="1" w:styleId="aff8">
    <w:name w:val="列出段落 字符"/>
    <w:basedOn w:val="a1"/>
    <w:link w:val="aff7"/>
    <w:uiPriority w:val="34"/>
    <w:qFormat/>
    <w:rPr>
      <w:rFonts w:ascii="Times New Roman" w:eastAsia="MS Mincho" w:hAnsi="Times New Roman"/>
      <w:sz w:val="24"/>
      <w:szCs w:val="24"/>
    </w:rPr>
  </w:style>
  <w:style w:type="character" w:customStyle="1" w:styleId="EndNoteBibliographyTitleChar">
    <w:name w:val="EndNote Bibliography Title Char"/>
    <w:basedOn w:val="aff8"/>
    <w:link w:val="EndNoteBibliographyTitle"/>
    <w:qFormat/>
    <w:rPr>
      <w:rFonts w:ascii="Times New Roman" w:eastAsia="MS Mincho" w:hAnsi="Times New Roman"/>
      <w:kern w:val="2"/>
      <w:sz w:val="24"/>
      <w:szCs w:val="24"/>
    </w:rPr>
  </w:style>
  <w:style w:type="paragraph" w:customStyle="1" w:styleId="EndNoteBibliography">
    <w:name w:val="EndNote Bibliography"/>
    <w:basedOn w:val="a0"/>
    <w:link w:val="EndNoteBibliographyChar"/>
    <w:qFormat/>
    <w:pPr>
      <w:jc w:val="left"/>
    </w:pPr>
  </w:style>
  <w:style w:type="character" w:customStyle="1" w:styleId="EndNoteBibliographyChar">
    <w:name w:val="EndNote Bibliography Char"/>
    <w:basedOn w:val="aff8"/>
    <w:link w:val="EndNoteBibliography"/>
    <w:qFormat/>
    <w:rPr>
      <w:rFonts w:ascii="Times New Roman" w:eastAsia="MS Mincho" w:hAnsi="Times New Roman"/>
      <w:kern w:val="2"/>
      <w:sz w:val="24"/>
      <w:szCs w:val="24"/>
    </w:rPr>
  </w:style>
  <w:style w:type="paragraph" w:customStyle="1" w:styleId="EndNoteCategoryHeading">
    <w:name w:val="EndNote Category Heading"/>
    <w:basedOn w:val="a0"/>
    <w:link w:val="EndNoteCategoryHeadingChar"/>
    <w:qFormat/>
    <w:pPr>
      <w:spacing w:before="120" w:after="120"/>
      <w:jc w:val="left"/>
    </w:pPr>
    <w:rPr>
      <w:b/>
    </w:rPr>
  </w:style>
  <w:style w:type="character" w:customStyle="1" w:styleId="EndNoteCategoryHeadingChar">
    <w:name w:val="EndNote Category Heading Char"/>
    <w:basedOn w:val="aff8"/>
    <w:link w:val="EndNoteCategoryHeading"/>
    <w:qFormat/>
    <w:rPr>
      <w:rFonts w:ascii="Times New Roman" w:eastAsia="MS Mincho" w:hAnsi="Times New Roman"/>
      <w:b/>
      <w:kern w:val="2"/>
      <w:sz w:val="24"/>
      <w:szCs w:val="24"/>
    </w:rPr>
  </w:style>
  <w:style w:type="character" w:customStyle="1" w:styleId="z-0">
    <w:name w:val="z-窗体顶端 字符"/>
    <w:link w:val="z-110"/>
    <w:qFormat/>
    <w:rPr>
      <w:rFonts w:ascii="Arial" w:hAnsi="Arial"/>
      <w:vanish/>
      <w:sz w:val="16"/>
      <w:szCs w:val="16"/>
    </w:rPr>
  </w:style>
  <w:style w:type="character" w:customStyle="1" w:styleId="z-">
    <w:name w:val="z-窗体底端 字符"/>
    <w:link w:val="z-11"/>
    <w:qFormat/>
    <w:rPr>
      <w:rFonts w:ascii="Arial" w:hAnsi="Arial"/>
      <w:vanish/>
      <w:sz w:val="16"/>
      <w:szCs w:val="16"/>
    </w:rPr>
  </w:style>
  <w:style w:type="paragraph" w:customStyle="1" w:styleId="113">
    <w:name w:val="修订11"/>
    <w:hidden/>
    <w:uiPriority w:val="71"/>
    <w:qFormat/>
    <w:rPr>
      <w:rFonts w:ascii="Times New Roman" w:eastAsia="宋体" w:hAnsi="Times New Roman" w:cs="Times New Roman"/>
      <w:kern w:val="2"/>
      <w:sz w:val="24"/>
    </w:rPr>
  </w:style>
  <w:style w:type="paragraph" w:customStyle="1" w:styleId="main">
    <w:name w:val="main"/>
    <w:basedOn w:val="a0"/>
    <w:next w:val="a0"/>
    <w:qFormat/>
    <w:pPr>
      <w:spacing w:line="360" w:lineRule="auto"/>
      <w:ind w:firstLine="397"/>
    </w:pPr>
    <w:rPr>
      <w:rFonts w:eastAsiaTheme="minorEastAsia"/>
      <w:szCs w:val="24"/>
    </w:rPr>
  </w:style>
  <w:style w:type="paragraph" w:customStyle="1" w:styleId="NoSpacing1">
    <w:name w:val="No Spacing1"/>
    <w:uiPriority w:val="1"/>
    <w:qFormat/>
    <w:pPr>
      <w:spacing w:line="480" w:lineRule="auto"/>
      <w:jc w:val="center"/>
    </w:pPr>
    <w:rPr>
      <w:rFonts w:ascii="Times New Roman" w:eastAsia="黑体" w:hAnsi="Times New Roman" w:cs="Times New Roman"/>
      <w:kern w:val="2"/>
      <w:sz w:val="21"/>
      <w:szCs w:val="22"/>
    </w:rPr>
  </w:style>
  <w:style w:type="paragraph" w:customStyle="1" w:styleId="ListParagraph1">
    <w:name w:val="List Paragraph1"/>
    <w:basedOn w:val="a0"/>
    <w:uiPriority w:val="34"/>
    <w:qFormat/>
    <w:pPr>
      <w:suppressAutoHyphens/>
      <w:ind w:firstLineChars="200" w:firstLine="420"/>
      <w:jc w:val="left"/>
    </w:pPr>
    <w:rPr>
      <w:rFonts w:eastAsia="MS Minch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bioinformatics.babraham.ac.uk/projects/fastqc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OpenGene/fastp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16A5BC-682C-4A95-99F9-76E3146F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宏基因组测序及分析</dc:title>
  <dc:subject>结题报告</dc:subject>
  <dc:creator>Fan Junpeng</dc:creator>
  <cp:lastModifiedBy>20170320-1</cp:lastModifiedBy>
  <cp:revision>93</cp:revision>
  <cp:lastPrinted>2018-02-27T09:41:00Z</cp:lastPrinted>
  <dcterms:created xsi:type="dcterms:W3CDTF">2018-09-28T08:56:00Z</dcterms:created>
  <dcterms:modified xsi:type="dcterms:W3CDTF">2019-07-19T03:34:00Z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