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需要开两个docker机器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制作base镜像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不依赖以其他的镜像，从scratch构建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其他镜像可以为基础进行扩展，通常是系统类镜像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访问hub.docker.com网站，搜索rockylinux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675890"/>
            <wp:effectExtent l="0" t="0" r="1397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118995"/>
            <wp:effectExtent l="0" t="0" r="508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安装supermin服务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1522730"/>
            <wp:effectExtent l="0" t="0" r="889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查看版本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14960"/>
            <wp:effectExtent l="0" t="0" r="571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Cd /var/tmp，切换到指定目录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创建一个supermin的目录，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安装服务supermin --prepare  dnf  yum wget  bash  curl  net-tools  iproute  tar   rpm  coreutils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33667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4439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查看包文件</w:t>
      </w:r>
    </w:p>
    <w:p>
      <w:r>
        <w:drawing>
          <wp:inline distT="0" distB="0" distL="114300" distR="114300">
            <wp:extent cx="5272405" cy="2161540"/>
            <wp:effectExtent l="0" t="0" r="63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创建一个目录</w:t>
      </w:r>
    </w:p>
    <w:p>
      <w:r>
        <w:drawing>
          <wp:inline distT="0" distB="0" distL="114300" distR="114300">
            <wp:extent cx="5268595" cy="975360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-v是显示过程，进行构建，以chroot的格式将supermin下面的东西输出到app目录下</w:t>
      </w:r>
    </w:p>
    <w:p>
      <w:r>
        <w:drawing>
          <wp:inline distT="0" distB="0" distL="114300" distR="114300">
            <wp:extent cx="5268595" cy="1861185"/>
            <wp:effectExtent l="0" t="0" r="4445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形成了一个操作系统</w:t>
      </w:r>
    </w:p>
    <w:p>
      <w:r>
        <w:drawing>
          <wp:inline distT="0" distB="0" distL="114300" distR="114300">
            <wp:extent cx="5266055" cy="551815"/>
            <wp:effectExtent l="0" t="0" r="6985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772160"/>
            <wp:effectExtent l="0" t="0" r="317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复制主机的dns到新装的系统当中</w:t>
      </w:r>
    </w:p>
    <w:p>
      <w:r>
        <w:drawing>
          <wp:inline distT="0" distB="0" distL="114300" distR="114300">
            <wp:extent cx="5268595" cy="709295"/>
            <wp:effectExtent l="0" t="0" r="444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Yum仓库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6545"/>
            <wp:effectExtent l="0" t="0" r="317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099945"/>
            <wp:effectExtent l="0" t="0" r="825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查看物理机的变量</w:t>
      </w:r>
    </w:p>
    <w:p>
      <w:r>
        <w:drawing>
          <wp:inline distT="0" distB="0" distL="114300" distR="114300">
            <wp:extent cx="5269230" cy="1000760"/>
            <wp:effectExtent l="0" t="0" r="381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输出9.4的版本放到刚才chroot的新系统当中</w:t>
      </w:r>
    </w:p>
    <w:p>
      <w:r>
        <w:drawing>
          <wp:inline distT="0" distB="0" distL="114300" distR="114300">
            <wp:extent cx="5268595" cy="709295"/>
            <wp:effectExtent l="0" t="0" r="4445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进入新装的系统</w:t>
      </w:r>
    </w:p>
    <w:p>
      <w:r>
        <w:drawing>
          <wp:inline distT="0" distB="0" distL="114300" distR="114300">
            <wp:extent cx="5271135" cy="521335"/>
            <wp:effectExtent l="0" t="0" r="1905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看看yum能否正常安装（如果error报错了，安装libstdc++ 软件包）</w:t>
      </w:r>
    </w:p>
    <w:p>
      <w:r>
        <w:drawing>
          <wp:inline distT="0" distB="0" distL="114300" distR="114300">
            <wp:extent cx="5266690" cy="1840865"/>
            <wp:effectExtent l="0" t="0" r="635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1是主设备号，8是次设备号，c是代表字符设备</w:t>
      </w:r>
    </w:p>
    <w:p>
      <w:r>
        <w:drawing>
          <wp:inline distT="0" distB="0" distL="114300" distR="114300">
            <wp:extent cx="5273040" cy="1226185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然后进入系统，创建主次设备，-m是给权限，c是代表字符设备</w:t>
      </w:r>
    </w:p>
    <w:p>
      <w:r>
        <w:drawing>
          <wp:inline distT="0" distB="0" distL="114300" distR="114300">
            <wp:extent cx="5271770" cy="1717675"/>
            <wp:effectExtent l="0" t="0" r="127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安装服务时会报错</w:t>
      </w:r>
    </w:p>
    <w:p>
      <w:r>
        <w:drawing>
          <wp:inline distT="0" distB="0" distL="114300" distR="114300">
            <wp:extent cx="5264150" cy="1876425"/>
            <wp:effectExtent l="0" t="0" r="8890" b="133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导入密钥</w:t>
      </w:r>
    </w:p>
    <w:p>
      <w:r>
        <w:drawing>
          <wp:inline distT="0" distB="0" distL="114300" distR="114300">
            <wp:extent cx="5272405" cy="881380"/>
            <wp:effectExtent l="0" t="0" r="635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再次安装试试（成功）</w:t>
      </w:r>
    </w:p>
    <w:p>
      <w:r>
        <w:drawing>
          <wp:inline distT="0" distB="0" distL="114300" distR="114300">
            <wp:extent cx="5266690" cy="1220470"/>
            <wp:effectExtent l="0" t="0" r="6350" b="139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059940"/>
            <wp:effectExtent l="0" t="0" r="6350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将系统做成一个tar包</w:t>
      </w:r>
    </w:p>
    <w:p>
      <w:r>
        <w:drawing>
          <wp:inline distT="0" distB="0" distL="114300" distR="114300">
            <wp:extent cx="5270500" cy="899795"/>
            <wp:effectExtent l="0" t="0" r="2540" b="146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导二进制码为镜像</w:t>
      </w:r>
    </w:p>
    <w:p>
      <w:r>
        <w:drawing>
          <wp:inline distT="0" distB="0" distL="114300" distR="114300">
            <wp:extent cx="5274310" cy="572770"/>
            <wp:effectExtent l="0" t="0" r="1397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验证容器是否可以正常使用</w:t>
      </w:r>
    </w:p>
    <w:p>
      <w:r>
        <w:drawing>
          <wp:inline distT="0" distB="0" distL="114300" distR="114300">
            <wp:extent cx="5274310" cy="1591310"/>
            <wp:effectExtent l="0" t="0" r="1397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但是现在的镜像还是不合法的</w:t>
      </w:r>
    </w:p>
    <w:p>
      <w:r>
        <w:drawing>
          <wp:inline distT="0" distB="0" distL="114300" distR="114300">
            <wp:extent cx="5268595" cy="697230"/>
            <wp:effectExtent l="0" t="0" r="4445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创建合法设备（null是零字节的设备）</w:t>
      </w:r>
    </w:p>
    <w:p>
      <w:r>
        <w:drawing>
          <wp:inline distT="0" distB="0" distL="114300" distR="114300">
            <wp:extent cx="5273040" cy="786765"/>
            <wp:effectExtent l="0" t="0" r="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02260"/>
            <wp:effectExtent l="0" t="0" r="508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删除之前做的测试镜像，然后自己做一个镜像（label是写一个标签的意思，add将之前的tar包进行解压）</w:t>
      </w:r>
    </w:p>
    <w:p>
      <w:r>
        <w:drawing>
          <wp:inline distT="0" distB="0" distL="114300" distR="114300">
            <wp:extent cx="5266690" cy="1857375"/>
            <wp:effectExtent l="0" t="0" r="635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313690"/>
            <wp:effectExtent l="0" t="0" r="9525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取消那个报错（这是因为josn格式，是希望执行exec格式）</w:t>
      </w:r>
    </w:p>
    <w:p>
      <w:r>
        <w:drawing>
          <wp:inline distT="0" distB="0" distL="114300" distR="114300">
            <wp:extent cx="5271770" cy="2406015"/>
            <wp:effectExtent l="0" t="0" r="127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171575"/>
            <wp:effectExtent l="0" t="0" r="635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这时在创建容器后面就不需要写bash了</w:t>
      </w:r>
    </w:p>
    <w:p>
      <w:r>
        <w:drawing>
          <wp:inline distT="0" distB="0" distL="114300" distR="114300">
            <wp:extent cx="5269230" cy="2080895"/>
            <wp:effectExtent l="0" t="0" r="381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619125"/>
            <wp:effectExtent l="0" t="0" r="4445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运行容器时会生成新的一个init层（引导）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1141730"/>
            <wp:effectExtent l="0" t="0" r="889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4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制作私有仓库（一台服务端，一台客户端）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下载go语言的镜像</w:t>
      </w:r>
    </w:p>
    <w:p>
      <w:pPr>
        <w:rPr>
          <w:rFonts w:hint="eastAsia"/>
          <w:color w:val="auto"/>
          <w:lang w:val="en-US" w:eastAsia="zh-CN"/>
        </w:rPr>
      </w:pPr>
      <w:r>
        <w:drawing>
          <wp:inline distT="0" distB="0" distL="114300" distR="114300">
            <wp:extent cx="5261610" cy="1051560"/>
            <wp:effectExtent l="0" t="0" r="1143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创建目录</w:t>
      </w:r>
    </w:p>
    <w:p>
      <w:r>
        <w:drawing>
          <wp:inline distT="0" distB="0" distL="114300" distR="114300">
            <wp:extent cx="5268595" cy="781050"/>
            <wp:effectExtent l="0" t="0" r="4445" b="1143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 run  -itd  -p  5000（物理机）：5000（容器） --restart（跟容器启动有关系，启动容器的进程就启动docker容器），always表示总是（非人为）</w:t>
      </w:r>
    </w:p>
    <w:p>
      <w:r>
        <w:drawing>
          <wp:inline distT="0" distB="0" distL="114300" distR="114300">
            <wp:extent cx="5266690" cy="2072005"/>
            <wp:effectExtent l="0" t="0" r="635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23215"/>
            <wp:effectExtent l="0" t="0" r="0" b="1206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819910"/>
            <wp:effectExtent l="0" t="0" r="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1678940"/>
            <wp:effectExtent l="0" t="0" r="8255" b="1270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02260"/>
            <wp:effectExtent l="0" t="0" r="4445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669290"/>
            <wp:effectExtent l="0" t="0" r="635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第二台也可以</w:t>
      </w:r>
    </w:p>
    <w:p>
      <w:r>
        <w:drawing>
          <wp:inline distT="0" distB="0" distL="114300" distR="114300">
            <wp:extent cx="5266690" cy="1949450"/>
            <wp:effectExtent l="0" t="0" r="635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修改docker的启动文件（不安全的仓库）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485775"/>
            <wp:effectExtent l="0" t="0" r="635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194560"/>
            <wp:effectExtent l="0" t="0" r="889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重启服务</w:t>
      </w:r>
    </w:p>
    <w:p>
      <w:r>
        <w:drawing>
          <wp:inline distT="0" distB="0" distL="114300" distR="114300">
            <wp:extent cx="5267960" cy="1086485"/>
            <wp:effectExtent l="0" t="0" r="5080" b="1079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修改标签</w:t>
      </w:r>
    </w:p>
    <w:p>
      <w:r>
        <w:drawing>
          <wp:inline distT="0" distB="0" distL="114300" distR="114300">
            <wp:extent cx="5270500" cy="18288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1381760"/>
            <wp:effectExtent l="0" t="0" r="7620" b="508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另一台先访问</w:t>
      </w:r>
    </w:p>
    <w:p>
      <w:r>
        <w:drawing>
          <wp:inline distT="0" distB="0" distL="114300" distR="114300">
            <wp:extent cx="5271135" cy="353695"/>
            <wp:effectExtent l="0" t="0" r="1905" b="1206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然后修改配置文件（加的和server1的数据一样），重启服务，然后下载镜像</w:t>
      </w:r>
    </w:p>
    <w:p>
      <w:r>
        <w:drawing>
          <wp:inline distT="0" distB="0" distL="114300" distR="114300">
            <wp:extent cx="5266690" cy="2649855"/>
            <wp:effectExtent l="0" t="0" r="6350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378585"/>
            <wp:effectExtent l="0" t="0" r="0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自签名证书（验证），网站（ssl2）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先安装服务</w:t>
      </w:r>
    </w:p>
    <w:p>
      <w:r>
        <w:drawing>
          <wp:inline distT="0" distB="0" distL="114300" distR="114300">
            <wp:extent cx="5266690" cy="1769110"/>
            <wp:effectExtent l="0" t="0" r="6350" b="139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修改配置文件</w:t>
      </w:r>
    </w:p>
    <w:p>
      <w:r>
        <w:drawing>
          <wp:inline distT="0" distB="0" distL="114300" distR="114300">
            <wp:extent cx="5270500" cy="625475"/>
            <wp:effectExtent l="0" t="0" r="2540" b="146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V3的颁发机构</w:t>
      </w:r>
    </w:p>
    <w:p>
      <w:r>
        <w:drawing>
          <wp:inline distT="0" distB="0" distL="114300" distR="114300">
            <wp:extent cx="5271770" cy="883285"/>
            <wp:effectExtent l="0" t="0" r="127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进行修改</w:t>
      </w:r>
    </w:p>
    <w:p>
      <w:r>
        <w:drawing>
          <wp:inline distT="0" distB="0" distL="114300" distR="114300">
            <wp:extent cx="5269865" cy="1831975"/>
            <wp:effectExtent l="0" t="0" r="3175" b="1206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查看主机支持的加密方式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45380" cy="579120"/>
            <wp:effectExtent l="0" t="0" r="762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129030"/>
            <wp:effectExtent l="0" t="0" r="3810" b="139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生成密钥和证书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openssl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req</w:t>
      </w:r>
      <w:r>
        <w:rPr>
          <w:rFonts w:hint="eastAsia"/>
          <w:lang w:val="en-US" w:eastAsia="zh-CN"/>
        </w:rPr>
        <w:t>（证书的签署请求CSR和自签名）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-newkey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rsa:4096</w:t>
      </w:r>
      <w:r>
        <w:rPr>
          <w:rFonts w:hint="eastAsia"/>
          <w:lang w:val="en-US" w:eastAsia="zh-CN"/>
        </w:rPr>
        <w:t>（创建长度为4096的新密钥）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-nodes</w:t>
      </w:r>
      <w:r>
        <w:rPr>
          <w:rFonts w:hint="eastAsia"/>
          <w:lang w:val="en-US" w:eastAsia="zh-CN"/>
        </w:rPr>
        <w:t xml:space="preserve">（不加密输出私钥） </w:t>
      </w:r>
      <w:r>
        <w:rPr>
          <w:rFonts w:hint="default"/>
          <w:lang w:val="en-US" w:eastAsia="zh-CN"/>
        </w:rPr>
        <w:t xml:space="preserve"> -sha256</w:t>
      </w:r>
      <w:r>
        <w:rPr>
          <w:rFonts w:hint="eastAsia"/>
          <w:lang w:val="en-US" w:eastAsia="zh-CN"/>
        </w:rPr>
        <w:t xml:space="preserve">（指定加密算法为sha512）  </w:t>
      </w:r>
      <w:r>
        <w:rPr>
          <w:rFonts w:hint="default"/>
          <w:lang w:val="en-US" w:eastAsia="zh-CN"/>
        </w:rPr>
        <w:t xml:space="preserve"> -keyout /certs/domain.key</w:t>
      </w:r>
      <w:r>
        <w:rPr>
          <w:rFonts w:hint="eastAsia"/>
          <w:lang w:val="en-US" w:eastAsia="zh-CN"/>
        </w:rPr>
        <w:t>（输出密钥的路径）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-x509</w:t>
      </w:r>
      <w:r>
        <w:rPr>
          <w:rFonts w:hint="eastAsia"/>
          <w:lang w:val="en-US" w:eastAsia="zh-CN"/>
        </w:rPr>
        <w:t xml:space="preserve">（证书的标准）  </w:t>
      </w:r>
      <w:r>
        <w:rPr>
          <w:rFonts w:hint="default"/>
          <w:lang w:val="en-US" w:eastAsia="zh-CN"/>
        </w:rPr>
        <w:t xml:space="preserve"> -days 3650</w:t>
      </w:r>
      <w:r>
        <w:rPr>
          <w:rFonts w:hint="eastAsia"/>
          <w:lang w:val="en-US" w:eastAsia="zh-CN"/>
        </w:rPr>
        <w:t>（证书有效期）</w:t>
      </w:r>
      <w:r>
        <w:rPr>
          <w:rFonts w:hint="default"/>
          <w:lang w:val="en-US" w:eastAsia="zh-CN"/>
        </w:rPr>
        <w:t xml:space="preserve"> -out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/certs/domain.cert</w:t>
      </w:r>
      <w:r>
        <w:rPr>
          <w:rFonts w:hint="eastAsia"/>
          <w:lang w:val="en-US" w:eastAsia="zh-CN"/>
        </w:rPr>
        <w:t xml:space="preserve"> （证书输出的路径）</w:t>
      </w:r>
    </w:p>
    <w:p>
      <w:r>
        <w:drawing>
          <wp:inline distT="0" distB="0" distL="114300" distR="114300">
            <wp:extent cx="5273040" cy="1862455"/>
            <wp:effectExtent l="0" t="0" r="0" b="1206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写一个国家名称和下面的IP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452880"/>
            <wp:effectExtent l="0" t="0" r="5715" b="1016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再次创建容器（添加证书路径，以及允许通过443端口进行访问）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docker run -itd -p 443:443 --restart always  --volume  /opt/data/registry:/var/lib/registry --volume /certs/:/certs/ -e REGISTRY_HTTP_ADDR=0.0.0.0:443  -e REGISTRY_HTTP_TLS_CERTIFICATE=/certs/domain.cert -e REGISTRY_HTTP_TLS_KEY=/certs/domain.key --name registry registry:2</w:t>
      </w:r>
    </w:p>
    <w:p>
      <w:pPr>
        <w:rPr>
          <w:rFonts w:hint="default"/>
          <w:color w:val="auto"/>
          <w:lang w:val="en-US" w:eastAsia="zh-CN"/>
        </w:rPr>
      </w:pPr>
      <w:r>
        <w:drawing>
          <wp:inline distT="0" distB="0" distL="114300" distR="114300">
            <wp:extent cx="5266690" cy="546100"/>
            <wp:effectExtent l="0" t="0" r="6350" b="254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482600"/>
            <wp:effectExtent l="0" t="0" r="6350" b="508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这时会报错</w:t>
      </w:r>
    </w:p>
    <w:p>
      <w:r>
        <w:drawing>
          <wp:inline distT="0" distB="0" distL="114300" distR="114300">
            <wp:extent cx="5267325" cy="1106805"/>
            <wp:effectExtent l="0" t="0" r="5715" b="571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得携带自签名的证书，这时就可以访问</w:t>
      </w:r>
    </w:p>
    <w:p>
      <w:r>
        <w:drawing>
          <wp:inline distT="0" distB="0" distL="114300" distR="114300">
            <wp:extent cx="5266055" cy="866140"/>
            <wp:effectExtent l="0" t="0" r="6985" b="254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删除镜像</w:t>
      </w:r>
    </w:p>
    <w:p>
      <w:r>
        <w:drawing>
          <wp:inline distT="0" distB="0" distL="114300" distR="114300">
            <wp:extent cx="5273675" cy="970915"/>
            <wp:effectExtent l="0" t="0" r="14605" b="444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7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786765"/>
            <wp:effectExtent l="0" t="0" r="9525" b="571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我们修改busybox的镜像，这个报错是因为需要证书密钥</w:t>
      </w:r>
    </w:p>
    <w:p>
      <w:r>
        <w:drawing>
          <wp:inline distT="0" distB="0" distL="114300" distR="114300">
            <wp:extent cx="5266690" cy="1950720"/>
            <wp:effectExtent l="0" t="0" r="635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设置客户端，</w:t>
      </w:r>
      <w:r>
        <w:rPr>
          <w:rFonts w:hint="eastAsia"/>
          <w:color w:val="auto"/>
          <w:lang w:val="en-US" w:eastAsia="zh-CN"/>
        </w:rPr>
        <w:t>两台主机创建目录</w:t>
      </w:r>
    </w:p>
    <w:p>
      <w:r>
        <w:drawing>
          <wp:inline distT="0" distB="0" distL="114300" distR="114300">
            <wp:extent cx="5268595" cy="795020"/>
            <wp:effectExtent l="0" t="0" r="4445" b="1270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00660"/>
            <wp:effectExtent l="0" t="0" r="3810" b="1270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将证书进行复制</w:t>
      </w:r>
    </w:p>
    <w:p>
      <w:r>
        <w:drawing>
          <wp:inline distT="0" distB="0" distL="114300" distR="114300">
            <wp:extent cx="5264785" cy="1037590"/>
            <wp:effectExtent l="0" t="0" r="8255" b="1397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客户端查看</w:t>
      </w:r>
    </w:p>
    <w:p>
      <w:r>
        <w:drawing>
          <wp:inline distT="0" distB="0" distL="114300" distR="114300">
            <wp:extent cx="5274310" cy="1246505"/>
            <wp:effectExtent l="0" t="0" r="13970" b="317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然后修改镜像（因为这个没有加443，的删除）</w:t>
      </w:r>
    </w:p>
    <w:p>
      <w:r>
        <w:drawing>
          <wp:inline distT="0" distB="0" distL="114300" distR="114300">
            <wp:extent cx="5265420" cy="1110615"/>
            <wp:effectExtent l="0" t="0" r="7620" b="190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然后在上传镜像就可以了</w:t>
      </w:r>
    </w:p>
    <w:p>
      <w:r>
        <w:drawing>
          <wp:inline distT="0" distB="0" distL="114300" distR="114300">
            <wp:extent cx="5271135" cy="942340"/>
            <wp:effectExtent l="0" t="0" r="1905" b="254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这样就能看到仓库里的box镜像</w:t>
      </w:r>
    </w:p>
    <w:p>
      <w:r>
        <w:drawing>
          <wp:inline distT="0" distB="0" distL="114300" distR="114300">
            <wp:extent cx="5269865" cy="973455"/>
            <wp:effectExtent l="0" t="0" r="3175" b="190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到客户端查看验证</w:t>
      </w:r>
    </w:p>
    <w:p>
      <w:r>
        <w:drawing>
          <wp:inline distT="0" distB="0" distL="114300" distR="114300">
            <wp:extent cx="5264785" cy="332105"/>
            <wp:effectExtent l="0" t="0" r="8255" b="317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67325" cy="427355"/>
            <wp:effectExtent l="0" t="0" r="5715" b="1460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客户端验证是否能下载镜像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1278890"/>
            <wp:effectExtent l="0" t="0" r="10795" b="127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接下来创建账号密码（可以将之间的容器删除）</w:t>
      </w:r>
    </w:p>
    <w:p>
      <w:r>
        <w:drawing>
          <wp:inline distT="0" distB="0" distL="114300" distR="114300">
            <wp:extent cx="5271770" cy="786130"/>
            <wp:effectExtent l="0" t="0" r="1270" b="635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创建一个目录（把账号和密码放在这个/auth目录下）</w:t>
      </w:r>
    </w:p>
    <w:p>
      <w:r>
        <w:drawing>
          <wp:inline distT="0" distB="0" distL="114300" distR="114300">
            <wp:extent cx="5267960" cy="1490345"/>
            <wp:effectExtent l="0" t="0" r="5080" b="317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--entrypoint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htpasswd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 xml:space="preserve"> 用于生成密码用httpd:2镜像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B</w:t>
      </w:r>
      <w:r>
        <w:rPr>
          <w:rFonts w:hint="eastAsia"/>
          <w:lang w:val="en-US" w:eastAsia="zh-CN"/>
        </w:rPr>
        <w:t>:不能以明文形式验证（必须使用TLS验证），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b</w:t>
      </w:r>
      <w:r>
        <w:rPr>
          <w:rFonts w:hint="eastAsia"/>
          <w:lang w:val="en-US" w:eastAsia="zh-CN"/>
        </w:rPr>
        <w:t>：创建新的用户，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n:不更新/etc/passwd的文件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-m是指定使用MD5，不能使用sha256验证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testuser 是用户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testpassword 是密码</w:t>
      </w:r>
    </w:p>
    <w:p>
      <w:r>
        <w:drawing>
          <wp:inline distT="0" distB="0" distL="114300" distR="114300">
            <wp:extent cx="5271135" cy="846455"/>
            <wp:effectExtent l="0" t="0" r="1905" b="698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创建容器</w:t>
      </w:r>
    </w:p>
    <w:p>
      <w:pPr>
        <w:rPr>
          <w:rFonts w:hint="default"/>
          <w:lang w:val="en-US" w:eastAsia="zh-CN"/>
        </w:rPr>
      </w:pPr>
      <w:bookmarkStart w:id="0" w:name="_GoBack"/>
      <w:r>
        <w:rPr>
          <w:rFonts w:hint="default"/>
          <w:lang w:val="en-US" w:eastAsia="zh-CN"/>
        </w:rPr>
        <w:t xml:space="preserve"> docker run -itd -p 5000:5000 --restart always  --volume  /opt/data/registry:/var/lib/registry --volume /auth:/auth -e "REGISTRY_AUTH=htpasswd" -e "REGISTRY_AUTH_HTPASSWD_REALM=Registry Realm" -e REGISTRY_AUTH_HTPASSWD_PATH=/auth/htpasswd  --volume /certs/:/certs/  -e REGISTRY_HTTP_TLS_CERTIFICATE=/certs/domain.cert -e REGISTRY_HTTP_TLS_KEY=/certs/domain.key --name registry registry:2</w:t>
      </w:r>
    </w:p>
    <w:bookmarkEnd w:id="0"/>
    <w:p>
      <w:r>
        <w:drawing>
          <wp:inline distT="0" distB="0" distL="114300" distR="114300">
            <wp:extent cx="5266690" cy="575945"/>
            <wp:effectExtent l="0" t="0" r="6350" b="317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7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449580"/>
            <wp:effectExtent l="0" t="0" r="5080" b="762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第二台登录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testuser 是用户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testpassword 是密码</w:t>
      </w:r>
    </w:p>
    <w:p>
      <w:r>
        <w:drawing>
          <wp:inline distT="0" distB="0" distL="114300" distR="114300">
            <wp:extent cx="5273675" cy="1730375"/>
            <wp:effectExtent l="0" t="0" r="14605" b="698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81356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可以下载镜像</w:t>
      </w:r>
    </w:p>
    <w:p>
      <w:r>
        <w:drawing>
          <wp:inline distT="0" distB="0" distL="114300" distR="114300">
            <wp:extent cx="5268595" cy="2309495"/>
            <wp:effectExtent l="0" t="0" r="4445" b="698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403225"/>
            <wp:effectExtent l="0" t="0" r="6350" b="825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QzNDM0YmVhMWQzNDQ0YjIwMzU1YmM5MDQ1MWZhOTkifQ=="/>
  </w:docVars>
  <w:rsids>
    <w:rsidRoot w:val="00000000"/>
    <w:rsid w:val="120C0095"/>
    <w:rsid w:val="19330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2" Type="http://schemas.openxmlformats.org/officeDocument/2006/relationships/fontTable" Target="fontTable.xml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1120</Words>
  <Characters>2190</Characters>
  <Lines>0</Lines>
  <Paragraphs>0</Paragraphs>
  <TotalTime>110</TotalTime>
  <ScaleCrop>false</ScaleCrop>
  <LinksUpToDate>false</LinksUpToDate>
  <CharactersWithSpaces>2312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2024-07-11T05:21:00Z</dcterms:created>
  <dc:creator>86166</dc:creator>
  <cp:lastModifiedBy>WPS_1609670869</cp:lastModifiedBy>
  <dcterms:modified xsi:type="dcterms:W3CDTF">2024-07-11T12:03:05Z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5E20933479E144EA917CF5E709EF0CA5_12</vt:lpwstr>
  </property>
</Properties>
</file>