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961D5" w14:textId="3F7140C9" w:rsidR="00FE1384" w:rsidRPr="00097129" w:rsidRDefault="00FE1384" w:rsidP="00FE1384">
      <w:pPr>
        <w:spacing w:afterLines="50" w:after="156"/>
        <w:ind w:firstLineChars="300" w:firstLine="900"/>
        <w:jc w:val="center"/>
        <w:rPr>
          <w:rFonts w:ascii="宋体" w:hAnsi="宋体"/>
          <w:sz w:val="30"/>
        </w:rPr>
      </w:pPr>
      <w:r>
        <w:rPr>
          <w:rFonts w:ascii="宋体" w:hAnsi="宋体" w:hint="eastAsia"/>
          <w:sz w:val="30"/>
        </w:rPr>
        <w:t>上海市民办华育中学</w:t>
      </w:r>
      <w:r w:rsidR="00F06AF0">
        <w:rPr>
          <w:rFonts w:ascii="宋体" w:hAnsi="宋体" w:hint="eastAsia"/>
          <w:sz w:val="30"/>
        </w:rPr>
        <w:t>创新项目</w:t>
      </w:r>
      <w:r w:rsidRPr="00097129">
        <w:rPr>
          <w:rFonts w:ascii="宋体" w:hAnsi="宋体" w:hint="eastAsia"/>
          <w:sz w:val="30"/>
        </w:rPr>
        <w:t>开题报告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4"/>
        <w:gridCol w:w="1344"/>
        <w:gridCol w:w="113"/>
        <w:gridCol w:w="1376"/>
        <w:gridCol w:w="1448"/>
        <w:gridCol w:w="1162"/>
        <w:gridCol w:w="1481"/>
      </w:tblGrid>
      <w:tr w:rsidR="00FE1384" w14:paraId="088A5D13" w14:textId="77777777" w:rsidTr="003B29BA">
        <w:trPr>
          <w:trHeight w:val="454"/>
          <w:jc w:val="center"/>
        </w:trPr>
        <w:tc>
          <w:tcPr>
            <w:tcW w:w="2808" w:type="dxa"/>
            <w:gridSpan w:val="2"/>
            <w:tcMar>
              <w:top w:w="28" w:type="dxa"/>
              <w:bottom w:w="28" w:type="dxa"/>
            </w:tcMar>
            <w:vAlign w:val="center"/>
          </w:tcPr>
          <w:p w14:paraId="7D2B21AF" w14:textId="77777777" w:rsidR="00FE1384" w:rsidRDefault="00FE1384" w:rsidP="003B29BA">
            <w:pPr>
              <w:jc w:val="center"/>
            </w:pPr>
            <w:r>
              <w:rPr>
                <w:rFonts w:hint="eastAsia"/>
              </w:rPr>
              <w:t>课题题目</w:t>
            </w:r>
          </w:p>
        </w:tc>
        <w:tc>
          <w:tcPr>
            <w:tcW w:w="5580" w:type="dxa"/>
            <w:gridSpan w:val="5"/>
            <w:tcMar>
              <w:top w:w="28" w:type="dxa"/>
              <w:bottom w:w="28" w:type="dxa"/>
            </w:tcMar>
            <w:vAlign w:val="center"/>
          </w:tcPr>
          <w:p w14:paraId="7AB839B2" w14:textId="77777777" w:rsidR="00FE1384" w:rsidRDefault="00FE1384" w:rsidP="003B29BA">
            <w:pPr>
              <w:spacing w:line="360" w:lineRule="auto"/>
              <w:jc w:val="center"/>
            </w:pPr>
          </w:p>
        </w:tc>
      </w:tr>
      <w:tr w:rsidR="00FE1384" w14:paraId="4A82F1D9" w14:textId="77777777" w:rsidTr="006D7B49">
        <w:trPr>
          <w:trHeight w:val="454"/>
          <w:jc w:val="center"/>
        </w:trPr>
        <w:tc>
          <w:tcPr>
            <w:tcW w:w="1464" w:type="dxa"/>
            <w:vAlign w:val="center"/>
          </w:tcPr>
          <w:p w14:paraId="3F215BAC" w14:textId="77777777" w:rsidR="00FE1384" w:rsidRDefault="00FE1384" w:rsidP="003B29BA">
            <w:pPr>
              <w:ind w:firstLineChars="100" w:firstLine="210"/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6924" w:type="dxa"/>
            <w:gridSpan w:val="6"/>
            <w:vAlign w:val="center"/>
          </w:tcPr>
          <w:p w14:paraId="7DC6B10B" w14:textId="77777777" w:rsidR="00FE1384" w:rsidRDefault="00FE1384" w:rsidP="003B29BA">
            <w:pPr>
              <w:jc w:val="center"/>
            </w:pPr>
          </w:p>
        </w:tc>
      </w:tr>
      <w:tr w:rsidR="00FE1384" w14:paraId="583854FF" w14:textId="77777777" w:rsidTr="003B29BA">
        <w:trPr>
          <w:trHeight w:val="454"/>
          <w:jc w:val="center"/>
        </w:trPr>
        <w:tc>
          <w:tcPr>
            <w:tcW w:w="1464" w:type="dxa"/>
            <w:vAlign w:val="center"/>
          </w:tcPr>
          <w:p w14:paraId="1C84FF9B" w14:textId="77777777" w:rsidR="00FE1384" w:rsidRDefault="00FE1384" w:rsidP="003B29BA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1457" w:type="dxa"/>
            <w:gridSpan w:val="2"/>
            <w:vAlign w:val="center"/>
          </w:tcPr>
          <w:p w14:paraId="354E94C2" w14:textId="77777777" w:rsidR="00FE1384" w:rsidRDefault="00FE1384" w:rsidP="003B29BA">
            <w:pPr>
              <w:jc w:val="center"/>
            </w:pPr>
          </w:p>
        </w:tc>
        <w:tc>
          <w:tcPr>
            <w:tcW w:w="1376" w:type="dxa"/>
            <w:vAlign w:val="center"/>
          </w:tcPr>
          <w:p w14:paraId="22AD99D7" w14:textId="77777777" w:rsidR="00FE1384" w:rsidRDefault="00FE1384" w:rsidP="003B29BA">
            <w:pPr>
              <w:ind w:firstLineChars="100" w:firstLine="210"/>
              <w:jc w:val="center"/>
            </w:pP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级</w:t>
            </w:r>
          </w:p>
        </w:tc>
        <w:tc>
          <w:tcPr>
            <w:tcW w:w="1448" w:type="dxa"/>
            <w:tcMar>
              <w:top w:w="28" w:type="dxa"/>
              <w:bottom w:w="28" w:type="dxa"/>
            </w:tcMar>
            <w:vAlign w:val="center"/>
          </w:tcPr>
          <w:p w14:paraId="78F38BE4" w14:textId="77777777" w:rsidR="00FE1384" w:rsidRDefault="00FE1384" w:rsidP="003B29BA">
            <w:pPr>
              <w:jc w:val="center"/>
            </w:pPr>
          </w:p>
        </w:tc>
        <w:tc>
          <w:tcPr>
            <w:tcW w:w="1162" w:type="dxa"/>
            <w:tcMar>
              <w:top w:w="28" w:type="dxa"/>
              <w:bottom w:w="28" w:type="dxa"/>
            </w:tcMar>
            <w:vAlign w:val="center"/>
          </w:tcPr>
          <w:p w14:paraId="324AB246" w14:textId="77777777" w:rsidR="00FE1384" w:rsidRDefault="00FE1384" w:rsidP="003B29BA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1481" w:type="dxa"/>
            <w:vAlign w:val="center"/>
          </w:tcPr>
          <w:p w14:paraId="76A5F86D" w14:textId="77777777" w:rsidR="00FE1384" w:rsidRDefault="00FE1384" w:rsidP="003B29BA">
            <w:pPr>
              <w:jc w:val="center"/>
            </w:pPr>
          </w:p>
        </w:tc>
      </w:tr>
      <w:tr w:rsidR="00FE1384" w:rsidRPr="00FE1384" w14:paraId="6DF74674" w14:textId="77777777" w:rsidTr="00FE1384">
        <w:trPr>
          <w:trHeight w:val="8443"/>
          <w:jc w:val="center"/>
        </w:trPr>
        <w:tc>
          <w:tcPr>
            <w:tcW w:w="8388" w:type="dxa"/>
            <w:gridSpan w:val="7"/>
            <w:tcMar>
              <w:top w:w="28" w:type="dxa"/>
              <w:bottom w:w="28" w:type="dxa"/>
            </w:tcMar>
          </w:tcPr>
          <w:p w14:paraId="0421ADF5" w14:textId="77777777" w:rsidR="00FE1384" w:rsidRPr="00FE1384" w:rsidRDefault="00FE1384" w:rsidP="003B29BA">
            <w:r w:rsidRPr="00FE1384">
              <w:rPr>
                <w:rFonts w:hint="eastAsia"/>
              </w:rPr>
              <w:t>开题报告（立题依据、研究的主要内容及预期目标、研究方案、论文进度安排、主要参考文献）</w:t>
            </w:r>
          </w:p>
          <w:p w14:paraId="1B1B3206" w14:textId="77777777" w:rsidR="00FE1384" w:rsidRPr="008E79AF" w:rsidRDefault="00FE1384" w:rsidP="008E79AF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</w:pPr>
            <w:r w:rsidRPr="00FE1384">
              <w:rPr>
                <w:rFonts w:hint="eastAsia"/>
              </w:rPr>
              <w:t>立题依据</w:t>
            </w:r>
          </w:p>
          <w:p w14:paraId="7D5AD57C" w14:textId="77777777" w:rsidR="00FE1384" w:rsidRPr="00FE1384" w:rsidRDefault="00FE1384" w:rsidP="00FE1384">
            <w:pPr>
              <w:autoSpaceDE w:val="0"/>
              <w:autoSpaceDN w:val="0"/>
              <w:adjustRightInd w:val="0"/>
              <w:spacing w:line="360" w:lineRule="auto"/>
              <w:jc w:val="left"/>
            </w:pPr>
            <w:r w:rsidRPr="00FE1384">
              <w:rPr>
                <w:rFonts w:hint="eastAsia"/>
              </w:rPr>
              <w:t xml:space="preserve">2  </w:t>
            </w:r>
            <w:r w:rsidR="008E79AF">
              <w:rPr>
                <w:rFonts w:hint="eastAsia"/>
              </w:rPr>
              <w:t>研究的目的与意义</w:t>
            </w:r>
          </w:p>
          <w:p w14:paraId="20BCF6ED" w14:textId="77777777" w:rsidR="00FE1384" w:rsidRDefault="00FE1384" w:rsidP="003B29BA">
            <w:pPr>
              <w:spacing w:line="360" w:lineRule="auto"/>
            </w:pPr>
            <w:r w:rsidRPr="00FE1384">
              <w:rPr>
                <w:rFonts w:hint="eastAsia"/>
              </w:rPr>
              <w:t xml:space="preserve">3  </w:t>
            </w:r>
            <w:r w:rsidR="008E79AF">
              <w:rPr>
                <w:rFonts w:hint="eastAsia"/>
              </w:rPr>
              <w:t>发展现状与问题</w:t>
            </w:r>
          </w:p>
          <w:p w14:paraId="0C59A5C3" w14:textId="77777777" w:rsidR="008E79AF" w:rsidRPr="00FE1384" w:rsidRDefault="008E79AF" w:rsidP="008E79AF">
            <w:pPr>
              <w:spacing w:line="360" w:lineRule="auto"/>
              <w:ind w:firstLineChars="199" w:firstLine="418"/>
            </w:pPr>
            <w:r w:rsidRPr="00FE1384">
              <w:rPr>
                <w:rFonts w:hint="eastAsia"/>
              </w:rPr>
              <w:t>1.1</w:t>
            </w:r>
            <w:r w:rsidRPr="00FE1384">
              <w:rPr>
                <w:rFonts w:hint="eastAsia"/>
              </w:rPr>
              <w:t>综述</w:t>
            </w:r>
          </w:p>
          <w:p w14:paraId="6638DE23" w14:textId="77777777" w:rsidR="008E79AF" w:rsidRPr="00FE1384" w:rsidRDefault="008E79AF" w:rsidP="008E79AF">
            <w:pPr>
              <w:autoSpaceDE w:val="0"/>
              <w:autoSpaceDN w:val="0"/>
              <w:adjustRightInd w:val="0"/>
              <w:spacing w:line="360" w:lineRule="auto"/>
              <w:ind w:leftChars="150" w:left="315" w:firstLineChars="49" w:firstLine="103"/>
              <w:jc w:val="left"/>
            </w:pPr>
            <w:r w:rsidRPr="00FE1384">
              <w:rPr>
                <w:rFonts w:hint="eastAsia"/>
              </w:rPr>
              <w:t>1.2</w:t>
            </w:r>
            <w:r w:rsidRPr="00FE1384">
              <w:rPr>
                <w:rFonts w:hint="eastAsia"/>
              </w:rPr>
              <w:t>参考文献</w:t>
            </w:r>
          </w:p>
          <w:p w14:paraId="2EAEDCAD" w14:textId="77777777" w:rsidR="008E79AF" w:rsidRPr="008E79AF" w:rsidRDefault="008E79AF" w:rsidP="008E79AF">
            <w:pPr>
              <w:spacing w:line="360" w:lineRule="auto"/>
              <w:ind w:firstLineChars="200" w:firstLine="400"/>
            </w:pPr>
            <w:r w:rsidRPr="00FE1384">
              <w:rPr>
                <w:sz w:val="20"/>
              </w:rPr>
              <w:t>[1]</w:t>
            </w:r>
            <w:r w:rsidRPr="00FE1384">
              <w:rPr>
                <w:rFonts w:hint="eastAsia"/>
                <w:sz w:val="20"/>
              </w:rPr>
              <w:t xml:space="preserve"> </w:t>
            </w:r>
            <w:r w:rsidRPr="00FE1384">
              <w:rPr>
                <w:sz w:val="20"/>
              </w:rPr>
              <w:t>徐成勇</w:t>
            </w:r>
            <w:r w:rsidRPr="00FE1384">
              <w:rPr>
                <w:rFonts w:hint="eastAsia"/>
                <w:sz w:val="20"/>
              </w:rPr>
              <w:t xml:space="preserve">, </w:t>
            </w:r>
            <w:r w:rsidRPr="00FE1384">
              <w:rPr>
                <w:sz w:val="20"/>
              </w:rPr>
              <w:t>郭本恒</w:t>
            </w:r>
            <w:r w:rsidRPr="00FE1384">
              <w:rPr>
                <w:rFonts w:hint="eastAsia"/>
                <w:sz w:val="20"/>
              </w:rPr>
              <w:t xml:space="preserve">, </w:t>
            </w:r>
            <w:r w:rsidRPr="00FE1384">
              <w:rPr>
                <w:sz w:val="20"/>
              </w:rPr>
              <w:t>吴昊</w:t>
            </w:r>
            <w:r w:rsidRPr="00FE1384">
              <w:rPr>
                <w:rFonts w:hint="eastAsia"/>
                <w:sz w:val="20"/>
              </w:rPr>
              <w:t xml:space="preserve">, </w:t>
            </w:r>
            <w:r w:rsidRPr="00FE1384">
              <w:rPr>
                <w:sz w:val="20"/>
              </w:rPr>
              <w:t>等</w:t>
            </w:r>
            <w:r w:rsidRPr="00FE1384">
              <w:rPr>
                <w:sz w:val="20"/>
              </w:rPr>
              <w:t xml:space="preserve">. </w:t>
            </w:r>
            <w:r w:rsidRPr="00FE1384">
              <w:rPr>
                <w:sz w:val="20"/>
              </w:rPr>
              <w:t>酸奶发酵剂和乳酸菌生物技术育种</w:t>
            </w:r>
            <w:r w:rsidRPr="00FE1384">
              <w:rPr>
                <w:sz w:val="20"/>
              </w:rPr>
              <w:t>[J].</w:t>
            </w:r>
            <w:r w:rsidRPr="00FE1384">
              <w:rPr>
                <w:rFonts w:hint="eastAsia"/>
                <w:sz w:val="20"/>
              </w:rPr>
              <w:t xml:space="preserve"> </w:t>
            </w:r>
            <w:r w:rsidRPr="00FE1384">
              <w:rPr>
                <w:sz w:val="20"/>
              </w:rPr>
              <w:t>中国生物工程杂志，</w:t>
            </w:r>
            <w:smartTag w:uri="Tencent" w:element="RTX">
              <w:r w:rsidRPr="00FE1384">
                <w:rPr>
                  <w:sz w:val="20"/>
                </w:rPr>
                <w:t>2004</w:t>
              </w:r>
            </w:smartTag>
            <w:r w:rsidRPr="00FE1384">
              <w:rPr>
                <w:rFonts w:hint="eastAsia"/>
                <w:sz w:val="20"/>
              </w:rPr>
              <w:t xml:space="preserve">, </w:t>
            </w:r>
            <w:r w:rsidRPr="00FE1384">
              <w:rPr>
                <w:sz w:val="20"/>
              </w:rPr>
              <w:t>7</w:t>
            </w:r>
            <w:r w:rsidRPr="00FE1384">
              <w:rPr>
                <w:rFonts w:hint="eastAsia"/>
                <w:sz w:val="20"/>
              </w:rPr>
              <w:t>: 186-171</w:t>
            </w:r>
            <w:r>
              <w:rPr>
                <w:rFonts w:hint="eastAsia"/>
              </w:rPr>
              <w:t>（</w:t>
            </w:r>
            <w:r w:rsidRPr="00F43D41">
              <w:rPr>
                <w:sz w:val="24"/>
              </w:rPr>
              <w:t>作者、题目、杂志、年、卷（期）、页码</w:t>
            </w:r>
            <w:r>
              <w:rPr>
                <w:rFonts w:hint="eastAsia"/>
              </w:rPr>
              <w:t>）</w:t>
            </w:r>
          </w:p>
          <w:p w14:paraId="0554AB46" w14:textId="77777777" w:rsidR="008E79AF" w:rsidRDefault="00FE1384" w:rsidP="003B29BA">
            <w:pPr>
              <w:spacing w:line="360" w:lineRule="auto"/>
            </w:pPr>
            <w:r w:rsidRPr="00FE1384">
              <w:rPr>
                <w:rFonts w:hint="eastAsia"/>
              </w:rPr>
              <w:t xml:space="preserve">4  </w:t>
            </w:r>
            <w:r w:rsidR="008E79AF" w:rsidRPr="00FE1384">
              <w:rPr>
                <w:rFonts w:hint="eastAsia"/>
              </w:rPr>
              <w:t>研究的主要内容及预期目标</w:t>
            </w:r>
          </w:p>
          <w:p w14:paraId="1C3B486A" w14:textId="77777777" w:rsidR="00FE1384" w:rsidRPr="00FE1384" w:rsidRDefault="008E79AF" w:rsidP="003B29BA">
            <w:pPr>
              <w:spacing w:line="360" w:lineRule="auto"/>
            </w:pPr>
            <w:r>
              <w:rPr>
                <w:rFonts w:hint="eastAsia"/>
              </w:rPr>
              <w:t>5</w:t>
            </w:r>
            <w:r w:rsidRPr="00FE1384">
              <w:rPr>
                <w:rFonts w:hint="eastAsia"/>
              </w:rPr>
              <w:t xml:space="preserve">  </w:t>
            </w:r>
            <w:r w:rsidRPr="00FE1384">
              <w:rPr>
                <w:rFonts w:hint="eastAsia"/>
              </w:rPr>
              <w:t>研究方案</w:t>
            </w:r>
          </w:p>
          <w:p w14:paraId="2955D5E3" w14:textId="77777777" w:rsidR="008E79AF" w:rsidRPr="00FE1384" w:rsidRDefault="008E79AF" w:rsidP="008E79AF">
            <w:pPr>
              <w:spacing w:line="360" w:lineRule="auto"/>
              <w:ind w:firstLineChars="196" w:firstLine="412"/>
            </w:pPr>
            <w:r>
              <w:rPr>
                <w:rFonts w:hint="eastAsia"/>
              </w:rPr>
              <w:t>5</w:t>
            </w:r>
            <w:r w:rsidRPr="00FE1384">
              <w:rPr>
                <w:rFonts w:hint="eastAsia"/>
              </w:rPr>
              <w:t xml:space="preserve">.1  </w:t>
            </w:r>
            <w:r w:rsidRPr="00FE1384">
              <w:rPr>
                <w:rFonts w:hint="eastAsia"/>
              </w:rPr>
              <w:t>实验</w:t>
            </w:r>
            <w:r>
              <w:rPr>
                <w:rFonts w:hint="eastAsia"/>
              </w:rPr>
              <w:t>方案（研究方法）</w:t>
            </w:r>
          </w:p>
          <w:p w14:paraId="5CFB34F6" w14:textId="77777777" w:rsidR="008E79AF" w:rsidRPr="00FE1384" w:rsidRDefault="008E79AF" w:rsidP="008E79AF">
            <w:pPr>
              <w:ind w:firstLineChars="196" w:firstLine="412"/>
            </w:pPr>
            <w:r>
              <w:rPr>
                <w:rFonts w:hint="eastAsia"/>
              </w:rPr>
              <w:t>5</w:t>
            </w:r>
            <w:r w:rsidRPr="00FE1384">
              <w:rPr>
                <w:rFonts w:hint="eastAsia"/>
              </w:rPr>
              <w:t xml:space="preserve">.2  </w:t>
            </w:r>
            <w:r w:rsidRPr="00FE1384">
              <w:rPr>
                <w:rFonts w:hint="eastAsia"/>
              </w:rPr>
              <w:t>实验材料及仪器</w:t>
            </w:r>
          </w:p>
          <w:p w14:paraId="2C2BB6DB" w14:textId="77777777" w:rsidR="008E79AF" w:rsidRPr="00FE1384" w:rsidRDefault="008E79AF" w:rsidP="008E79AF">
            <w:pPr>
              <w:spacing w:line="360" w:lineRule="auto"/>
              <w:ind w:firstLineChars="196" w:firstLine="412"/>
            </w:pPr>
            <w:r>
              <w:rPr>
                <w:rFonts w:hint="eastAsia"/>
              </w:rPr>
              <w:t>5</w:t>
            </w:r>
            <w:r w:rsidRPr="00FE1384">
              <w:rPr>
                <w:rFonts w:hint="eastAsia"/>
              </w:rPr>
              <w:t xml:space="preserve">.3  </w:t>
            </w:r>
            <w:r w:rsidRPr="00FE1384">
              <w:rPr>
                <w:rFonts w:hint="eastAsia"/>
              </w:rPr>
              <w:t>实验</w:t>
            </w:r>
            <w:r>
              <w:rPr>
                <w:rFonts w:hint="eastAsia"/>
              </w:rPr>
              <w:t>步骤（技术路线）</w:t>
            </w:r>
          </w:p>
          <w:p w14:paraId="2412C235" w14:textId="77777777" w:rsidR="00FE1384" w:rsidRDefault="008E79AF" w:rsidP="00FE1384">
            <w:pPr>
              <w:tabs>
                <w:tab w:val="left" w:pos="3390"/>
              </w:tabs>
              <w:spacing w:line="360" w:lineRule="auto"/>
            </w:pPr>
            <w:r>
              <w:rPr>
                <w:rFonts w:hint="eastAsia"/>
              </w:rPr>
              <w:t>6</w:t>
            </w:r>
            <w:r w:rsidRPr="00FE1384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研究成果或创新点</w:t>
            </w:r>
          </w:p>
          <w:p w14:paraId="7EB12C23" w14:textId="77777777" w:rsidR="008E79AF" w:rsidRPr="00FE1384" w:rsidRDefault="008E79AF" w:rsidP="00FE1384">
            <w:pPr>
              <w:tabs>
                <w:tab w:val="left" w:pos="3390"/>
              </w:tabs>
              <w:spacing w:line="360" w:lineRule="auto"/>
            </w:pPr>
            <w:r>
              <w:rPr>
                <w:rFonts w:hint="eastAsia"/>
              </w:rPr>
              <w:t>7</w:t>
            </w:r>
            <w:r w:rsidRPr="00FE1384">
              <w:rPr>
                <w:rFonts w:hint="eastAsia"/>
              </w:rPr>
              <w:t xml:space="preserve">  </w:t>
            </w:r>
            <w:r w:rsidRPr="00FE1384">
              <w:rPr>
                <w:rFonts w:hint="eastAsia"/>
              </w:rPr>
              <w:t>预期进度安排</w:t>
            </w:r>
          </w:p>
        </w:tc>
      </w:tr>
      <w:tr w:rsidR="00FE1384" w14:paraId="0EF6C42B" w14:textId="77777777" w:rsidTr="00FE1384">
        <w:trPr>
          <w:trHeight w:val="2058"/>
          <w:jc w:val="center"/>
        </w:trPr>
        <w:tc>
          <w:tcPr>
            <w:tcW w:w="8388" w:type="dxa"/>
            <w:gridSpan w:val="7"/>
            <w:tcMar>
              <w:top w:w="28" w:type="dxa"/>
              <w:bottom w:w="28" w:type="dxa"/>
            </w:tcMar>
          </w:tcPr>
          <w:p w14:paraId="4256C734" w14:textId="77777777" w:rsidR="00FE1384" w:rsidRDefault="00FE1384" w:rsidP="003B29BA">
            <w:r>
              <w:rPr>
                <w:rFonts w:hint="eastAsia"/>
              </w:rPr>
              <w:t>指导教师意见</w:t>
            </w:r>
          </w:p>
          <w:p w14:paraId="1624E17F" w14:textId="77777777" w:rsidR="00FE1384" w:rsidRDefault="00FE1384" w:rsidP="003B29BA"/>
          <w:p w14:paraId="1FEB832E" w14:textId="77777777" w:rsidR="00FE1384" w:rsidRDefault="00FE1384" w:rsidP="003B29BA"/>
          <w:p w14:paraId="29143E79" w14:textId="77777777" w:rsidR="00FE1384" w:rsidRDefault="00FE1384" w:rsidP="003B29BA">
            <w:pPr>
              <w:wordWrap w:val="0"/>
              <w:ind w:right="210"/>
              <w:jc w:val="right"/>
            </w:pPr>
            <w:r>
              <w:rPr>
                <w:rFonts w:hint="eastAsia"/>
              </w:rPr>
              <w:t>指导教师签名：</w:t>
            </w:r>
            <w:r>
              <w:rPr>
                <w:rFonts w:hint="eastAsia"/>
              </w:rPr>
              <w:t xml:space="preserve">        </w:t>
            </w:r>
          </w:p>
          <w:p w14:paraId="08AD7BBB" w14:textId="77777777" w:rsidR="00FE1384" w:rsidRDefault="00FE1384" w:rsidP="003B29BA">
            <w:pPr>
              <w:jc w:val="right"/>
            </w:pPr>
            <w:r>
              <w:rPr>
                <w:rFonts w:hint="eastAsia"/>
              </w:rPr>
              <w:t xml:space="preserve">    </w:t>
            </w:r>
          </w:p>
          <w:p w14:paraId="02706B43" w14:textId="77777777" w:rsidR="00FE1384" w:rsidRDefault="00FE1384" w:rsidP="003B29BA">
            <w:pPr>
              <w:ind w:right="839" w:firstLineChars="1450" w:firstLine="3045"/>
            </w:pPr>
            <w:r>
              <w:rPr>
                <w:rFonts w:hint="eastAsia"/>
              </w:rPr>
              <w:t xml:space="preserve">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</w:p>
          <w:p w14:paraId="2DCF90E7" w14:textId="77777777" w:rsidR="00FE1384" w:rsidRDefault="00FE1384" w:rsidP="003B29BA">
            <w:pPr>
              <w:ind w:right="839" w:firstLineChars="1450" w:firstLine="3045"/>
            </w:pPr>
          </w:p>
        </w:tc>
      </w:tr>
    </w:tbl>
    <w:p w14:paraId="2BD04C5C" w14:textId="77777777" w:rsidR="00F80DB7" w:rsidRDefault="00F80DB7"/>
    <w:p w14:paraId="710E3BBD" w14:textId="77777777" w:rsidR="00F80DB7" w:rsidRDefault="00F80DB7">
      <w:pPr>
        <w:widowControl/>
        <w:jc w:val="left"/>
      </w:pPr>
      <w:r>
        <w:br w:type="page"/>
      </w:r>
    </w:p>
    <w:p w14:paraId="4A16A517" w14:textId="77777777" w:rsidR="00F80DB7" w:rsidRPr="00C447F9" w:rsidRDefault="00F80DB7" w:rsidP="00F80DB7">
      <w:pPr>
        <w:rPr>
          <w:sz w:val="28"/>
        </w:rPr>
      </w:pPr>
      <w:r w:rsidRPr="00C447F9">
        <w:lastRenderedPageBreak/>
        <w:t xml:space="preserve">1. </w:t>
      </w:r>
      <w:r w:rsidRPr="00C447F9">
        <w:rPr>
          <w:sz w:val="28"/>
        </w:rPr>
        <w:t>课题的来源（选题依据）（为什么想到做这个课题，想了解什么？）</w:t>
      </w:r>
    </w:p>
    <w:p w14:paraId="61C83EB1" w14:textId="77777777" w:rsidR="00F80DB7" w:rsidRPr="00C447F9" w:rsidRDefault="00F80DB7" w:rsidP="00F80DB7">
      <w:pPr>
        <w:rPr>
          <w:sz w:val="28"/>
        </w:rPr>
      </w:pPr>
      <w:r w:rsidRPr="00C447F9">
        <w:rPr>
          <w:sz w:val="28"/>
        </w:rPr>
        <w:t xml:space="preserve">2. </w:t>
      </w:r>
      <w:r w:rsidRPr="00C447F9">
        <w:rPr>
          <w:sz w:val="28"/>
        </w:rPr>
        <w:t>课题研究的目的和意义（本研究的目的是什么？本研究的价值有哪些？）</w:t>
      </w:r>
    </w:p>
    <w:p w14:paraId="5A19F640" w14:textId="77777777" w:rsidR="00F80DB7" w:rsidRPr="00C447F9" w:rsidRDefault="00F80DB7" w:rsidP="00F80DB7">
      <w:pPr>
        <w:rPr>
          <w:sz w:val="28"/>
        </w:rPr>
      </w:pPr>
      <w:r w:rsidRPr="00C447F9">
        <w:rPr>
          <w:sz w:val="28"/>
        </w:rPr>
        <w:t xml:space="preserve">3. </w:t>
      </w:r>
      <w:r w:rsidRPr="00C447F9">
        <w:rPr>
          <w:sz w:val="28"/>
        </w:rPr>
        <w:t>相关研究的国内外研究现状、发展水平以及存在的问题（附参考文献）</w:t>
      </w:r>
    </w:p>
    <w:p w14:paraId="3108C8F2" w14:textId="77777777" w:rsidR="00F80DB7" w:rsidRPr="00C447F9" w:rsidRDefault="00F80DB7" w:rsidP="00F80DB7">
      <w:pPr>
        <w:rPr>
          <w:sz w:val="28"/>
        </w:rPr>
      </w:pPr>
      <w:r w:rsidRPr="00C447F9">
        <w:rPr>
          <w:sz w:val="28"/>
        </w:rPr>
        <w:t>（查找资料及总结。网上查、图书馆查、与有关</w:t>
      </w:r>
      <w:r>
        <w:rPr>
          <w:rFonts w:hint="eastAsia"/>
          <w:sz w:val="28"/>
        </w:rPr>
        <w:t>专</w:t>
      </w:r>
      <w:r w:rsidRPr="00C447F9">
        <w:rPr>
          <w:sz w:val="28"/>
        </w:rPr>
        <w:t>家探讨）</w:t>
      </w:r>
    </w:p>
    <w:p w14:paraId="3911C1A2" w14:textId="77777777" w:rsidR="00F80DB7" w:rsidRPr="00C447F9" w:rsidRDefault="00F80DB7" w:rsidP="00F80DB7">
      <w:pPr>
        <w:rPr>
          <w:sz w:val="28"/>
        </w:rPr>
      </w:pPr>
      <w:r w:rsidRPr="00C447F9">
        <w:rPr>
          <w:sz w:val="28"/>
        </w:rPr>
        <w:t>（相关研究工作的总结和分析，存在的问题）</w:t>
      </w:r>
    </w:p>
    <w:p w14:paraId="793E35E5" w14:textId="77777777" w:rsidR="00F80DB7" w:rsidRPr="00C447F9" w:rsidRDefault="00F80DB7" w:rsidP="00F80DB7">
      <w:pPr>
        <w:rPr>
          <w:sz w:val="28"/>
        </w:rPr>
      </w:pPr>
      <w:r w:rsidRPr="00C447F9">
        <w:rPr>
          <w:sz w:val="28"/>
        </w:rPr>
        <w:t xml:space="preserve">4. </w:t>
      </w:r>
      <w:r w:rsidRPr="00C447F9">
        <w:rPr>
          <w:sz w:val="28"/>
        </w:rPr>
        <w:t>研究内容和拟解决的关键问题（或研究思路和设想，可以通过几个实验进行）</w:t>
      </w:r>
    </w:p>
    <w:p w14:paraId="62A68E6C" w14:textId="77777777" w:rsidR="00F80DB7" w:rsidRPr="00C447F9" w:rsidRDefault="00F80DB7" w:rsidP="00F80DB7">
      <w:pPr>
        <w:rPr>
          <w:sz w:val="28"/>
        </w:rPr>
      </w:pPr>
      <w:r w:rsidRPr="00C447F9">
        <w:rPr>
          <w:sz w:val="28"/>
        </w:rPr>
        <w:t xml:space="preserve">5. </w:t>
      </w:r>
      <w:r w:rsidRPr="00C447F9">
        <w:rPr>
          <w:sz w:val="28"/>
        </w:rPr>
        <w:t>拟采用的研究方法、技术路线（或实验方案，越详细越好）（包括实验材料，方法和技术，实验一步步怎么做？）</w:t>
      </w:r>
    </w:p>
    <w:p w14:paraId="2AB2A55E" w14:textId="77777777" w:rsidR="00F80DB7" w:rsidRPr="00C447F9" w:rsidRDefault="00F80DB7" w:rsidP="00F80DB7">
      <w:pPr>
        <w:rPr>
          <w:sz w:val="28"/>
        </w:rPr>
      </w:pPr>
      <w:r w:rsidRPr="00C447F9">
        <w:rPr>
          <w:sz w:val="28"/>
        </w:rPr>
        <w:t xml:space="preserve">6. </w:t>
      </w:r>
      <w:r w:rsidRPr="00C447F9">
        <w:rPr>
          <w:sz w:val="28"/>
        </w:rPr>
        <w:t>预期的研究成果和创新点（研究成果：预期的结果或结论；论文报告或其它作品；专利或发表文章等）</w:t>
      </w:r>
    </w:p>
    <w:p w14:paraId="227EE2B7" w14:textId="77777777" w:rsidR="00F80DB7" w:rsidRDefault="00F80DB7" w:rsidP="00F80DB7">
      <w:pPr>
        <w:rPr>
          <w:sz w:val="28"/>
        </w:rPr>
      </w:pPr>
      <w:r w:rsidRPr="00C447F9">
        <w:rPr>
          <w:sz w:val="28"/>
        </w:rPr>
        <w:t xml:space="preserve">7. </w:t>
      </w:r>
      <w:r w:rsidRPr="00C447F9">
        <w:rPr>
          <w:sz w:val="28"/>
        </w:rPr>
        <w:t>研究进度安排</w:t>
      </w:r>
    </w:p>
    <w:p w14:paraId="78CC389B" w14:textId="77777777" w:rsidR="003467A2" w:rsidRDefault="003467A2" w:rsidP="00F80DB7">
      <w:pPr>
        <w:rPr>
          <w:sz w:val="28"/>
        </w:rPr>
      </w:pPr>
    </w:p>
    <w:p w14:paraId="4DA48001" w14:textId="437B146C" w:rsidR="003467A2" w:rsidRPr="003467A2" w:rsidRDefault="003467A2" w:rsidP="00F80DB7">
      <w:pPr>
        <w:rPr>
          <w:sz w:val="40"/>
        </w:rPr>
      </w:pPr>
      <w:r w:rsidRPr="003467A2">
        <w:rPr>
          <w:rFonts w:hint="eastAsia"/>
          <w:sz w:val="28"/>
        </w:rPr>
        <w:t>备注：目前学校建议同学们的课题研究学科领域主要包括——能源科学（太阳能综合利用）、环境科学（空气与水质的相关研究）、微生物</w:t>
      </w:r>
      <w:r w:rsidR="00F06AF0">
        <w:rPr>
          <w:rFonts w:hint="eastAsia"/>
          <w:sz w:val="28"/>
        </w:rPr>
        <w:t>学</w:t>
      </w:r>
      <w:r w:rsidRPr="003467A2">
        <w:rPr>
          <w:rFonts w:hint="eastAsia"/>
          <w:sz w:val="28"/>
        </w:rPr>
        <w:t>、植物</w:t>
      </w:r>
      <w:r w:rsidR="00F06AF0">
        <w:rPr>
          <w:rFonts w:hint="eastAsia"/>
          <w:sz w:val="28"/>
        </w:rPr>
        <w:t>生理</w:t>
      </w:r>
      <w:r w:rsidRPr="003467A2">
        <w:rPr>
          <w:rFonts w:hint="eastAsia"/>
          <w:sz w:val="28"/>
        </w:rPr>
        <w:t>学、计算机科学（</w:t>
      </w:r>
      <w:r w:rsidRPr="003467A2">
        <w:rPr>
          <w:rFonts w:hint="eastAsia"/>
          <w:sz w:val="28"/>
        </w:rPr>
        <w:t>APP</w:t>
      </w:r>
      <w:r w:rsidRPr="003467A2">
        <w:rPr>
          <w:rFonts w:hint="eastAsia"/>
          <w:sz w:val="28"/>
        </w:rPr>
        <w:t>应用开发</w:t>
      </w:r>
      <w:r w:rsidR="00F06AF0">
        <w:rPr>
          <w:rFonts w:hint="eastAsia"/>
          <w:sz w:val="28"/>
        </w:rPr>
        <w:t>、人工智能技术</w:t>
      </w:r>
      <w:r w:rsidRPr="003467A2">
        <w:rPr>
          <w:rFonts w:hint="eastAsia"/>
          <w:sz w:val="28"/>
        </w:rPr>
        <w:t>等）、</w:t>
      </w:r>
      <w:r w:rsidRPr="003467A2">
        <w:rPr>
          <w:rFonts w:hint="eastAsia"/>
          <w:sz w:val="28"/>
        </w:rPr>
        <w:t>3D</w:t>
      </w:r>
      <w:r w:rsidRPr="003467A2">
        <w:rPr>
          <w:rFonts w:hint="eastAsia"/>
          <w:sz w:val="28"/>
        </w:rPr>
        <w:t>打印、工程学（</w:t>
      </w:r>
      <w:r w:rsidRPr="003467A2">
        <w:rPr>
          <w:rFonts w:hint="eastAsia"/>
          <w:sz w:val="28"/>
        </w:rPr>
        <w:t>Arduino</w:t>
      </w:r>
      <w:r w:rsidRPr="003467A2">
        <w:rPr>
          <w:rFonts w:hint="eastAsia"/>
          <w:sz w:val="28"/>
        </w:rPr>
        <w:t>为主的电子工程设计等）、其他</w:t>
      </w:r>
    </w:p>
    <w:p w14:paraId="3ACF7D35" w14:textId="77777777" w:rsidR="005A6914" w:rsidRPr="003467A2" w:rsidRDefault="005A6914">
      <w:pPr>
        <w:rPr>
          <w:sz w:val="28"/>
        </w:rPr>
      </w:pPr>
    </w:p>
    <w:sectPr w:rsidR="005A6914" w:rsidRPr="003467A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9A92A" w14:textId="77777777" w:rsidR="00544A22" w:rsidRDefault="00544A22" w:rsidP="00FE1384">
      <w:r>
        <w:separator/>
      </w:r>
    </w:p>
  </w:endnote>
  <w:endnote w:type="continuationSeparator" w:id="0">
    <w:p w14:paraId="7DB5387F" w14:textId="77777777" w:rsidR="00544A22" w:rsidRDefault="00544A22" w:rsidP="00FE1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F7B4E" w14:textId="77777777" w:rsidR="00544A22" w:rsidRDefault="00544A22" w:rsidP="00FE1384">
      <w:r>
        <w:separator/>
      </w:r>
    </w:p>
  </w:footnote>
  <w:footnote w:type="continuationSeparator" w:id="0">
    <w:p w14:paraId="677A6A52" w14:textId="77777777" w:rsidR="00544A22" w:rsidRDefault="00544A22" w:rsidP="00FE13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2432AB"/>
    <w:multiLevelType w:val="hybridMultilevel"/>
    <w:tmpl w:val="41E8EFFA"/>
    <w:lvl w:ilvl="0" w:tplc="FA3098E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1384"/>
    <w:rsid w:val="003467A2"/>
    <w:rsid w:val="00544A22"/>
    <w:rsid w:val="005A6914"/>
    <w:rsid w:val="00667DE9"/>
    <w:rsid w:val="008E79AF"/>
    <w:rsid w:val="00C267A8"/>
    <w:rsid w:val="00C62CC8"/>
    <w:rsid w:val="00F06AF0"/>
    <w:rsid w:val="00F61116"/>
    <w:rsid w:val="00F80DB7"/>
    <w:rsid w:val="00FE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Tencent" w:name="RTX"/>
  <w:shapeDefaults>
    <o:shapedefaults v:ext="edit" spidmax="2049"/>
    <o:shapelayout v:ext="edit">
      <o:idmap v:ext="edit" data="1"/>
    </o:shapelayout>
  </w:shapeDefaults>
  <w:decimalSymbol w:val="."/>
  <w:listSeparator w:val=","/>
  <w14:docId w14:val="4782422D"/>
  <w15:docId w15:val="{83EEEE4D-D477-43E3-89E1-80A222C8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38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1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13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138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1384"/>
    <w:rPr>
      <w:sz w:val="18"/>
      <w:szCs w:val="18"/>
    </w:rPr>
  </w:style>
  <w:style w:type="paragraph" w:styleId="a7">
    <w:name w:val="List Paragraph"/>
    <w:basedOn w:val="a"/>
    <w:uiPriority w:val="34"/>
    <w:qFormat/>
    <w:rsid w:val="00FE13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Office-PC</cp:lastModifiedBy>
  <cp:revision>7</cp:revision>
  <dcterms:created xsi:type="dcterms:W3CDTF">2016-10-11T12:59:00Z</dcterms:created>
  <dcterms:modified xsi:type="dcterms:W3CDTF">2020-05-25T01:11:00Z</dcterms:modified>
</cp:coreProperties>
</file>