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10A7" w14:textId="77777777" w:rsidR="00A83843" w:rsidRPr="003C085B" w:rsidRDefault="00A83843" w:rsidP="00FA1412">
      <w:pPr>
        <w:pStyle w:val="ae"/>
        <w:spacing w:before="240"/>
        <w:rPr>
          <w:rFonts w:asciiTheme="minorEastAsia" w:hAnsiTheme="minorEastAsia" w:cs="Times New Roman" w:hint="eastAsia"/>
          <w:b/>
          <w:bCs/>
          <w:sz w:val="28"/>
          <w:szCs w:val="28"/>
        </w:rPr>
      </w:pPr>
      <w:bookmarkStart w:id="0" w:name="_Hlk183461438"/>
      <w:r w:rsidRPr="003C085B">
        <w:rPr>
          <w:rFonts w:asciiTheme="minorEastAsia" w:hAnsiTheme="minorEastAsia" w:cs="Times New Roman" w:hint="eastAsia"/>
          <w:b/>
          <w:bCs/>
          <w:sz w:val="28"/>
          <w:szCs w:val="28"/>
        </w:rPr>
        <w:t>熊芷婕</w:t>
      </w:r>
    </w:p>
    <w:p w14:paraId="221AAFFC" w14:textId="77777777" w:rsidR="00A83843" w:rsidRPr="003C085B" w:rsidRDefault="00A83843" w:rsidP="00FA1412">
      <w:pPr>
        <w:pStyle w:val="ae"/>
        <w:spacing w:after="240"/>
        <w:rPr>
          <w:rFonts w:asciiTheme="minorEastAsia" w:hAnsiTheme="minorEastAsia" w:cs="Times New Roman" w:hint="eastAsia"/>
          <w:sz w:val="20"/>
          <w:szCs w:val="20"/>
        </w:rPr>
      </w:pPr>
      <w:r w:rsidRPr="003C085B">
        <w:rPr>
          <w:rFonts w:asciiTheme="minorEastAsia" w:hAnsiTheme="minorEastAsia" w:cs="Times New Roman" w:hint="eastAsia"/>
          <w:sz w:val="20"/>
          <w:szCs w:val="20"/>
        </w:rPr>
        <w:t>(+1)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</w:t>
      </w:r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407-517-8818 | </w:t>
      </w:r>
      <w:hyperlink r:id="rId8" w:history="1">
        <w:r w:rsidRPr="003C085B">
          <w:rPr>
            <w:rStyle w:val="af3"/>
            <w:rFonts w:asciiTheme="minorEastAsia" w:hAnsiTheme="minorEastAsia" w:cs="Times New Roman" w:hint="eastAsia"/>
            <w:color w:val="auto"/>
            <w:sz w:val="20"/>
            <w:szCs w:val="20"/>
            <w:u w:val="none"/>
          </w:rPr>
          <w:t>zx2556@columbia.edu</w:t>
        </w:r>
      </w:hyperlink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 |LinkedIn: </w:t>
      </w:r>
      <w:proofErr w:type="spellStart"/>
      <w:r w:rsidRPr="003C085B">
        <w:rPr>
          <w:rFonts w:asciiTheme="minorEastAsia" w:hAnsiTheme="minorEastAsia" w:cs="Times New Roman" w:hint="eastAsia"/>
          <w:sz w:val="20"/>
          <w:szCs w:val="20"/>
        </w:rPr>
        <w:t>Zhijie</w:t>
      </w:r>
      <w:proofErr w:type="spellEnd"/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 Xiong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799"/>
        <w:gridCol w:w="3657"/>
      </w:tblGrid>
      <w:tr w:rsidR="00A83843" w:rsidRPr="003C085B" w14:paraId="082A37B7" w14:textId="77777777" w:rsidTr="00FA1412">
        <w:tc>
          <w:tcPr>
            <w:tcW w:w="104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DE1DCD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  <w:t>教育背景</w:t>
            </w:r>
          </w:p>
        </w:tc>
      </w:tr>
      <w:tr w:rsidR="00A83843" w:rsidRPr="003C085B" w14:paraId="65CDD4CA" w14:textId="77777777" w:rsidTr="00FA1412">
        <w:tc>
          <w:tcPr>
            <w:tcW w:w="67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A80CDE" w14:textId="77777777" w:rsidR="00A83843" w:rsidRPr="003C085B" w:rsidRDefault="00A83843">
            <w:pPr>
              <w:spacing w:line="240" w:lineRule="exac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proofErr w:type="spellStart"/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  <w:lang w:eastAsia="en-US"/>
              </w:rPr>
              <w:t>哥伦比亚大学</w:t>
            </w:r>
            <w:proofErr w:type="spellEnd"/>
          </w:p>
        </w:tc>
        <w:tc>
          <w:tcPr>
            <w:tcW w:w="36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0292FE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  <w:lang w:eastAsia="en-US"/>
              </w:rPr>
              <w:t>2025/09-至今</w:t>
            </w:r>
          </w:p>
        </w:tc>
      </w:tr>
      <w:tr w:rsidR="00A83843" w:rsidRPr="003C085B" w14:paraId="6735B368" w14:textId="77777777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24694444" w14:textId="77777777" w:rsidR="00A83843" w:rsidRPr="003C085B" w:rsidRDefault="00A83843">
            <w:pPr>
              <w:spacing w:line="240" w:lineRule="exac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硕士：定量社会科学研究方法（QMSS），数据科学方向</w:t>
            </w:r>
          </w:p>
        </w:tc>
        <w:tc>
          <w:tcPr>
            <w:tcW w:w="3657" w:type="dxa"/>
            <w:tcBorders>
              <w:top w:val="nil"/>
              <w:left w:val="nil"/>
              <w:bottom w:val="nil"/>
              <w:right w:val="nil"/>
            </w:tcBorders>
          </w:tcPr>
          <w:p w14:paraId="756CBA58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纽约</w:t>
            </w:r>
          </w:p>
        </w:tc>
      </w:tr>
      <w:tr w:rsidR="00A83843" w:rsidRPr="003C085B" w14:paraId="4703824C" w14:textId="77777777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12309D49" w14:textId="77777777" w:rsidR="00A83843" w:rsidRPr="003C085B" w:rsidRDefault="00A83843">
            <w:pPr>
              <w:spacing w:line="240" w:lineRule="exact"/>
              <w:rPr>
                <w:rFonts w:asciiTheme="minorEastAsia" w:hAnsiTheme="minorEastAsia" w:cs="Times New Roman" w:hint="eastAsia"/>
                <w:b/>
                <w:color w:val="000000"/>
                <w:spacing w:val="-1"/>
                <w:sz w:val="16"/>
                <w:szCs w:val="16"/>
                <w:lang w:eastAsia="en-US"/>
              </w:rPr>
            </w:pPr>
            <w:proofErr w:type="spellStart"/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  <w:lang w:eastAsia="en-US"/>
              </w:rPr>
              <w:t>香港科技大学</w:t>
            </w:r>
            <w:proofErr w:type="spellEnd"/>
          </w:p>
        </w:tc>
        <w:tc>
          <w:tcPr>
            <w:tcW w:w="3657" w:type="dxa"/>
            <w:tcBorders>
              <w:top w:val="nil"/>
              <w:left w:val="nil"/>
              <w:bottom w:val="nil"/>
              <w:right w:val="nil"/>
            </w:tcBorders>
          </w:tcPr>
          <w:p w14:paraId="6E0EC0B3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Cs/>
                <w:color w:val="000000"/>
                <w:spacing w:val="-1"/>
                <w:sz w:val="16"/>
                <w:szCs w:val="16"/>
                <w:lang w:eastAsia="en-US"/>
              </w:rPr>
              <w:t>202</w:t>
            </w: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  <w:t>1/09-2025/06</w:t>
            </w:r>
          </w:p>
        </w:tc>
      </w:tr>
      <w:tr w:rsidR="00A83843" w:rsidRPr="003C085B" w14:paraId="26CDCFD2" w14:textId="77777777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6CAA6D68" w14:textId="77777777" w:rsidR="00A83843" w:rsidRPr="003C085B" w:rsidRDefault="00A83843">
            <w:pPr>
              <w:spacing w:line="240" w:lineRule="exact"/>
              <w:jc w:val="left"/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</w:pPr>
            <w:r w:rsidRPr="003C085B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>理学士</w:t>
            </w:r>
            <w:r w:rsidRPr="003C085B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 xml:space="preserve">: </w:t>
            </w:r>
            <w:r w:rsidRPr="003C085B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>定量社会数据分析</w:t>
            </w:r>
          </w:p>
        </w:tc>
        <w:tc>
          <w:tcPr>
            <w:tcW w:w="3657" w:type="dxa"/>
            <w:tcBorders>
              <w:top w:val="nil"/>
              <w:left w:val="nil"/>
              <w:bottom w:val="nil"/>
              <w:right w:val="nil"/>
            </w:tcBorders>
          </w:tcPr>
          <w:p w14:paraId="613419C7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香港</w:t>
            </w:r>
          </w:p>
        </w:tc>
      </w:tr>
      <w:tr w:rsidR="00A83843" w:rsidRPr="003C085B" w14:paraId="653E5D23" w14:textId="77777777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AA6DAD" w14:textId="77777777" w:rsidR="00A83843" w:rsidRPr="003C085B" w:rsidRDefault="00A83843">
            <w:pPr>
              <w:pStyle w:val="a9"/>
              <w:numPr>
                <w:ilvl w:val="0"/>
                <w:numId w:val="1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3C085B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成绩奖项：入学奖学金</w:t>
            </w:r>
            <w:r w:rsidRPr="003C085B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</w:t>
            </w:r>
            <w:r w:rsidRPr="003C085B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（</w:t>
            </w:r>
            <w:r w:rsidRPr="003C085B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HKD</w:t>
            </w:r>
            <w:r w:rsidRPr="003C085B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30,000 </w:t>
            </w:r>
            <w:r w:rsidRPr="003C085B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每学年，为入学面试优秀者颁发，每年成绩达标者可续）</w:t>
            </w:r>
          </w:p>
        </w:tc>
      </w:tr>
    </w:tbl>
    <w:p w14:paraId="2487F902" w14:textId="77777777" w:rsidR="00A83843" w:rsidRPr="003C085B" w:rsidRDefault="00A83843" w:rsidP="00A83843">
      <w:pPr>
        <w:spacing w:line="240" w:lineRule="exact"/>
        <w:rPr>
          <w:rFonts w:asciiTheme="minorEastAsia" w:hAnsiTheme="minorEastAsia" w:cs="Times New Roman" w:hint="eastAsia"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3686"/>
        <w:gridCol w:w="2239"/>
      </w:tblGrid>
      <w:tr w:rsidR="00A83843" w:rsidRPr="003C085B" w14:paraId="3913F325" w14:textId="77777777" w:rsidTr="005E2B2D">
        <w:tc>
          <w:tcPr>
            <w:tcW w:w="10456" w:type="dxa"/>
            <w:gridSpan w:val="3"/>
            <w:tcBorders>
              <w:bottom w:val="single" w:sz="4" w:space="0" w:color="auto"/>
            </w:tcBorders>
          </w:tcPr>
          <w:p w14:paraId="0F688DC8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工作经历</w:t>
            </w:r>
          </w:p>
        </w:tc>
      </w:tr>
      <w:tr w:rsidR="00F7415E" w:rsidRPr="003C085B" w14:paraId="5A57DB2E" w14:textId="77777777" w:rsidTr="005E2B2D">
        <w:tc>
          <w:tcPr>
            <w:tcW w:w="4531" w:type="dxa"/>
            <w:tcBorders>
              <w:top w:val="single" w:sz="4" w:space="0" w:color="auto"/>
            </w:tcBorders>
          </w:tcPr>
          <w:p w14:paraId="3B34BC33" w14:textId="77777777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>IBM QMSS 实习项目（HHS EPLC 生成式人工智能项目）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4D63A2D7" w14:textId="5787F288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产品</w:t>
            </w:r>
            <w:r w:rsidRPr="003C085B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负责人- </w:t>
            </w:r>
            <w:proofErr w:type="spellStart"/>
            <w:r w:rsidRPr="003C085B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ToG</w:t>
            </w:r>
            <w:proofErr w:type="spellEnd"/>
            <w:r w:rsidRPr="003C085B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产品</w:t>
            </w:r>
          </w:p>
        </w:tc>
        <w:tc>
          <w:tcPr>
            <w:tcW w:w="2239" w:type="dxa"/>
            <w:tcBorders>
              <w:top w:val="single" w:sz="4" w:space="0" w:color="auto"/>
            </w:tcBorders>
          </w:tcPr>
          <w:p w14:paraId="026AE821" w14:textId="77777777" w:rsidR="00F7415E" w:rsidRPr="003C085B" w:rsidRDefault="00F7415E" w:rsidP="00A83843">
            <w:pPr>
              <w:jc w:val="righ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2025/09-至今</w:t>
            </w:r>
          </w:p>
        </w:tc>
      </w:tr>
      <w:tr w:rsidR="00A83843" w:rsidRPr="003C085B" w14:paraId="24149967" w14:textId="77777777" w:rsidTr="005E2B2D">
        <w:trPr>
          <w:trHeight w:val="1369"/>
        </w:trPr>
        <w:tc>
          <w:tcPr>
            <w:tcW w:w="10456" w:type="dxa"/>
            <w:gridSpan w:val="3"/>
          </w:tcPr>
          <w:p w14:paraId="4F20BDA4" w14:textId="77777777" w:rsidR="00F7415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9A552E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跨组管理：</w:t>
            </w:r>
            <w:r w:rsidR="00F7415E" w:rsidRPr="00F7415E">
              <w:rPr>
                <w:rFonts w:asciiTheme="minorEastAsia" w:hAnsiTheme="minorEastAsia" w:cs="Times New Roman"/>
                <w:sz w:val="16"/>
                <w:szCs w:val="16"/>
              </w:rPr>
              <w:t>协调五个职能组并直接管理 20 人团队，制定任务分配与进度计划，主持例会解决沟通障碍，确保五十人规模项目高效推进。</w:t>
            </w:r>
          </w:p>
          <w:p w14:paraId="56BE28CA" w14:textId="0EB19EAB" w:rsidR="009A552E" w:rsidRPr="009A552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需求与设计</w:t>
            </w:r>
            <w:r w:rsidR="00EA445A" w:rsidRPr="00EA445A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：</w:t>
            </w:r>
            <w:r w:rsidRPr="009A552E">
              <w:rPr>
                <w:rFonts w:asciiTheme="minorEastAsia" w:hAnsiTheme="minorEastAsia" w:cs="Times New Roman"/>
                <w:sz w:val="16"/>
                <w:szCs w:val="16"/>
              </w:rPr>
              <w:t>组织用户研究与需求分析，编写 User Story 与 Conversation Script，绘制 User Journey Map 和 UX Workflow，并使用 Figma 设计高保真交互原型，明确系统功能目标与交互逻辑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，</w:t>
            </w:r>
            <w:r w:rsidRPr="009A552E">
              <w:rPr>
                <w:rFonts w:asciiTheme="minorEastAsia" w:hAnsiTheme="minorEastAsia" w:cs="Times New Roman"/>
                <w:sz w:val="16"/>
                <w:szCs w:val="16"/>
              </w:rPr>
              <w:t>确保设计方案具备可实现性并满足用户体验预期。</w:t>
            </w:r>
          </w:p>
          <w:p w14:paraId="268DDA34" w14:textId="5FAD1788" w:rsidR="009A552E" w:rsidRPr="009A552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9A552E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技术与实现：</w:t>
            </w:r>
            <w:r w:rsidRPr="009A552E">
              <w:rPr>
                <w:rFonts w:asciiTheme="minorEastAsia" w:hAnsiTheme="minorEastAsia" w:cs="Times New Roman"/>
                <w:sz w:val="16"/>
                <w:szCs w:val="16"/>
              </w:rPr>
              <w:t>对接 GenAI 与 Data 组定义模型接口与调用逻辑，编制依赖文档与约束说明，确保 AI 模型功能与系统架构对齐；联合 Evaluation 组制定测试标准与验收流程，组织多轮测试与演示，推动功能优化与落地。</w:t>
            </w:r>
          </w:p>
          <w:p w14:paraId="422BC440" w14:textId="6F9FC748" w:rsidR="00EA445A" w:rsidRPr="009A552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成果验证：</w:t>
            </w:r>
            <w:r w:rsidRPr="009A552E">
              <w:rPr>
                <w:rFonts w:asciiTheme="minorEastAsia" w:hAnsiTheme="minorEastAsia"/>
                <w:sz w:val="16"/>
                <w:szCs w:val="16"/>
              </w:rPr>
              <w:t>成功交付可运行原型并通过客户验证，文档自动生成效率提升约 30%+，项目成果获得 IBM Consulting 高层认可。</w:t>
            </w:r>
          </w:p>
        </w:tc>
      </w:tr>
      <w:tr w:rsidR="00F7415E" w:rsidRPr="003C085B" w14:paraId="5C06E9E4" w14:textId="77777777" w:rsidTr="005E2B2D">
        <w:tc>
          <w:tcPr>
            <w:tcW w:w="4531" w:type="dxa"/>
          </w:tcPr>
          <w:p w14:paraId="6DA5AAFE" w14:textId="77777777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Omnigence.ai</w:t>
            </w:r>
          </w:p>
        </w:tc>
        <w:tc>
          <w:tcPr>
            <w:tcW w:w="3686" w:type="dxa"/>
          </w:tcPr>
          <w:p w14:paraId="4F028D6B" w14:textId="0558A6B3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产品经理实习 </w:t>
            </w:r>
            <w:r w:rsidRPr="003C085B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Pr="003C085B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SaaS产品</w:t>
            </w:r>
          </w:p>
        </w:tc>
        <w:tc>
          <w:tcPr>
            <w:tcW w:w="2239" w:type="dxa"/>
          </w:tcPr>
          <w:p w14:paraId="2FF819EA" w14:textId="77777777" w:rsidR="00F7415E" w:rsidRPr="003C085B" w:rsidRDefault="00F7415E" w:rsidP="00A83843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2025/08-至今</w:t>
            </w:r>
          </w:p>
        </w:tc>
      </w:tr>
      <w:tr w:rsidR="00A83843" w:rsidRPr="003C085B" w14:paraId="552D9950" w14:textId="77777777" w:rsidTr="005E2B2D">
        <w:trPr>
          <w:trHeight w:val="1818"/>
        </w:trPr>
        <w:tc>
          <w:tcPr>
            <w:tcW w:w="10456" w:type="dxa"/>
            <w:gridSpan w:val="3"/>
          </w:tcPr>
          <w:p w14:paraId="57B4C039" w14:textId="4DBB50A1" w:rsidR="007F0629" w:rsidRDefault="007F0629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7F062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需求分析：</w:t>
            </w:r>
            <w:r w:rsidR="00F92E2D" w:rsidRPr="00F92E2D">
              <w:rPr>
                <w:rFonts w:asciiTheme="minorEastAsia" w:hAnsiTheme="minorEastAsia" w:cs="Times New Roman" w:hint="eastAsia"/>
                <w:sz w:val="16"/>
                <w:szCs w:val="16"/>
              </w:rPr>
              <w:t>直接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对接澳门一家中小型建筑企业，与公司老板及会计双线访谈，深入分析其报价、记账、报销与报表流程中的痛点与人工成本</w:t>
            </w:r>
            <w:r w:rsidR="008E6FED">
              <w:rPr>
                <w:rFonts w:asciiTheme="minorEastAsia" w:hAnsiTheme="minorEastAsia" w:cs="Times New Roman" w:hint="eastAsia"/>
                <w:sz w:val="16"/>
                <w:szCs w:val="16"/>
              </w:rPr>
              <w:t>；</w:t>
            </w:r>
            <w:r w:rsidR="008E6FED" w:rsidRPr="008E6FED">
              <w:rPr>
                <w:rFonts w:asciiTheme="minorEastAsia" w:hAnsiTheme="minorEastAsia" w:cs="Times New Roman"/>
                <w:sz w:val="16"/>
                <w:szCs w:val="16"/>
              </w:rPr>
              <w:t>并基于此进行针对性的市场研究</w:t>
            </w:r>
            <w:proofErr w:type="gramStart"/>
            <w:r w:rsidR="008E6FED" w:rsidRPr="008E6FED">
              <w:rPr>
                <w:rFonts w:asciiTheme="minorEastAsia" w:hAnsiTheme="minorEastAsia" w:cs="Times New Roman"/>
                <w:sz w:val="16"/>
                <w:szCs w:val="16"/>
              </w:rPr>
              <w:t>与竞品分析</w:t>
            </w:r>
            <w:proofErr w:type="gramEnd"/>
            <w:r w:rsidR="008E6FED" w:rsidRPr="008E6FED">
              <w:rPr>
                <w:rFonts w:asciiTheme="minorEastAsia" w:hAnsiTheme="minorEastAsia" w:cs="Times New Roman"/>
                <w:sz w:val="16"/>
                <w:szCs w:val="16"/>
              </w:rPr>
              <w:t>，以评估市场现状、验证解决方案的可行性，为制定具有竞争优势的</w:t>
            </w:r>
            <w:r w:rsidR="008E6FED">
              <w:rPr>
                <w:rFonts w:asciiTheme="minorEastAsia" w:hAnsiTheme="minorEastAsia" w:cs="Times New Roman" w:hint="eastAsia"/>
                <w:sz w:val="16"/>
                <w:szCs w:val="16"/>
              </w:rPr>
              <w:t>产品</w:t>
            </w:r>
            <w:r w:rsidR="008E6FED" w:rsidRPr="008E6FED">
              <w:rPr>
                <w:rFonts w:asciiTheme="minorEastAsia" w:hAnsiTheme="minorEastAsia" w:cs="Times New Roman"/>
                <w:sz w:val="16"/>
                <w:szCs w:val="16"/>
              </w:rPr>
              <w:t>优化策略提供核心洞察。</w:t>
            </w:r>
          </w:p>
          <w:p w14:paraId="69048191" w14:textId="1D8ECBC6" w:rsidR="007F0629" w:rsidRDefault="007F0629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产品设计：</w:t>
            </w:r>
            <w:r w:rsidR="00F92E2D" w:rsidRPr="00F92E2D">
              <w:rPr>
                <w:rFonts w:asciiTheme="minorEastAsia" w:hAnsiTheme="minorEastAsia" w:cs="Times New Roman" w:hint="eastAsia"/>
                <w:sz w:val="16"/>
                <w:szCs w:val="16"/>
              </w:rPr>
              <w:t>设计端到端财务业务</w:t>
            </w:r>
            <w:proofErr w:type="gramStart"/>
            <w:r w:rsidR="00F92E2D" w:rsidRPr="00F92E2D">
              <w:rPr>
                <w:rFonts w:asciiTheme="minorEastAsia" w:hAnsiTheme="minorEastAsia" w:cs="Times New Roman" w:hint="eastAsia"/>
                <w:sz w:val="16"/>
                <w:szCs w:val="16"/>
              </w:rPr>
              <w:t>流程架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并设计自动化</w:t>
            </w:r>
            <w:proofErr w:type="gramEnd"/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方案，</w:t>
            </w:r>
            <w:r w:rsidR="00F92E2D" w:rsidRPr="007F0629">
              <w:rPr>
                <w:rFonts w:asciiTheme="minorEastAsia" w:hAnsiTheme="minorEastAsia" w:cs="Times New Roman"/>
                <w:sz w:val="16"/>
                <w:szCs w:val="16"/>
              </w:rPr>
              <w:t>提出 LLM 驱动的自动生成与审核功能</w:t>
            </w:r>
            <w:r w:rsidR="00F92E2D">
              <w:rPr>
                <w:rFonts w:asciiTheme="minorEastAsia" w:hAnsiTheme="minorEastAsia" w:cs="Times New Roman" w:hint="eastAsia"/>
                <w:sz w:val="16"/>
                <w:szCs w:val="16"/>
              </w:rPr>
              <w:t>；使用Figma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绘制用户流程图</w:t>
            </w:r>
            <w:r w:rsidR="00F92E2D">
              <w:rPr>
                <w:rFonts w:asciiTheme="minorEastAsia" w:hAnsiTheme="minorEastAsia" w:cs="Times New Roman" w:hint="eastAsia"/>
                <w:sz w:val="16"/>
                <w:szCs w:val="16"/>
              </w:rPr>
              <w:t>、用例图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与原型，</w:t>
            </w:r>
            <w:r w:rsidR="00F92E2D">
              <w:rPr>
                <w:rFonts w:asciiTheme="minorEastAsia" w:hAnsiTheme="minorEastAsia" w:cs="Times New Roman" w:hint="eastAsia"/>
                <w:sz w:val="16"/>
                <w:szCs w:val="16"/>
              </w:rPr>
              <w:t>撰写包含功能描述、数据流与异常处理逻辑的PRD文档</w:t>
            </w:r>
            <w:r w:rsidR="00A915BE">
              <w:rPr>
                <w:rFonts w:asciiTheme="minorEastAsia" w:hAnsiTheme="minorEastAsia" w:cs="Times New Roman" w:hint="eastAsia"/>
                <w:sz w:val="16"/>
                <w:szCs w:val="16"/>
              </w:rPr>
              <w:t>，确保UX、前后端团队</w:t>
            </w:r>
            <w:r w:rsidR="00A915BE" w:rsidRPr="00A915BE">
              <w:rPr>
                <w:rFonts w:asciiTheme="minorEastAsia" w:hAnsiTheme="minorEastAsia" w:cs="Times New Roman"/>
                <w:sz w:val="16"/>
                <w:szCs w:val="16"/>
              </w:rPr>
              <w:t>清晰理解产品定位与实现路径</w:t>
            </w:r>
            <w:r w:rsidR="00A915BE">
              <w:rPr>
                <w:rFonts w:asciiTheme="minorEastAsia" w:hAnsiTheme="minorEastAsia" w:cs="Times New Roman" w:hint="eastAsia"/>
                <w:sz w:val="16"/>
                <w:szCs w:val="16"/>
              </w:rPr>
              <w:t>。</w:t>
            </w:r>
          </w:p>
          <w:p w14:paraId="029052E7" w14:textId="701C9F1F" w:rsidR="00F92E2D" w:rsidRDefault="00865727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6572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项目管理：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制定功能开发排期与里程碑计划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，运用项目管理系统配置需求工作流，并主持</w:t>
            </w:r>
            <w:r w:rsidR="00EA445A">
              <w:rPr>
                <w:rFonts w:asciiTheme="minorEastAsia" w:hAnsiTheme="minorEastAsia" w:cs="Times New Roman" w:hint="eastAsia"/>
                <w:sz w:val="16"/>
                <w:szCs w:val="16"/>
              </w:rPr>
              <w:t>周例会以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跟踪任务进度，主动识别并化解开发障碍，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协调前后端团队按期交付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, </w:t>
            </w:r>
            <w:r w:rsidR="00F92E2D"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使项目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推进效率提升50%</w:t>
            </w:r>
            <w:r w:rsidR="00EA445A">
              <w:rPr>
                <w:rFonts w:asciiTheme="minorEastAsia" w:hAnsiTheme="minorEastAsia" w:cs="Times New Roman" w:hint="eastAsia"/>
                <w:sz w:val="16"/>
                <w:szCs w:val="16"/>
              </w:rPr>
              <w:t>，需求落地时间大大缩短。</w:t>
            </w:r>
          </w:p>
          <w:p w14:paraId="02751FCC" w14:textId="77777777" w:rsidR="009C3C04" w:rsidRDefault="00865727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6572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测试迭代：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安排客户侧测试与反馈会议，收集实际使用问题</w:t>
            </w:r>
            <w:r w:rsidR="00241F89"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，根据客户反馈和业务优先级持续优化解决方案。</w:t>
            </w:r>
          </w:p>
          <w:p w14:paraId="3C84FEBE" w14:textId="04106C38" w:rsidR="00241F89" w:rsidRPr="003C085B" w:rsidRDefault="00241F89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241F89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阶段成果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：</w:t>
            </w:r>
            <w:r w:rsidR="00EA445A">
              <w:rPr>
                <w:rFonts w:asciiTheme="minorEastAsia" w:hAnsiTheme="minorEastAsia" w:cs="Times New Roman" w:hint="eastAsia"/>
                <w:sz w:val="16"/>
                <w:szCs w:val="16"/>
              </w:rPr>
              <w:t>已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交付包含报价、开票与报表模块的可运行原型，完成客户试用与反馈收集，验证产品在中小企业财务流程中的自动化可行性与市场潜力。</w:t>
            </w:r>
          </w:p>
        </w:tc>
      </w:tr>
      <w:tr w:rsidR="00F7415E" w:rsidRPr="003C085B" w14:paraId="6A70570A" w14:textId="77777777" w:rsidTr="005E2B2D">
        <w:trPr>
          <w:trHeight w:val="255"/>
        </w:trPr>
        <w:tc>
          <w:tcPr>
            <w:tcW w:w="4531" w:type="dxa"/>
          </w:tcPr>
          <w:p w14:paraId="7E720027" w14:textId="77777777" w:rsidR="00F7415E" w:rsidRPr="005B7FE0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B7FE0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Fortune Cookie科技有限公司</w:t>
            </w:r>
          </w:p>
        </w:tc>
        <w:tc>
          <w:tcPr>
            <w:tcW w:w="3686" w:type="dxa"/>
          </w:tcPr>
          <w:p w14:paraId="0D6EC123" w14:textId="40A5CA10" w:rsidR="00F7415E" w:rsidRPr="005B7FE0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B7FE0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产品经理实习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FinTech产品</w:t>
            </w:r>
          </w:p>
        </w:tc>
        <w:tc>
          <w:tcPr>
            <w:tcW w:w="2239" w:type="dxa"/>
          </w:tcPr>
          <w:p w14:paraId="6CF41256" w14:textId="77777777" w:rsidR="00F7415E" w:rsidRPr="005B7FE0" w:rsidRDefault="00F7415E" w:rsidP="009C3C04">
            <w:pPr>
              <w:jc w:val="righ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2024/11</w:t>
            </w:r>
          </w:p>
        </w:tc>
      </w:tr>
      <w:tr w:rsidR="009C3C04" w:rsidRPr="003C085B" w14:paraId="1574C695" w14:textId="77777777" w:rsidTr="005E2B2D">
        <w:trPr>
          <w:trHeight w:val="955"/>
        </w:trPr>
        <w:tc>
          <w:tcPr>
            <w:tcW w:w="10456" w:type="dxa"/>
            <w:gridSpan w:val="3"/>
          </w:tcPr>
          <w:p w14:paraId="1B90BB42" w14:textId="42DEE669" w:rsidR="009C3C04" w:rsidRPr="00A83843" w:rsidRDefault="009C3C04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市场研究：</w:t>
            </w:r>
            <w:r w:rsidR="007F0629"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开展市场</w:t>
            </w:r>
            <w:proofErr w:type="gramStart"/>
            <w:r w:rsidR="007F0629"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与竞</w:t>
            </w:r>
            <w:r w:rsidR="007F0629">
              <w:rPr>
                <w:rFonts w:asciiTheme="minorEastAsia" w:hAnsiTheme="minorEastAsia" w:cs="Times New Roman" w:hint="eastAsia"/>
                <w:sz w:val="16"/>
                <w:szCs w:val="16"/>
              </w:rPr>
              <w:t>品</w:t>
            </w:r>
            <w:r w:rsidR="007F0629"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分析</w:t>
            </w:r>
            <w:proofErr w:type="gramEnd"/>
            <w:r w:rsidR="007F0629">
              <w:rPr>
                <w:rFonts w:asciiTheme="minorEastAsia" w:hAnsiTheme="minorEastAsia" w:cs="Times New Roman" w:hint="eastAsia"/>
                <w:sz w:val="16"/>
                <w:szCs w:val="16"/>
              </w:rPr>
              <w:t>，并</w:t>
            </w:r>
            <w:r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对300多篇Reddit讨论进行定性编码，，识别出未满足的用户需求及新兴行为模式，为产品路线图的优先级排序提供依据。</w:t>
            </w:r>
          </w:p>
          <w:p w14:paraId="5AE8500F" w14:textId="77777777" w:rsidR="009C3C04" w:rsidRDefault="009C3C04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MVP实验：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在Reddit平台设计并执行最小可行产品（MVP）实验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，通过</w:t>
            </w:r>
            <w:r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分析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点击率数据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验证用户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需求，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推动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目标用户群体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调整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。</w:t>
            </w:r>
          </w:p>
          <w:p w14:paraId="5199D45D" w14:textId="7BC2D7C6" w:rsidR="009C3C04" w:rsidRPr="00A83843" w:rsidRDefault="009C3C04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建立合作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：</w:t>
            </w:r>
            <w:r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在市场调研中识别潜在合作伙伴，促成其与首席执行官会面，推动合作洽谈并为产品战略提供决策依据。</w:t>
            </w:r>
          </w:p>
        </w:tc>
      </w:tr>
      <w:tr w:rsidR="00F7415E" w:rsidRPr="003C085B" w14:paraId="46F4CCAA" w14:textId="77777777" w:rsidTr="005E2B2D">
        <w:tc>
          <w:tcPr>
            <w:tcW w:w="4531" w:type="dxa"/>
          </w:tcPr>
          <w:p w14:paraId="209B3640" w14:textId="77777777" w:rsidR="00F7415E" w:rsidRPr="00C079DC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C079DC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作业</w:t>
            </w:r>
            <w:proofErr w:type="gramStart"/>
            <w:r w:rsidRPr="00C079DC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帮教育</w:t>
            </w:r>
            <w:proofErr w:type="gramEnd"/>
            <w:r w:rsidRPr="00C079DC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科技有限公司</w:t>
            </w:r>
          </w:p>
        </w:tc>
        <w:tc>
          <w:tcPr>
            <w:tcW w:w="3686" w:type="dxa"/>
          </w:tcPr>
          <w:p w14:paraId="3BF310F4" w14:textId="2B567312" w:rsidR="00F7415E" w:rsidRPr="00C079DC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产品经理实习 </w:t>
            </w:r>
            <w:r w:rsidRPr="00C079DC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EdTech产品</w:t>
            </w:r>
          </w:p>
        </w:tc>
        <w:tc>
          <w:tcPr>
            <w:tcW w:w="2239" w:type="dxa"/>
          </w:tcPr>
          <w:p w14:paraId="76DE3DC6" w14:textId="77777777" w:rsidR="00F7415E" w:rsidRPr="005B7FE0" w:rsidRDefault="00F7415E" w:rsidP="009C3C04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2023/12-2024/02</w:t>
            </w:r>
          </w:p>
        </w:tc>
      </w:tr>
      <w:tr w:rsidR="009C3C04" w:rsidRPr="003C085B" w14:paraId="11095359" w14:textId="77777777" w:rsidTr="005E2B2D">
        <w:trPr>
          <w:trHeight w:val="1243"/>
        </w:trPr>
        <w:tc>
          <w:tcPr>
            <w:tcW w:w="10456" w:type="dxa"/>
            <w:gridSpan w:val="3"/>
          </w:tcPr>
          <w:p w14:paraId="0ED08D2B" w14:textId="6A26F87D" w:rsidR="009C3C04" w:rsidRPr="005B7FE0" w:rsidRDefault="009C3C04" w:rsidP="009C3C04">
            <w:pPr>
              <w:pStyle w:val="a9"/>
              <w:numPr>
                <w:ilvl w:val="0"/>
                <w:numId w:val="3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A83843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用户数据分析：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运用SQL分析5万+用户交互数据，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构建数据驱动型用户画像；识别关键行为模式，例如数学功能为最常用的功能，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设计并执行精准A/B测试以优化数学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功能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布局，成功提升用户留存率20%，助力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产品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跃居美国教育类应用榜首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。</w:t>
            </w:r>
          </w:p>
          <w:p w14:paraId="71C463CA" w14:textId="680FB02A" w:rsidR="009C3C04" w:rsidRPr="005B7FE0" w:rsidRDefault="009C3C04" w:rsidP="009C3C04">
            <w:pPr>
              <w:pStyle w:val="a9"/>
              <w:numPr>
                <w:ilvl w:val="0"/>
                <w:numId w:val="2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9C3C04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用户调研：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通过组织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10余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次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国际学生的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产品试用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处理并分析了覆盖5个地区、超过1000条的多语言应用评论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，精准定位论文写作与翻译依赖等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用户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痛点，为功能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优化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提供决策依据，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支持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产品生命周期内多个新功能上线。</w:t>
            </w:r>
          </w:p>
          <w:p w14:paraId="16352CEE" w14:textId="116B4191" w:rsidR="009C3C04" w:rsidRPr="005B7FE0" w:rsidRDefault="009C3C04" w:rsidP="009C3C04">
            <w:pPr>
              <w:pStyle w:val="a9"/>
              <w:numPr>
                <w:ilvl w:val="0"/>
                <w:numId w:val="2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9C3C04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社</w:t>
            </w:r>
            <w:r w:rsidR="00EA445A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群</w:t>
            </w:r>
            <w:r w:rsidRPr="009C3C04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运营：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通过推出游戏化学习挑战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等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活动，将Discord社区日活跃用户从2500提升至3000（增长20%），显著提升用户参与度。</w:t>
            </w:r>
          </w:p>
        </w:tc>
      </w:tr>
      <w:tr w:rsidR="00F7415E" w:rsidRPr="003C085B" w14:paraId="3833EB72" w14:textId="77777777" w:rsidTr="005E2B2D">
        <w:tc>
          <w:tcPr>
            <w:tcW w:w="4531" w:type="dxa"/>
          </w:tcPr>
          <w:p w14:paraId="2F87A3F0" w14:textId="77777777" w:rsidR="00F7415E" w:rsidRPr="00C079DC" w:rsidRDefault="00F7415E" w:rsidP="009C3C04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  <w:t>易</w:t>
            </w:r>
            <w:proofErr w:type="gramStart"/>
            <w:r w:rsidRPr="00C079DC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  <w:t>思汇科技</w:t>
            </w:r>
            <w:proofErr w:type="gramEnd"/>
            <w:r w:rsidRPr="00C079DC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  <w:t>有限公司</w:t>
            </w:r>
          </w:p>
        </w:tc>
        <w:tc>
          <w:tcPr>
            <w:tcW w:w="3686" w:type="dxa"/>
          </w:tcPr>
          <w:p w14:paraId="2DCF293E" w14:textId="3ECA34FD" w:rsidR="00F7415E" w:rsidRPr="00C079DC" w:rsidRDefault="00F7415E" w:rsidP="009C3C04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海外市场营销实习 </w:t>
            </w:r>
            <w:r w:rsidRPr="00C079DC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</w:rPr>
              <w:t>–</w:t>
            </w:r>
            <w:r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 FinTech 产品</w:t>
            </w:r>
          </w:p>
        </w:tc>
        <w:tc>
          <w:tcPr>
            <w:tcW w:w="2239" w:type="dxa"/>
          </w:tcPr>
          <w:p w14:paraId="7F6DF3EE" w14:textId="77777777" w:rsidR="00F7415E" w:rsidRPr="00C079DC" w:rsidRDefault="00F7415E" w:rsidP="009C3C04">
            <w:pPr>
              <w:jc w:val="righ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2023/11-2024/02</w:t>
            </w:r>
          </w:p>
        </w:tc>
      </w:tr>
      <w:tr w:rsidR="009C3C04" w:rsidRPr="003C085B" w14:paraId="7D4FD626" w14:textId="77777777" w:rsidTr="005E2B2D">
        <w:tc>
          <w:tcPr>
            <w:tcW w:w="10456" w:type="dxa"/>
            <w:gridSpan w:val="3"/>
          </w:tcPr>
          <w:p w14:paraId="3D122CDC" w14:textId="77777777" w:rsidR="009C3C04" w:rsidRPr="003C085B" w:rsidRDefault="009C3C04" w:rsidP="009C3C04">
            <w:pPr>
              <w:pStyle w:val="a9"/>
              <w:numPr>
                <w:ilvl w:val="0"/>
                <w:numId w:val="4"/>
              </w:numPr>
              <w:spacing w:line="220" w:lineRule="atLeast"/>
              <w:ind w:left="442" w:hanging="442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通过小红书平台制作并发布针对海外华裔学生的内容，吸引潜在客户</w:t>
            </w:r>
            <w:proofErr w:type="gramStart"/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进入私域社群</w:t>
            </w:r>
            <w:proofErr w:type="gramEnd"/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，</w:t>
            </w:r>
            <w:proofErr w:type="gramStart"/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通过私域运营</w:t>
            </w:r>
            <w:proofErr w:type="gramEnd"/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实现18%的持续用户转化率。</w:t>
            </w:r>
          </w:p>
        </w:tc>
      </w:tr>
    </w:tbl>
    <w:p w14:paraId="7AD77506" w14:textId="77777777" w:rsidR="00A83843" w:rsidRDefault="00A83843" w:rsidP="00A83843">
      <w:pPr>
        <w:spacing w:line="240" w:lineRule="exact"/>
        <w:contextualSpacing/>
        <w:rPr>
          <w:rFonts w:asciiTheme="minorEastAsia" w:hAnsiTheme="minorEastAsia" w:cs="Times New Roman" w:hint="eastAsia"/>
          <w:b/>
          <w:bCs/>
          <w:sz w:val="20"/>
          <w:szCs w:val="20"/>
          <w:u w:val="single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31"/>
        <w:gridCol w:w="3686"/>
        <w:gridCol w:w="2239"/>
      </w:tblGrid>
      <w:tr w:rsidR="00A83843" w:rsidRPr="003C085B" w14:paraId="4E9E6EEF" w14:textId="77777777" w:rsidTr="005E2B2D">
        <w:tc>
          <w:tcPr>
            <w:tcW w:w="104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B165E2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课外活动</w:t>
            </w:r>
          </w:p>
        </w:tc>
      </w:tr>
      <w:tr w:rsidR="00247220" w:rsidRPr="003C085B" w14:paraId="73BDA087" w14:textId="77777777" w:rsidTr="005E2B2D"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B5810C" w14:textId="77777777" w:rsidR="00247220" w:rsidRPr="00F24906" w:rsidRDefault="00247220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Triple Uni</w:t>
            </w: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(港三校联合树洞-</w:t>
            </w:r>
            <w:proofErr w:type="gramStart"/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>微信小</w:t>
            </w:r>
            <w:proofErr w:type="gramEnd"/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>程序)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12ACE1" w14:textId="2F4BE3B4" w:rsidR="00247220" w:rsidRPr="00F24906" w:rsidRDefault="00247220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产品运营 &amp; 商务拓展</w:t>
            </w: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7EF659" w14:textId="77777777" w:rsidR="00247220" w:rsidRPr="00F24906" w:rsidRDefault="00247220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>2024/02-2025/09</w:t>
            </w:r>
          </w:p>
        </w:tc>
      </w:tr>
      <w:tr w:rsidR="00A83843" w:rsidRPr="003C085B" w14:paraId="53533C05" w14:textId="77777777" w:rsidTr="00FA1412">
        <w:trPr>
          <w:trHeight w:val="536"/>
        </w:trPr>
        <w:tc>
          <w:tcPr>
            <w:tcW w:w="104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FD9BEB" w14:textId="19E2E530" w:rsidR="00A83843" w:rsidRPr="00C079DC" w:rsidRDefault="00247220" w:rsidP="00247220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组织策划</w:t>
            </w:r>
            <w:r w:rsidRPr="00247220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面向港三校学生的活动与品牌合作，基于用户数据优化内容与增长策略，在三个月内实现日活增长 50%、创收 8,000+ 港币，使产品成为大陆学生校园生活中高频使用的社交与信息平台。</w:t>
            </w:r>
          </w:p>
        </w:tc>
      </w:tr>
      <w:tr w:rsidR="00F7415E" w:rsidRPr="003C085B" w14:paraId="5DC3F87D" w14:textId="77777777" w:rsidTr="005E2B2D"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3A29FB9F" w14:textId="6CD4D19D" w:rsidR="00F7415E" w:rsidRPr="004161AE" w:rsidRDefault="004161AE" w:rsidP="004161AE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 w:rsidRPr="004161AE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  <w:t>今日实习</w:t>
            </w:r>
            <w:r w:rsidRPr="004161AE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（实习信息汇总</w:t>
            </w:r>
            <w:proofErr w:type="gramStart"/>
            <w:r w:rsidRPr="004161AE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微信公众号</w:t>
            </w:r>
            <w:proofErr w:type="gramEnd"/>
            <w:r w:rsidRPr="004161AE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）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77A6CA77" w14:textId="4DB24849" w:rsidR="00F7415E" w:rsidRPr="004161AE" w:rsidRDefault="00247220" w:rsidP="004161AE">
            <w:pP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</w:pPr>
            <w: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内容</w:t>
            </w:r>
            <w:r w:rsidR="004161AE" w:rsidRPr="004161AE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运营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F850955" w14:textId="51B78E98" w:rsidR="00F7415E" w:rsidRPr="004161AE" w:rsidRDefault="00412825" w:rsidP="00412825">
            <w:pPr>
              <w:jc w:val="righ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2023/10-2024/06</w:t>
            </w:r>
          </w:p>
        </w:tc>
      </w:tr>
      <w:tr w:rsidR="00412825" w:rsidRPr="003C085B" w14:paraId="6C4B7D12" w14:textId="77777777" w:rsidTr="005E2B2D">
        <w:tc>
          <w:tcPr>
            <w:tcW w:w="104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40C828" w14:textId="2D698004" w:rsidR="00412825" w:rsidRPr="00412825" w:rsidRDefault="00412825" w:rsidP="00FA1412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412825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搜集并分类实习信息、回复读者留言并分析阅读与互动数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据，</w:t>
            </w:r>
            <w:r w:rsidRPr="00412825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策划并组织找工经验分享活动，实现粉丝增长 25%（3W→4W）。</w:t>
            </w:r>
          </w:p>
        </w:tc>
      </w:tr>
    </w:tbl>
    <w:p w14:paraId="3B3267C1" w14:textId="77777777" w:rsidR="00A83843" w:rsidRPr="003C085B" w:rsidRDefault="00A83843" w:rsidP="00A83843">
      <w:pPr>
        <w:spacing w:line="240" w:lineRule="exact"/>
        <w:contextualSpacing/>
        <w:rPr>
          <w:rFonts w:asciiTheme="minorEastAsia" w:hAnsiTheme="minorEastAsia" w:cs="Times New Roman" w:hint="eastAsia"/>
          <w:b/>
          <w:bCs/>
          <w:sz w:val="20"/>
          <w:szCs w:val="20"/>
          <w:u w:val="single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2835"/>
        <w:gridCol w:w="3090"/>
      </w:tblGrid>
      <w:tr w:rsidR="00A83843" w:rsidRPr="003C085B" w14:paraId="357EFAB8" w14:textId="77777777" w:rsidTr="005E2B2D">
        <w:tc>
          <w:tcPr>
            <w:tcW w:w="10456" w:type="dxa"/>
            <w:gridSpan w:val="3"/>
            <w:tcBorders>
              <w:bottom w:val="single" w:sz="4" w:space="0" w:color="auto"/>
            </w:tcBorders>
          </w:tcPr>
          <w:p w14:paraId="17C32C16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研究经历</w:t>
            </w:r>
          </w:p>
        </w:tc>
      </w:tr>
      <w:tr w:rsidR="005E2B2D" w:rsidRPr="003C085B" w14:paraId="590AC2EA" w14:textId="77777777" w:rsidTr="005E2B2D">
        <w:tc>
          <w:tcPr>
            <w:tcW w:w="4531" w:type="dxa"/>
            <w:tcBorders>
              <w:top w:val="single" w:sz="4" w:space="0" w:color="auto"/>
            </w:tcBorders>
          </w:tcPr>
          <w:p w14:paraId="32A9AF95" w14:textId="77777777" w:rsidR="005E2B2D" w:rsidRPr="00F66693" w:rsidRDefault="005E2B2D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F6669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香港科技大学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3653D8F" w14:textId="43232828" w:rsidR="005E2B2D" w:rsidRPr="00F66693" w:rsidRDefault="005E2B2D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研究助理</w:t>
            </w: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（</w:t>
            </w:r>
            <w:r w:rsidRPr="005E2B2D">
              <w:rPr>
                <w:rFonts w:asciiTheme="minorEastAsia" w:hAnsiTheme="minorEastAsia" w:cs="Times New Roman"/>
                <w:bCs/>
                <w:i/>
                <w:iCs/>
                <w:color w:val="000000"/>
                <w:spacing w:val="-1"/>
                <w:sz w:val="16"/>
                <w:szCs w:val="16"/>
              </w:rPr>
              <w:t>多项科研项目</w:t>
            </w: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）</w:t>
            </w:r>
          </w:p>
        </w:tc>
        <w:tc>
          <w:tcPr>
            <w:tcW w:w="3090" w:type="dxa"/>
            <w:tcBorders>
              <w:top w:val="single" w:sz="4" w:space="0" w:color="auto"/>
            </w:tcBorders>
          </w:tcPr>
          <w:p w14:paraId="3DF77330" w14:textId="77777777" w:rsidR="005E2B2D" w:rsidRPr="00822C47" w:rsidRDefault="005E2B2D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22C47">
              <w:rPr>
                <w:rFonts w:asciiTheme="minorEastAsia" w:hAnsiTheme="minorEastAsia" w:cs="Times New Roman" w:hint="eastAsia"/>
                <w:sz w:val="16"/>
                <w:szCs w:val="16"/>
              </w:rPr>
              <w:t>2022-至今</w:t>
            </w:r>
          </w:p>
        </w:tc>
      </w:tr>
      <w:tr w:rsidR="00A83843" w:rsidRPr="003C085B" w14:paraId="65ACBCDD" w14:textId="77777777" w:rsidTr="005E2B2D">
        <w:tc>
          <w:tcPr>
            <w:tcW w:w="10456" w:type="dxa"/>
            <w:gridSpan w:val="3"/>
          </w:tcPr>
          <w:p w14:paraId="1B9CA60A" w14:textId="77777777" w:rsidR="00A83843" w:rsidRDefault="005E2B2D" w:rsidP="005E2B2D">
            <w:pPr>
              <w:pStyle w:val="a9"/>
              <w:numPr>
                <w:ilvl w:val="0"/>
                <w:numId w:val="5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5E2B2D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数据收集与分析：</w:t>
            </w:r>
            <w:r w:rsidRPr="005E2B2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采集并分析眼动追踪数据，研究自闭症个体在物体识别与社会认知中的差异；对 2,000+ 条微博评论进行情感分类分析；整合并处理来自五个中国 500 强榜单的 12 万+ 企业数据，使用 Python 与 VBA 完成数据清洗与比对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。</w:t>
            </w:r>
          </w:p>
          <w:p w14:paraId="0115DDBF" w14:textId="77777777" w:rsidR="005E2B2D" w:rsidRDefault="005E2B2D" w:rsidP="005E2B2D">
            <w:pPr>
              <w:pStyle w:val="a9"/>
              <w:numPr>
                <w:ilvl w:val="0"/>
                <w:numId w:val="5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5E2B2D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研究发现与洞察：</w:t>
            </w:r>
            <w:r w:rsidRPr="005E2B2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识别 ASD 个体的行为与认知模式，揭示网络舆论中爱国与理性表达的关系特征，并分析中国企业排名体系的结构差异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.</w:t>
            </w:r>
          </w:p>
          <w:p w14:paraId="6C006197" w14:textId="6A6AC1C1" w:rsidR="005E2B2D" w:rsidRPr="005E2B2D" w:rsidRDefault="005E2B2D" w:rsidP="005E2B2D">
            <w:pPr>
              <w:pStyle w:val="a9"/>
              <w:numPr>
                <w:ilvl w:val="0"/>
                <w:numId w:val="5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5E2B2D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研究成果：</w:t>
            </w:r>
            <w:r w:rsidRPr="005E2B2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参与撰写研究报告与论文，目前正基于实验结果撰写论文，计划投稿至国际认知科学领域期刊。</w:t>
            </w:r>
          </w:p>
        </w:tc>
      </w:tr>
    </w:tbl>
    <w:p w14:paraId="2ED6506A" w14:textId="77777777" w:rsidR="00A83843" w:rsidRPr="003C085B" w:rsidRDefault="00A83843" w:rsidP="00A83843">
      <w:pPr>
        <w:spacing w:line="240" w:lineRule="exact"/>
        <w:rPr>
          <w:rFonts w:asciiTheme="minorEastAsia" w:hAnsiTheme="minorEastAsia" w:cs="Times New Roman" w:hint="eastAsia"/>
          <w:b/>
          <w:bCs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83843" w:rsidRPr="003C085B" w14:paraId="65578011" w14:textId="77777777" w:rsidTr="00A83843">
        <w:tc>
          <w:tcPr>
            <w:tcW w:w="10456" w:type="dxa"/>
            <w:tcBorders>
              <w:bottom w:val="single" w:sz="4" w:space="0" w:color="auto"/>
            </w:tcBorders>
          </w:tcPr>
          <w:p w14:paraId="6ED7BC16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sz w:val="20"/>
                <w:szCs w:val="20"/>
              </w:rPr>
              <w:t>技能</w:t>
            </w:r>
          </w:p>
        </w:tc>
      </w:tr>
      <w:tr w:rsidR="00A83843" w:rsidRPr="003C085B" w14:paraId="5149CD2D" w14:textId="77777777" w:rsidTr="00A83843">
        <w:trPr>
          <w:trHeight w:val="639"/>
        </w:trPr>
        <w:tc>
          <w:tcPr>
            <w:tcW w:w="10456" w:type="dxa"/>
            <w:tcBorders>
              <w:top w:val="single" w:sz="4" w:space="0" w:color="auto"/>
            </w:tcBorders>
          </w:tcPr>
          <w:p w14:paraId="68D8F18D" w14:textId="77777777" w:rsidR="00A83843" w:rsidRDefault="00A83843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822C47"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>语</w:t>
            </w:r>
            <w:r w:rsidRPr="00822C47">
              <w:rPr>
                <w:rFonts w:asciiTheme="minorEastAsia" w:hAnsiTheme="minorEastAsia" w:hint="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言</w:t>
            </w:r>
            <w:r w:rsidRPr="00822C47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：英语（流利），普通话（母语），广东话（基本）</w:t>
            </w:r>
          </w:p>
          <w:p w14:paraId="65B7A535" w14:textId="66FA25A6" w:rsidR="00A83843" w:rsidRPr="00A83843" w:rsidRDefault="00A83843" w:rsidP="00A83843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822C47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技能</w:t>
            </w:r>
            <w:r w:rsidRPr="00822C47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：编程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（Python、C++、VBA、Java</w:t>
            </w:r>
            <w:r w:rsidR="00F7415E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</w:t>
            </w:r>
            <w:r w:rsidR="00F7415E"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</w:rPr>
              <w:t>MATLAB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）</w:t>
            </w:r>
            <w:r w:rsidRPr="00822C47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，数据分析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（STATA、R、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</w:rPr>
              <w:t>SPSS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、SQL、Power BI</w:t>
            </w:r>
            <w:r w:rsidR="00F7415E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Excel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）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，产品设计（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Azure</w:t>
            </w:r>
            <w:r w:rsidR="00F7415E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Figma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</w:rPr>
              <w:t>）</w:t>
            </w:r>
          </w:p>
        </w:tc>
      </w:tr>
      <w:bookmarkEnd w:id="0"/>
    </w:tbl>
    <w:p w14:paraId="715E3805" w14:textId="77777777" w:rsidR="00826B1F" w:rsidRDefault="00826B1F" w:rsidP="00826B1F">
      <w:pPr>
        <w:autoSpaceDE w:val="0"/>
        <w:autoSpaceDN w:val="0"/>
        <w:spacing w:before="7" w:line="554" w:lineRule="exact"/>
        <w:ind w:right="5"/>
        <w:jc w:val="center"/>
        <w:rPr>
          <w:rFonts w:ascii="Georgia" w:hAnsi="Georgia" w:cs="Georgia"/>
          <w:b/>
          <w:bCs/>
          <w:spacing w:val="-5"/>
          <w:kern w:val="0"/>
          <w:sz w:val="49"/>
          <w:szCs w:val="49"/>
        </w:rPr>
      </w:pPr>
    </w:p>
    <w:p w14:paraId="2A35DECD" w14:textId="77777777" w:rsidR="00826B1F" w:rsidRPr="00826B1F" w:rsidRDefault="00826B1F" w:rsidP="00720871">
      <w:pPr>
        <w:autoSpaceDE w:val="0"/>
        <w:autoSpaceDN w:val="0"/>
        <w:spacing w:before="24" w:line="249" w:lineRule="auto"/>
        <w:jc w:val="left"/>
        <w:rPr>
          <w:rFonts w:ascii="Arial" w:hAnsi="Arial" w:cs="Bookman Old Style"/>
          <w:i/>
          <w:kern w:val="0"/>
          <w:position w:val="3"/>
          <w:sz w:val="10"/>
        </w:rPr>
        <w:sectPr w:rsidR="00826B1F" w:rsidRPr="00826B1F" w:rsidSect="00826B1F">
          <w:pgSz w:w="12240" w:h="15840"/>
          <w:pgMar w:top="320" w:right="360" w:bottom="280" w:left="360" w:header="720" w:footer="720" w:gutter="0"/>
          <w:cols w:space="720"/>
        </w:sectPr>
      </w:pPr>
    </w:p>
    <w:p w14:paraId="4B56A131" w14:textId="21788363" w:rsidR="00FB6F53" w:rsidRPr="005B3448" w:rsidRDefault="00FB6F53" w:rsidP="00FB6F53">
      <w:pPr>
        <w:pStyle w:val="ae"/>
        <w:spacing w:before="240"/>
        <w:rPr>
          <w:rFonts w:asciiTheme="minorEastAsia" w:hAnsiTheme="minorEastAsia" w:cs="Times New Roman" w:hint="eastAsia"/>
          <w:b/>
          <w:bCs/>
          <w:sz w:val="32"/>
          <w:szCs w:val="32"/>
        </w:rPr>
      </w:pPr>
      <w:bookmarkStart w:id="1" w:name="_Hlk212648992"/>
      <w:proofErr w:type="spellStart"/>
      <w:r w:rsidRPr="005B3448">
        <w:rPr>
          <w:rFonts w:asciiTheme="minorEastAsia" w:hAnsiTheme="minorEastAsia" w:cs="Times New Roman" w:hint="eastAsia"/>
          <w:b/>
          <w:bCs/>
          <w:sz w:val="32"/>
          <w:szCs w:val="32"/>
        </w:rPr>
        <w:lastRenderedPageBreak/>
        <w:t>Zhijie</w:t>
      </w:r>
      <w:proofErr w:type="spellEnd"/>
      <w:r w:rsidRPr="005B3448">
        <w:rPr>
          <w:rFonts w:asciiTheme="minorEastAsia" w:hAnsiTheme="minorEastAsia" w:cs="Times New Roman" w:hint="eastAsia"/>
          <w:b/>
          <w:bCs/>
          <w:sz w:val="32"/>
          <w:szCs w:val="32"/>
        </w:rPr>
        <w:t xml:space="preserve"> Xiong</w:t>
      </w:r>
    </w:p>
    <w:p w14:paraId="15BE671F" w14:textId="23C76C6E" w:rsidR="00AC291A" w:rsidRPr="00AC291A" w:rsidRDefault="00FB6F53" w:rsidP="00AC291A">
      <w:pPr>
        <w:pStyle w:val="ae"/>
        <w:spacing w:after="240"/>
        <w:rPr>
          <w:rFonts w:hint="eastAsia"/>
        </w:rPr>
      </w:pPr>
      <w:r w:rsidRPr="003C085B">
        <w:rPr>
          <w:rFonts w:asciiTheme="minorEastAsia" w:hAnsiTheme="minorEastAsia" w:cs="Times New Roman" w:hint="eastAsia"/>
          <w:sz w:val="20"/>
          <w:szCs w:val="20"/>
        </w:rPr>
        <w:t>(+1)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</w:t>
      </w:r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407-517-8818 | </w:t>
      </w:r>
      <w:hyperlink r:id="rId9" w:history="1">
        <w:r w:rsidRPr="003C085B">
          <w:rPr>
            <w:rStyle w:val="af3"/>
            <w:rFonts w:asciiTheme="minorEastAsia" w:hAnsiTheme="minorEastAsia" w:cs="Times New Roman" w:hint="eastAsia"/>
            <w:color w:val="auto"/>
            <w:sz w:val="20"/>
            <w:szCs w:val="20"/>
            <w:u w:val="none"/>
          </w:rPr>
          <w:t>zx2556@columbia.edu</w:t>
        </w:r>
      </w:hyperlink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 |</w:t>
      </w:r>
      <w:r w:rsidR="005B3448">
        <w:rPr>
          <w:rFonts w:asciiTheme="minorEastAsia" w:hAnsiTheme="minorEastAsia" w:cs="Times New Roman" w:hint="eastAsia"/>
          <w:sz w:val="20"/>
          <w:szCs w:val="20"/>
        </w:rPr>
        <w:t xml:space="preserve"> New York, NY | </w:t>
      </w:r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LinkedIn: </w:t>
      </w:r>
      <w:hyperlink r:id="rId10" w:history="1">
        <w:r w:rsidRPr="00AC291A">
          <w:rPr>
            <w:rStyle w:val="af3"/>
            <w:rFonts w:asciiTheme="minorEastAsia" w:hAnsiTheme="minorEastAsia" w:cs="Times New Roman" w:hint="eastAsia"/>
            <w:sz w:val="20"/>
            <w:szCs w:val="20"/>
          </w:rPr>
          <w:t>Zhijie Xiong</w:t>
        </w:r>
      </w:hyperlink>
      <w:r w:rsidR="005B3448">
        <w:rPr>
          <w:rFonts w:asciiTheme="minorEastAsia" w:hAnsiTheme="minorEastAsia" w:cs="Times New Roman" w:hint="eastAsia"/>
          <w:sz w:val="20"/>
          <w:szCs w:val="20"/>
        </w:rPr>
        <w:t xml:space="preserve"> | Green Card Holder</w:t>
      </w:r>
      <w:r w:rsidR="00C50C1A">
        <w:rPr>
          <w:rFonts w:asciiTheme="minorEastAsia" w:hAnsiTheme="minorEastAsia" w:cs="Times New Roman" w:hint="eastAsia"/>
          <w:sz w:val="20"/>
          <w:szCs w:val="20"/>
        </w:rPr>
        <w:t xml:space="preserve"> | </w:t>
      </w:r>
      <w:hyperlink r:id="rId11" w:history="1">
        <w:r w:rsidR="00C50C1A" w:rsidRPr="00AC291A">
          <w:rPr>
            <w:rStyle w:val="af3"/>
            <w:rFonts w:asciiTheme="minorEastAsia" w:hAnsiTheme="minorEastAsia" w:cs="Times New Roman"/>
            <w:sz w:val="20"/>
            <w:szCs w:val="20"/>
          </w:rPr>
          <w:t>Personal</w:t>
        </w:r>
        <w:r w:rsidR="00C50C1A" w:rsidRPr="00AC291A">
          <w:rPr>
            <w:rStyle w:val="af3"/>
            <w:rFonts w:asciiTheme="minorEastAsia" w:hAnsiTheme="minorEastAsia" w:cs="Times New Roman" w:hint="eastAsia"/>
            <w:sz w:val="20"/>
            <w:szCs w:val="20"/>
          </w:rPr>
          <w:t xml:space="preserve"> </w:t>
        </w:r>
        <w:r w:rsidR="00C50C1A" w:rsidRPr="00AC291A">
          <w:rPr>
            <w:rStyle w:val="af3"/>
            <w:rFonts w:asciiTheme="minorEastAsia" w:hAnsiTheme="minorEastAsia" w:cs="Times New Roman"/>
            <w:sz w:val="20"/>
            <w:szCs w:val="20"/>
          </w:rPr>
          <w:t>Website</w:t>
        </w:r>
      </w:hyperlink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799"/>
        <w:gridCol w:w="4683"/>
      </w:tblGrid>
      <w:tr w:rsidR="00FB6F53" w:rsidRPr="003C085B" w14:paraId="1605A15D" w14:textId="77777777" w:rsidTr="00E84BDA">
        <w:tc>
          <w:tcPr>
            <w:tcW w:w="114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B0CF18" w14:textId="4973D041" w:rsidR="00FB6F53" w:rsidRPr="003C085B" w:rsidRDefault="00FB6F53" w:rsidP="00AF5EEC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宋体" w:hint="eastAsia"/>
                <w:b/>
                <w:color w:val="000000"/>
                <w:szCs w:val="21"/>
              </w:rPr>
              <w:t>Education</w:t>
            </w:r>
          </w:p>
        </w:tc>
      </w:tr>
      <w:tr w:rsidR="00FB6F53" w:rsidRPr="003C085B" w14:paraId="1DCCA41E" w14:textId="77777777" w:rsidTr="00E84BDA">
        <w:tc>
          <w:tcPr>
            <w:tcW w:w="67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C37DC" w14:textId="346602D9" w:rsidR="00FB6F53" w:rsidRPr="003C085B" w:rsidRDefault="00FB6F53" w:rsidP="00AF5EEC">
            <w:pPr>
              <w:spacing w:line="240" w:lineRule="exac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>Columbia University</w:t>
            </w:r>
          </w:p>
        </w:tc>
        <w:tc>
          <w:tcPr>
            <w:tcW w:w="46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C7F345" w14:textId="2D9FE705" w:rsidR="00FB6F53" w:rsidRPr="003C085B" w:rsidRDefault="00FB6F53" w:rsidP="00AF5EEC">
            <w:pPr>
              <w:spacing w:line="240" w:lineRule="exact"/>
              <w:jc w:val="righ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  <w:lang w:eastAsia="en-US"/>
              </w:rPr>
              <w:t>2025/09-</w:t>
            </w:r>
            <w:r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  <w:t>2026/06</w:t>
            </w:r>
          </w:p>
        </w:tc>
      </w:tr>
      <w:tr w:rsidR="00FB6F53" w:rsidRPr="003C085B" w14:paraId="653814A7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4EC0C4BA" w14:textId="3CAC1760" w:rsidR="00FB6F53" w:rsidRPr="009572F9" w:rsidRDefault="00FB6F53" w:rsidP="00AF5EEC">
            <w:pPr>
              <w:spacing w:line="240" w:lineRule="exac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FB6F53">
              <w:rPr>
                <w:rFonts w:asciiTheme="minorEastAsia" w:hAnsiTheme="minorEastAsia" w:cs="宋体"/>
                <w:bCs/>
                <w:i/>
                <w:iCs/>
                <w:color w:val="000000"/>
                <w:spacing w:val="-1"/>
                <w:sz w:val="16"/>
                <w:szCs w:val="16"/>
              </w:rPr>
              <w:t>MA in Quantitative Methods in the Social Sciences (QMSS), Focus in Data Science</w:t>
            </w:r>
            <w:r w:rsidR="009572F9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 </w:t>
            </w:r>
            <w:r w:rsidR="009572F9">
              <w:rPr>
                <w:rFonts w:asciiTheme="minorEastAsia" w:hAnsiTheme="minorEastAsia" w:cs="宋体" w:hint="eastAsia"/>
                <w:bCs/>
                <w:color w:val="000000"/>
                <w:spacing w:val="-1"/>
                <w:sz w:val="16"/>
                <w:szCs w:val="16"/>
              </w:rPr>
              <w:t>(</w:t>
            </w:r>
            <w:r w:rsid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GPA: </w:t>
            </w:r>
            <w:r w:rsidR="009572F9">
              <w:rPr>
                <w:rFonts w:asciiTheme="minorEastAsia" w:hAnsiTheme="minorEastAsia" w:cs="Times New Roman" w:hint="eastAsia"/>
                <w:sz w:val="16"/>
                <w:szCs w:val="16"/>
              </w:rPr>
              <w:t>4.0/4</w:t>
            </w:r>
            <w:r w:rsidR="005B3448">
              <w:rPr>
                <w:rFonts w:asciiTheme="minorEastAsia" w:hAnsiTheme="minorEastAsia" w:cs="Times New Roman" w:hint="eastAsia"/>
                <w:sz w:val="16"/>
                <w:szCs w:val="16"/>
              </w:rPr>
              <w:t>.</w:t>
            </w:r>
            <w:r w:rsidR="009572F9">
              <w:rPr>
                <w:rFonts w:asciiTheme="minorEastAsia" w:hAnsiTheme="minorEastAsia" w:cs="Times New Roman" w:hint="eastAsia"/>
                <w:sz w:val="16"/>
                <w:szCs w:val="16"/>
              </w:rPr>
              <w:t>3)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5447E564" w14:textId="664E491E" w:rsidR="00FB6F53" w:rsidRPr="003C085B" w:rsidRDefault="00FB6F53" w:rsidP="00FB6F53">
            <w:pPr>
              <w:wordWrap w:val="0"/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New </w:t>
            </w:r>
            <w:r w:rsidR="004E6EF7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York</w:t>
            </w:r>
          </w:p>
        </w:tc>
      </w:tr>
      <w:tr w:rsidR="009572F9" w:rsidRPr="003C085B" w14:paraId="2A3186BF" w14:textId="77777777" w:rsidTr="00AF5EEC">
        <w:tc>
          <w:tcPr>
            <w:tcW w:w="114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4C1E41" w14:textId="46CD802C" w:rsidR="009572F9" w:rsidRPr="009572F9" w:rsidRDefault="009572F9" w:rsidP="009572F9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Relevant Courses: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Projects in Advanced Machine Learning, Natural </w:t>
            </w:r>
            <w:r w:rsidRPr="009572F9">
              <w:rPr>
                <w:rFonts w:asciiTheme="minorEastAsia" w:hAnsiTheme="minorEastAsia" w:cs="Times New Roman"/>
                <w:sz w:val="16"/>
                <w:szCs w:val="16"/>
              </w:rPr>
              <w:t>Language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/>
                <w:sz w:val="16"/>
                <w:szCs w:val="16"/>
              </w:rPr>
              <w:t>Processing</w:t>
            </w:r>
            <w:r w:rsidR="00185A60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, </w:t>
            </w:r>
            <w:r w:rsidR="00A627BD">
              <w:rPr>
                <w:rFonts w:asciiTheme="minorEastAsia" w:hAnsiTheme="minorEastAsia" w:cs="Times New Roman" w:hint="eastAsia"/>
                <w:sz w:val="16"/>
                <w:szCs w:val="16"/>
              </w:rPr>
              <w:t>Data Visualization</w:t>
            </w:r>
          </w:p>
        </w:tc>
      </w:tr>
      <w:tr w:rsidR="00FB6F53" w:rsidRPr="003C085B" w14:paraId="53F85BF0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337D3704" w14:textId="617B43A7" w:rsidR="00FB6F53" w:rsidRPr="003C085B" w:rsidRDefault="004E6EF7" w:rsidP="00AF5EEC">
            <w:pPr>
              <w:spacing w:line="240" w:lineRule="exact"/>
              <w:rPr>
                <w:rFonts w:asciiTheme="minorEastAsia" w:hAnsiTheme="minorEastAsia" w:cs="Times New Roman" w:hint="eastAsia"/>
                <w:b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>Hong Kong University of Science and Technology</w:t>
            </w:r>
            <w:r w:rsidR="00A15D2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 xml:space="preserve"> (HKUST)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65B460F4" w14:textId="77777777" w:rsidR="00FB6F53" w:rsidRPr="003C085B" w:rsidRDefault="00FB6F53" w:rsidP="00AF5EEC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Cs/>
                <w:color w:val="000000"/>
                <w:spacing w:val="-1"/>
                <w:sz w:val="16"/>
                <w:szCs w:val="16"/>
                <w:lang w:eastAsia="en-US"/>
              </w:rPr>
              <w:t>202</w:t>
            </w: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  <w:t>1/09-2025/06</w:t>
            </w:r>
          </w:p>
        </w:tc>
      </w:tr>
      <w:tr w:rsidR="00FB6F53" w:rsidRPr="003C085B" w14:paraId="1C0CC766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79EBE438" w14:textId="6C742665" w:rsidR="00FB6F53" w:rsidRPr="003C085B" w:rsidRDefault="004E6EF7" w:rsidP="00AF5EEC">
            <w:pPr>
              <w:spacing w:line="240" w:lineRule="exact"/>
              <w:jc w:val="left"/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</w:pPr>
            <w:r w:rsidRPr="004E6EF7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>BSc in Quantitative Social Analysis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699F36F8" w14:textId="617FD75A" w:rsidR="00FB6F53" w:rsidRPr="003C085B" w:rsidRDefault="004E6EF7" w:rsidP="004E6EF7">
            <w:pPr>
              <w:wordWrap w:val="0"/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Hong Kong</w:t>
            </w:r>
          </w:p>
        </w:tc>
      </w:tr>
      <w:tr w:rsidR="009572F9" w:rsidRPr="003C085B" w14:paraId="19EB3FDB" w14:textId="77777777" w:rsidTr="00AF5EEC">
        <w:tc>
          <w:tcPr>
            <w:tcW w:w="114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2516DF" w14:textId="7B00C1D6" w:rsidR="009572F9" w:rsidRPr="005B3448" w:rsidRDefault="009572F9" w:rsidP="005B3448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Relevant Courses: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>Data Mining for Business Analytics,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>Applied Statistics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, Programming with C++</w:t>
            </w:r>
          </w:p>
        </w:tc>
      </w:tr>
    </w:tbl>
    <w:p w14:paraId="5DF8C2A6" w14:textId="77777777" w:rsidR="00FB6F53" w:rsidRPr="003C085B" w:rsidRDefault="00FB6F53" w:rsidP="00FB6F53">
      <w:pPr>
        <w:spacing w:line="240" w:lineRule="exact"/>
        <w:rPr>
          <w:rFonts w:asciiTheme="minorEastAsia" w:hAnsiTheme="minorEastAsia" w:cs="Times New Roman" w:hint="eastAsia"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3686"/>
        <w:gridCol w:w="3265"/>
      </w:tblGrid>
      <w:tr w:rsidR="00FB6F53" w:rsidRPr="003C085B" w14:paraId="4326107D" w14:textId="77777777" w:rsidTr="005B3448">
        <w:tc>
          <w:tcPr>
            <w:tcW w:w="11482" w:type="dxa"/>
            <w:gridSpan w:val="3"/>
            <w:tcBorders>
              <w:bottom w:val="single" w:sz="4" w:space="0" w:color="auto"/>
            </w:tcBorders>
          </w:tcPr>
          <w:p w14:paraId="2B505051" w14:textId="42F35C97" w:rsidR="00FB6F53" w:rsidRPr="003C085B" w:rsidRDefault="004E6EF7" w:rsidP="00AF5EEC">
            <w:pPr>
              <w:jc w:val="left"/>
              <w:rPr>
                <w:rFonts w:asciiTheme="minorEastAsia" w:hAnsiTheme="minorEastAsia" w:cs="Times New Roman" w:hint="eastAsia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Times New Roman" w:hint="eastAsia"/>
                <w:b/>
                <w:bCs/>
                <w:szCs w:val="21"/>
              </w:rPr>
              <w:t>Work Experience</w:t>
            </w:r>
          </w:p>
        </w:tc>
      </w:tr>
      <w:tr w:rsidR="00FB6F53" w:rsidRPr="00A627BD" w14:paraId="093FAC15" w14:textId="77777777" w:rsidTr="005B3448">
        <w:tc>
          <w:tcPr>
            <w:tcW w:w="4531" w:type="dxa"/>
            <w:tcBorders>
              <w:top w:val="single" w:sz="4" w:space="0" w:color="auto"/>
            </w:tcBorders>
          </w:tcPr>
          <w:p w14:paraId="265355D1" w14:textId="164E9082" w:rsidR="00FB6F53" w:rsidRPr="005B3448" w:rsidRDefault="00FB6F53" w:rsidP="005B3448">
            <w:pPr>
              <w:spacing w:line="240" w:lineRule="exact"/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 xml:space="preserve">IBM QMSS </w:t>
            </w:r>
            <w:r w:rsidR="004E6EF7" w:rsidRPr="004E6EF7">
              <w:rPr>
                <w:rFonts w:asciiTheme="minorEastAsia" w:hAnsiTheme="minorEastAsia" w:cs="宋体"/>
                <w:b/>
                <w:color w:val="000000"/>
                <w:spacing w:val="-1"/>
                <w:sz w:val="16"/>
                <w:szCs w:val="16"/>
              </w:rPr>
              <w:t>Practicum (Generative AI for HHS EPLC)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660FF490" w14:textId="2769339B" w:rsidR="00FB6F53" w:rsidRPr="005B3448" w:rsidRDefault="004E6EF7" w:rsidP="005B3448">
            <w:pPr>
              <w:spacing w:line="240" w:lineRule="exac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Product Owner</w:t>
            </w:r>
            <w:r w:rsidR="00FB6F53"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- </w:t>
            </w:r>
            <w:r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AI-RAG</w:t>
            </w:r>
            <w:r w:rsidR="00FB6F53"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 </w:t>
            </w:r>
            <w:r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Product</w:t>
            </w:r>
          </w:p>
        </w:tc>
        <w:tc>
          <w:tcPr>
            <w:tcW w:w="3265" w:type="dxa"/>
            <w:tcBorders>
              <w:top w:val="single" w:sz="4" w:space="0" w:color="auto"/>
            </w:tcBorders>
          </w:tcPr>
          <w:p w14:paraId="0D2616A7" w14:textId="03234623" w:rsidR="00FB6F53" w:rsidRPr="00A627BD" w:rsidRDefault="00FB6F53" w:rsidP="005B3448">
            <w:pPr>
              <w:spacing w:line="240" w:lineRule="exact"/>
              <w:jc w:val="right"/>
              <w:rPr>
                <w:rFonts w:asciiTheme="minorEastAsia" w:hAnsiTheme="minorEastAsia" w:cs="宋体" w:hint="eastAsia"/>
                <w:bCs/>
                <w:color w:val="000000"/>
                <w:spacing w:val="-1"/>
                <w:sz w:val="16"/>
                <w:szCs w:val="16"/>
              </w:rPr>
            </w:pPr>
            <w:r w:rsidRPr="00A627BD">
              <w:rPr>
                <w:rFonts w:asciiTheme="minorEastAsia" w:hAnsiTheme="minorEastAsia" w:cs="宋体" w:hint="eastAsia"/>
                <w:bCs/>
                <w:color w:val="000000"/>
                <w:spacing w:val="-1"/>
                <w:sz w:val="16"/>
                <w:szCs w:val="16"/>
              </w:rPr>
              <w:t>2025/09-</w:t>
            </w:r>
            <w:r w:rsidR="004E6EF7" w:rsidRPr="00A627BD">
              <w:rPr>
                <w:rFonts w:asciiTheme="minorEastAsia" w:hAnsiTheme="minorEastAsia" w:cs="宋体" w:hint="eastAsia"/>
                <w:bCs/>
                <w:color w:val="000000"/>
                <w:spacing w:val="-1"/>
                <w:sz w:val="16"/>
                <w:szCs w:val="16"/>
              </w:rPr>
              <w:t>2025/12</w:t>
            </w:r>
          </w:p>
        </w:tc>
      </w:tr>
      <w:tr w:rsidR="00FB6F53" w:rsidRPr="003C085B" w14:paraId="3E6A8752" w14:textId="77777777" w:rsidTr="005B3448">
        <w:trPr>
          <w:trHeight w:val="1860"/>
        </w:trPr>
        <w:tc>
          <w:tcPr>
            <w:tcW w:w="11482" w:type="dxa"/>
            <w:gridSpan w:val="3"/>
          </w:tcPr>
          <w:p w14:paraId="6E3F8A20" w14:textId="77777777" w:rsidR="00A627BD" w:rsidRDefault="00A627BD" w:rsidP="004E6EF7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Product Strategy &amp; Vision: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Defined product strategy for an AI-powered documentation assistant, aligning business goals with user needs by identifying inefficiencies in IBM consultants' EPLC workflows and establishing vision to reduce manual effort through ML-driven automation. </w:t>
            </w:r>
          </w:p>
          <w:p w14:paraId="6191ACCD" w14:textId="77777777" w:rsidR="00A627BD" w:rsidRDefault="00A627BD" w:rsidP="004E6EF7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Backlog Prioritization: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Evaluated technical constraints of ML models and data pipelines, anticipated delivery risks, and prioritized product backlog from broad feature concepts to MVP scope, ensuring roadmap alignment and on-time launch with quality exceeding stakeholder expectations. </w:t>
            </w:r>
          </w:p>
          <w:p w14:paraId="7735C26C" w14:textId="77777777" w:rsidR="00A627BD" w:rsidRPr="00A627BD" w:rsidRDefault="00A627BD" w:rsidP="004E6EF7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Cross-functional Leadership: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Led agile collaboration across 5 cross-functional teams (UX/UI, AI/data science, domain, evaluation) through sprint planning and iterative delivery, facilitating weekly stakeholder reviews to ensure alignment on product vision and progress. </w:t>
            </w:r>
          </w:p>
          <w:p w14:paraId="3469157F" w14:textId="31CF727A" w:rsidR="00FB6F53" w:rsidRPr="00A627BD" w:rsidRDefault="00A627BD" w:rsidP="004E6EF7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Developed core user flows and </w:t>
            </w:r>
            <w:r w:rsidR="0004528C" w:rsidRPr="0004528C">
              <w:rPr>
                <w:rFonts w:asciiTheme="minorEastAsia" w:hAnsiTheme="minorEastAsia" w:cs="Times New Roman"/>
                <w:sz w:val="16"/>
                <w:szCs w:val="16"/>
              </w:rPr>
              <w:t>wireframes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in Figma, implemented key frontend components, collaborated on API integration and backend debugging, and refined prompts and retrieval logic through iterative testing, achieving 30% reduction in manual effort and 4.6/5.0 user satisfaction across 30+ trials.</w:t>
            </w:r>
          </w:p>
        </w:tc>
      </w:tr>
      <w:tr w:rsidR="00FB6F53" w:rsidRPr="003C085B" w14:paraId="3CAC9E34" w14:textId="77777777" w:rsidTr="005B3448">
        <w:tc>
          <w:tcPr>
            <w:tcW w:w="4531" w:type="dxa"/>
          </w:tcPr>
          <w:p w14:paraId="17D63AFE" w14:textId="77777777" w:rsidR="00FB6F53" w:rsidRPr="003C085B" w:rsidRDefault="00FB6F53" w:rsidP="00AF5EEC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Omnigence.ai</w:t>
            </w:r>
          </w:p>
        </w:tc>
        <w:tc>
          <w:tcPr>
            <w:tcW w:w="3686" w:type="dxa"/>
          </w:tcPr>
          <w:p w14:paraId="10A1F2D3" w14:textId="71E0880C" w:rsidR="00FB6F53" w:rsidRPr="008E7E26" w:rsidRDefault="004E6EF7" w:rsidP="00AF5EEC">
            <w:pPr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Product Manage</w:t>
            </w:r>
            <w:r w:rsidR="00B92482"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r</w:t>
            </w:r>
            <w:r w:rsidR="00152FF9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/</w:t>
            </w:r>
            <w:r w:rsidR="00A627BD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Co-</w:t>
            </w:r>
            <w:r w:rsidR="00085237" w:rsidRPr="00085237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Founder</w:t>
            </w:r>
            <w:r w:rsidR="00FB6F53"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 w:rsidR="00FB6F53" w:rsidRPr="008E7E26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="00FB6F53"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SaaS</w:t>
            </w:r>
            <w:r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Product</w:t>
            </w:r>
          </w:p>
        </w:tc>
        <w:tc>
          <w:tcPr>
            <w:tcW w:w="3265" w:type="dxa"/>
          </w:tcPr>
          <w:p w14:paraId="2FED463F" w14:textId="09D7F4E8" w:rsidR="00FB6F53" w:rsidRPr="003C085B" w:rsidRDefault="00FB6F53" w:rsidP="00AF5EEC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2025/08-</w:t>
            </w:r>
            <w:r w:rsidR="004E6EF7">
              <w:rPr>
                <w:rFonts w:asciiTheme="minorEastAsia" w:hAnsiTheme="minorEastAsia" w:cs="Times New Roman" w:hint="eastAsia"/>
                <w:sz w:val="16"/>
                <w:szCs w:val="16"/>
              </w:rPr>
              <w:t>Present</w:t>
            </w:r>
          </w:p>
        </w:tc>
      </w:tr>
      <w:tr w:rsidR="00FB6F53" w:rsidRPr="003C085B" w14:paraId="49454F83" w14:textId="77777777" w:rsidTr="005B3448">
        <w:trPr>
          <w:trHeight w:val="1890"/>
        </w:trPr>
        <w:tc>
          <w:tcPr>
            <w:tcW w:w="11482" w:type="dxa"/>
            <w:gridSpan w:val="3"/>
          </w:tcPr>
          <w:p w14:paraId="4135888D" w14:textId="5322943F" w:rsidR="00A627BD" w:rsidRDefault="00A627BD" w:rsidP="009E5A47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Customer </w:t>
            </w:r>
            <w:r w:rsidR="00B6055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Needs </w:t>
            </w: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&amp; Requirements </w:t>
            </w:r>
            <w:r w:rsidR="00122302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Discovery</w:t>
            </w: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Engaged directly with Macau-based clients to identify </w:t>
            </w:r>
            <w:r w:rsidR="000A7EFB">
              <w:rPr>
                <w:rFonts w:asciiTheme="minorEastAsia" w:hAnsiTheme="minorEastAsia" w:cs="Times New Roman" w:hint="eastAsia"/>
                <w:sz w:val="16"/>
                <w:szCs w:val="16"/>
              </w:rPr>
              <w:t>business requirements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and operational pain points, conducted in-depth interviews and market research to validate use cases and uncover overlaps between client-specific needs and broader market opportunities. </w:t>
            </w:r>
          </w:p>
          <w:p w14:paraId="411411C0" w14:textId="77777777" w:rsidR="00A627BD" w:rsidRPr="00A627BD" w:rsidRDefault="00A627BD" w:rsidP="009E5A47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Competitor Analysis &amp; Product Strategy: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>Performed competitive research to evaluate existing solutions, identifying market gaps and differentiation opportunities that informed data-driven backlog prioritization and product positioning strategy.</w:t>
            </w:r>
          </w:p>
          <w:p w14:paraId="09085888" w14:textId="09FA4924" w:rsidR="00A627BD" w:rsidRPr="00A627BD" w:rsidRDefault="00A627BD" w:rsidP="009E5A47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Requirements Translation &amp; Documentation: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Authored PRDs translating complex business requirements into technical specifications and user stories, establishing clear user flows with UX/UI designers to guide engineering teams </w:t>
            </w:r>
            <w:r w:rsidR="00805979">
              <w:rPr>
                <w:rFonts w:asciiTheme="minorEastAsia" w:hAnsiTheme="minorEastAsia" w:cs="Times New Roman"/>
                <w:sz w:val="16"/>
                <w:szCs w:val="16"/>
              </w:rPr>
              <w:t>through</w:t>
            </w:r>
            <w:r w:rsidR="00805979" w:rsidRPr="00805979">
              <w:rPr>
                <w:rFonts w:asciiTheme="minorEastAsia" w:hAnsiTheme="minorEastAsia" w:cs="Times New Roman"/>
                <w:sz w:val="16"/>
                <w:szCs w:val="16"/>
              </w:rPr>
              <w:t xml:space="preserve"> strong written and verbal communication</w:t>
            </w:r>
            <w:r w:rsidR="00805979">
              <w:rPr>
                <w:rFonts w:asciiTheme="minorEastAsia" w:hAnsiTheme="minorEastAsia" w:cs="Times New Roman" w:hint="eastAsia"/>
                <w:sz w:val="16"/>
                <w:szCs w:val="16"/>
              </w:rPr>
              <w:t>, showing communication skills.</w:t>
            </w:r>
          </w:p>
          <w:p w14:paraId="0BF4CC11" w14:textId="12951FCE" w:rsidR="00FB6F53" w:rsidRPr="009E5A47" w:rsidRDefault="00A627BD" w:rsidP="009E5A47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Project Management &amp; Agile Delivery: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Facilitated weekly cross-functional syncs across engineering, design, and business teams using agile methodologies, tracking product progress and ensuring on-time delivery throughout the </w:t>
            </w:r>
            <w:r w:rsidR="001122D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end-to-end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>product lifecycle.</w:t>
            </w:r>
          </w:p>
        </w:tc>
      </w:tr>
      <w:tr w:rsidR="00FB6F53" w:rsidRPr="003C085B" w14:paraId="186C2057" w14:textId="77777777" w:rsidTr="005B3448">
        <w:trPr>
          <w:trHeight w:val="255"/>
        </w:trPr>
        <w:tc>
          <w:tcPr>
            <w:tcW w:w="4531" w:type="dxa"/>
          </w:tcPr>
          <w:p w14:paraId="03083C4B" w14:textId="50E7A67B" w:rsidR="00FB6F53" w:rsidRPr="005B7FE0" w:rsidRDefault="00FB6F53" w:rsidP="00AF5EEC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B7FE0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Fortune Cookie</w:t>
            </w:r>
            <w:r w:rsidR="008E7E26" w:rsidRPr="008E7E26">
              <w:rPr>
                <w:rFonts w:ascii="Georgia" w:eastAsia="Bookman Old Style" w:hAnsi="Bookman Old Style" w:cs="Bookman Old Style"/>
                <w:b/>
                <w:spacing w:val="-4"/>
                <w:kern w:val="0"/>
                <w:sz w:val="20"/>
                <w:lang w:eastAsia="en-US"/>
              </w:rPr>
              <w:t xml:space="preserve"> </w:t>
            </w:r>
            <w:r w:rsidR="008E7E26" w:rsidRPr="008E7E26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Technologies Inc.</w:t>
            </w:r>
          </w:p>
        </w:tc>
        <w:tc>
          <w:tcPr>
            <w:tcW w:w="3686" w:type="dxa"/>
          </w:tcPr>
          <w:p w14:paraId="6DFDCBB4" w14:textId="07B44640" w:rsidR="00FB6F53" w:rsidRPr="005B7FE0" w:rsidRDefault="007B2850" w:rsidP="00AF5EEC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Growth </w:t>
            </w:r>
            <w:r w:rsidR="008E7E26" w:rsidRPr="008E7E26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Product Manager Intern</w:t>
            </w:r>
            <w:r w:rsidR="00FB6F53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 w:rsidR="00FB6F53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="00FB6F53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FinTech</w:t>
            </w:r>
            <w:r w:rsid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Product</w:t>
            </w:r>
          </w:p>
        </w:tc>
        <w:tc>
          <w:tcPr>
            <w:tcW w:w="3265" w:type="dxa"/>
          </w:tcPr>
          <w:p w14:paraId="3C7CBD04" w14:textId="1F7EABB8" w:rsidR="00FB6F53" w:rsidRPr="005B7FE0" w:rsidRDefault="00FB6F53" w:rsidP="00AF5EEC">
            <w:pPr>
              <w:jc w:val="righ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2024/11</w:t>
            </w:r>
            <w:r w:rsidR="008E7E26">
              <w:rPr>
                <w:rFonts w:asciiTheme="minorEastAsia" w:hAnsiTheme="minorEastAsia" w:cs="Times New Roman" w:hint="eastAsia"/>
                <w:sz w:val="16"/>
                <w:szCs w:val="16"/>
              </w:rPr>
              <w:t>-2024/12</w:t>
            </w:r>
          </w:p>
        </w:tc>
      </w:tr>
      <w:tr w:rsidR="00FB6F53" w:rsidRPr="003C085B" w14:paraId="2CC702DB" w14:textId="77777777" w:rsidTr="005B3448">
        <w:trPr>
          <w:trHeight w:val="1425"/>
        </w:trPr>
        <w:tc>
          <w:tcPr>
            <w:tcW w:w="11482" w:type="dxa"/>
            <w:gridSpan w:val="3"/>
          </w:tcPr>
          <w:p w14:paraId="1CD4A5D0" w14:textId="77777777" w:rsidR="00A627BD" w:rsidRPr="00A627BD" w:rsidRDefault="00A627BD" w:rsidP="00FB5DC2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Market Research: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Conducted competitive and user research, qualitatively coding 300+ Reddit threads using data analytics to uncover unmet needs and emerging behavior patterns, informing go-to-market execution and product positioning. </w:t>
            </w:r>
          </w:p>
          <w:p w14:paraId="609EC602" w14:textId="77777777" w:rsidR="00A627BD" w:rsidRPr="00A627BD" w:rsidRDefault="00A627BD" w:rsidP="00FB5DC2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MVP Experiment: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Proposed and executed MVP experiments achieving 8% CTR (above organic benchmarks), validating user demand through product analytics and refining target segmentation to align with roadmap priorities. </w:t>
            </w:r>
          </w:p>
          <w:p w14:paraId="4E4E4C04" w14:textId="3198A506" w:rsidR="00FB6F53" w:rsidRPr="00FB5DC2" w:rsidRDefault="00A627BD" w:rsidP="00FB5DC2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Partnership Building: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>Identified high-intent strategic partners through user research and outreach, facilitating CEO-level stakeholder meetings to support go to-market strategy and early-stage partnership exploration.</w:t>
            </w:r>
          </w:p>
        </w:tc>
      </w:tr>
      <w:tr w:rsidR="00FB6F53" w:rsidRPr="003C085B" w14:paraId="109350AE" w14:textId="77777777" w:rsidTr="005B3448">
        <w:tc>
          <w:tcPr>
            <w:tcW w:w="4531" w:type="dxa"/>
          </w:tcPr>
          <w:p w14:paraId="69C55762" w14:textId="084BD8F1" w:rsidR="00FB6F53" w:rsidRPr="00C079DC" w:rsidRDefault="00FD693C" w:rsidP="00AF5EEC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proofErr w:type="spellStart"/>
            <w:r w:rsidRPr="00FD693C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Zuoyebang</w:t>
            </w:r>
            <w:proofErr w:type="spellEnd"/>
            <w:r w:rsidRPr="00FD693C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 Educational Technology (Beijing) Co., Ltd.</w:t>
            </w:r>
          </w:p>
        </w:tc>
        <w:tc>
          <w:tcPr>
            <w:tcW w:w="3686" w:type="dxa"/>
          </w:tcPr>
          <w:p w14:paraId="52B643E9" w14:textId="1966BFFE" w:rsidR="00FB6F53" w:rsidRPr="00C079DC" w:rsidRDefault="00FD693C" w:rsidP="00AF5EEC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Product Manager Intern</w:t>
            </w:r>
            <w:r w:rsidR="00FB6F53"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 w:rsidR="00FB6F53" w:rsidRPr="00C079DC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="00FB6F53"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EdTech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Product</w:t>
            </w:r>
          </w:p>
        </w:tc>
        <w:tc>
          <w:tcPr>
            <w:tcW w:w="3265" w:type="dxa"/>
          </w:tcPr>
          <w:p w14:paraId="35581E68" w14:textId="77777777" w:rsidR="00FB6F53" w:rsidRPr="005B7FE0" w:rsidRDefault="00FB6F53" w:rsidP="00AF5EEC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2023/12-2024/02</w:t>
            </w:r>
          </w:p>
        </w:tc>
      </w:tr>
      <w:tr w:rsidR="00FB6F53" w:rsidRPr="003C085B" w14:paraId="25FB8806" w14:textId="77777777" w:rsidTr="005B3448">
        <w:trPr>
          <w:trHeight w:val="1902"/>
        </w:trPr>
        <w:tc>
          <w:tcPr>
            <w:tcW w:w="11482" w:type="dxa"/>
            <w:gridSpan w:val="3"/>
          </w:tcPr>
          <w:p w14:paraId="300DF14F" w14:textId="77777777" w:rsidR="00A627BD" w:rsidRDefault="00A627BD" w:rsidP="005D6A1A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User Data Analysis: 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Analyzed 50,000+ user interaction records using SQL and data visualization tools to segment users and uncover behavior drivers, identifying math features as primary engagement levers through data-informed insights. </w:t>
            </w:r>
          </w:p>
          <w:p w14:paraId="5820A3CB" w14:textId="77777777" w:rsidR="00A627BD" w:rsidRDefault="00A627BD" w:rsidP="005D6A1A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>Experimentation &amp; Optimization: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Designed and executed A/B tests on feature layouts using behavioral analytics, increasing retention by ~23% through iterative delivery and continuous product improvement informed by user feedback and KPIs. </w:t>
            </w:r>
          </w:p>
          <w:p w14:paraId="7BDDA96C" w14:textId="77777777" w:rsidR="00A627BD" w:rsidRPr="00A627BD" w:rsidRDefault="00A627BD" w:rsidP="005D6A1A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User Research: 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Conducted 10+ product trials with international students and analyzed 1,000+ multilingual reviews across 5 regions, translating user insights into feature optimizations and roadmap additions to enhance user experience and usability.</w:t>
            </w:r>
          </w:p>
          <w:p w14:paraId="70527265" w14:textId="6A16758C" w:rsidR="00FB6F53" w:rsidRPr="005D6A1A" w:rsidRDefault="00A627BD" w:rsidP="005D6A1A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Community Engagement &amp; Growth: 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Launched gamified learning initiatives increasing Discord DAU by 20% (2,500→3,000), monitoring performance through analytics tools and iterating based on user engagement data.</w:t>
            </w:r>
          </w:p>
        </w:tc>
      </w:tr>
      <w:tr w:rsidR="00FB6F53" w:rsidRPr="003C085B" w14:paraId="37446A27" w14:textId="77777777" w:rsidTr="005B3448">
        <w:tc>
          <w:tcPr>
            <w:tcW w:w="4531" w:type="dxa"/>
          </w:tcPr>
          <w:p w14:paraId="3D9E276B" w14:textId="441CB2B6" w:rsidR="00FB6F53" w:rsidRPr="00C079DC" w:rsidRDefault="00D64C07" w:rsidP="00AF5EEC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proofErr w:type="spellStart"/>
            <w:r w:rsidRPr="00D64C07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</w:rPr>
              <w:t>EasyTransfer</w:t>
            </w:r>
            <w:proofErr w:type="spellEnd"/>
            <w:r w:rsidRPr="00D64C07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</w:rPr>
              <w:t xml:space="preserve"> Co., Ltd.</w:t>
            </w:r>
          </w:p>
        </w:tc>
        <w:tc>
          <w:tcPr>
            <w:tcW w:w="3686" w:type="dxa"/>
          </w:tcPr>
          <w:p w14:paraId="775B1A85" w14:textId="3C470ED2" w:rsidR="00FB6F53" w:rsidRPr="00C079DC" w:rsidRDefault="00D64C07" w:rsidP="00AF5EEC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Product Marketing Intern</w:t>
            </w:r>
            <w:r w:rsidR="00FB6F53"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 </w:t>
            </w:r>
            <w:r w:rsidR="00FB6F53" w:rsidRPr="00C079DC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</w:rPr>
              <w:t>–</w:t>
            </w:r>
            <w:r w:rsidR="00FB6F53"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 FinTech </w:t>
            </w:r>
            <w: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Product</w:t>
            </w:r>
          </w:p>
        </w:tc>
        <w:tc>
          <w:tcPr>
            <w:tcW w:w="3265" w:type="dxa"/>
          </w:tcPr>
          <w:p w14:paraId="7D155AAC" w14:textId="77777777" w:rsidR="00FB6F53" w:rsidRPr="00C079DC" w:rsidRDefault="00FB6F53" w:rsidP="00AF5EEC">
            <w:pPr>
              <w:jc w:val="righ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2023/11-2024/02</w:t>
            </w:r>
          </w:p>
        </w:tc>
      </w:tr>
      <w:tr w:rsidR="00FB6F53" w:rsidRPr="003C085B" w14:paraId="31A7E025" w14:textId="77777777" w:rsidTr="005B3448">
        <w:tc>
          <w:tcPr>
            <w:tcW w:w="11482" w:type="dxa"/>
            <w:gridSpan w:val="3"/>
          </w:tcPr>
          <w:p w14:paraId="56A922C6" w14:textId="7E66E049" w:rsidR="00FB6F53" w:rsidRPr="003C085B" w:rsidRDefault="00A627BD" w:rsidP="00AF5EEC">
            <w:pPr>
              <w:pStyle w:val="a9"/>
              <w:numPr>
                <w:ilvl w:val="0"/>
                <w:numId w:val="4"/>
              </w:numPr>
              <w:spacing w:line="220" w:lineRule="atLeast"/>
              <w:ind w:left="442" w:hanging="442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</w:rPr>
              <w:t xml:space="preserve">Led content-based user acquisition on </w:t>
            </w:r>
            <w:proofErr w:type="spellStart"/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</w:rPr>
              <w:t>Xiaohongshu</w:t>
            </w:r>
            <w:proofErr w:type="spellEnd"/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</w:rPr>
              <w:t xml:space="preserve"> for an overseas payment product serving international students, analyzing engagement and conversion behavior to optimize the private-domain funnel, resulting in an 18% sustained conversion rate.</w:t>
            </w:r>
          </w:p>
        </w:tc>
      </w:tr>
    </w:tbl>
    <w:p w14:paraId="5638E150" w14:textId="77777777" w:rsidR="00237BDB" w:rsidRDefault="00237BDB" w:rsidP="00FB6F53">
      <w:pPr>
        <w:spacing w:line="240" w:lineRule="exact"/>
        <w:contextualSpacing/>
        <w:rPr>
          <w:rFonts w:asciiTheme="minorEastAsia" w:hAnsiTheme="minorEastAsia" w:cs="Times New Roman" w:hint="eastAsia"/>
          <w:b/>
          <w:bCs/>
          <w:sz w:val="20"/>
          <w:szCs w:val="20"/>
          <w:u w:val="single"/>
        </w:rPr>
      </w:pPr>
    </w:p>
    <w:tbl>
      <w:tblPr>
        <w:tblStyle w:val="af2"/>
        <w:tblW w:w="11482" w:type="dxa"/>
        <w:tblLook w:val="04A0" w:firstRow="1" w:lastRow="0" w:firstColumn="1" w:lastColumn="0" w:noHBand="0" w:noVBand="1"/>
      </w:tblPr>
      <w:tblGrid>
        <w:gridCol w:w="4531"/>
        <w:gridCol w:w="3686"/>
        <w:gridCol w:w="3265"/>
      </w:tblGrid>
      <w:tr w:rsidR="00FB6F53" w:rsidRPr="003C085B" w14:paraId="31231376" w14:textId="77777777" w:rsidTr="00E84BDA">
        <w:tc>
          <w:tcPr>
            <w:tcW w:w="114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32C101" w14:textId="295FE728" w:rsidR="00FB6F53" w:rsidRPr="005B3448" w:rsidRDefault="00B034D1" w:rsidP="00AF5EEC">
            <w:pPr>
              <w:jc w:val="left"/>
              <w:rPr>
                <w:rFonts w:asciiTheme="minorEastAsia" w:hAnsiTheme="minorEastAsia" w:cs="Times New Roman" w:hint="eastAsia"/>
                <w:b/>
                <w:bCs/>
                <w:szCs w:val="21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Cs w:val="21"/>
              </w:rPr>
              <w:t>Research Experience</w:t>
            </w:r>
          </w:p>
        </w:tc>
      </w:tr>
      <w:tr w:rsidR="00FB6F53" w:rsidRPr="003C085B" w14:paraId="2191B42F" w14:textId="77777777" w:rsidTr="00E84BDA"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AE7660" w14:textId="39144D14" w:rsidR="00FB6F53" w:rsidRPr="00F24906" w:rsidRDefault="00B034D1" w:rsidP="00AF5EEC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HKUST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0018EB" w14:textId="5D15C52F" w:rsidR="00FB6F53" w:rsidRPr="00F24906" w:rsidRDefault="00B034D1" w:rsidP="00AF5EEC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Research Assistant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C8B342" w14:textId="0A00E715" w:rsidR="00FB6F53" w:rsidRPr="00F24906" w:rsidRDefault="00FB6F53" w:rsidP="00AF5EEC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>202</w:t>
            </w:r>
            <w:r w:rsidR="00B034D1">
              <w:rPr>
                <w:rFonts w:asciiTheme="minorEastAsia" w:hAnsiTheme="minorEastAsia" w:cs="Times New Roman" w:hint="eastAsia"/>
                <w:sz w:val="16"/>
                <w:szCs w:val="16"/>
              </w:rPr>
              <w:t>2</w:t>
            </w: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>/0</w:t>
            </w:r>
            <w:r w:rsidR="00AF5EEC">
              <w:rPr>
                <w:rFonts w:asciiTheme="minorEastAsia" w:hAnsiTheme="minorEastAsia" w:cs="Times New Roman" w:hint="eastAsia"/>
                <w:sz w:val="16"/>
                <w:szCs w:val="16"/>
              </w:rPr>
              <w:t>1</w:t>
            </w: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>-2025/09</w:t>
            </w:r>
          </w:p>
        </w:tc>
      </w:tr>
      <w:tr w:rsidR="00FB6F53" w:rsidRPr="003C085B" w14:paraId="1B758E3F" w14:textId="77777777" w:rsidTr="00E84BDA">
        <w:trPr>
          <w:trHeight w:val="536"/>
        </w:trPr>
        <w:tc>
          <w:tcPr>
            <w:tcW w:w="114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564BE2" w14:textId="77777777" w:rsidR="00FB6F53" w:rsidRDefault="00B034D1" w:rsidP="00B034D1">
            <w:pPr>
              <w:pStyle w:val="a9"/>
              <w:numPr>
                <w:ilvl w:val="0"/>
                <w:numId w:val="6"/>
              </w:numP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B034D1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Architected automated Python/VBA workflows to identify and resolve duplicate records and missing attributes, achieving &gt;95% precision in entity matching and standardizing fragmented organizational classifications.</w:t>
            </w:r>
          </w:p>
          <w:p w14:paraId="6DBA344E" w14:textId="4200354B" w:rsidR="00B034D1" w:rsidRPr="00B034D1" w:rsidRDefault="00B034D1" w:rsidP="00B034D1">
            <w:pPr>
              <w:pStyle w:val="a9"/>
              <w:numPr>
                <w:ilvl w:val="0"/>
                <w:numId w:val="6"/>
              </w:numP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B034D1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Spearheaded the discovery and normalization of a firm-level dataset across 100+ government and commercial sources, reconciling conflicting ownership and sector data for 6,000+ entities</w:t>
            </w:r>
            <w:r w:rsidR="00AF5EEC" w:rsidRPr="00AF5EEC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</w:rPr>
              <w:t>; leveraged Kanban to manage complex data evolution, synthesizing findings into compelling narratives and leadership-level insights on corporate ownership trends</w:t>
            </w:r>
          </w:p>
        </w:tc>
      </w:tr>
    </w:tbl>
    <w:p w14:paraId="200A8B95" w14:textId="77777777" w:rsidR="00FB6F53" w:rsidRPr="003C085B" w:rsidRDefault="00FB6F53" w:rsidP="00FB6F53">
      <w:pPr>
        <w:spacing w:line="240" w:lineRule="exact"/>
        <w:rPr>
          <w:rFonts w:asciiTheme="minorEastAsia" w:hAnsiTheme="minorEastAsia" w:cs="Times New Roman" w:hint="eastAsia"/>
          <w:b/>
          <w:bCs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82"/>
      </w:tblGrid>
      <w:tr w:rsidR="00FB6F53" w:rsidRPr="003C085B" w14:paraId="536E3035" w14:textId="77777777" w:rsidTr="00E84BDA">
        <w:tc>
          <w:tcPr>
            <w:tcW w:w="11482" w:type="dxa"/>
            <w:tcBorders>
              <w:bottom w:val="single" w:sz="4" w:space="0" w:color="auto"/>
            </w:tcBorders>
          </w:tcPr>
          <w:p w14:paraId="4F999ECE" w14:textId="5DCA1F80" w:rsidR="00FB6F53" w:rsidRPr="003C085B" w:rsidRDefault="00237BDB" w:rsidP="00AF5EEC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Times New Roman" w:hint="eastAsia"/>
                <w:b/>
                <w:szCs w:val="21"/>
              </w:rPr>
              <w:t>Skills</w:t>
            </w:r>
          </w:p>
        </w:tc>
      </w:tr>
      <w:tr w:rsidR="00FB6F53" w:rsidRPr="003C085B" w14:paraId="67A34C6D" w14:textId="77777777" w:rsidTr="00E84BDA">
        <w:trPr>
          <w:trHeight w:val="639"/>
        </w:trPr>
        <w:tc>
          <w:tcPr>
            <w:tcW w:w="11482" w:type="dxa"/>
            <w:tcBorders>
              <w:top w:val="single" w:sz="4" w:space="0" w:color="auto"/>
            </w:tcBorders>
          </w:tcPr>
          <w:p w14:paraId="6A8D45E6" w14:textId="77777777" w:rsidR="00237BDB" w:rsidRPr="00237BDB" w:rsidRDefault="00237BDB" w:rsidP="00237BDB">
            <w:pPr>
              <w:pStyle w:val="a9"/>
              <w:numPr>
                <w:ilvl w:val="0"/>
                <w:numId w:val="7"/>
              </w:numPr>
              <w:spacing w:line="240" w:lineRule="exact"/>
              <w:jc w:val="left"/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</w:pPr>
            <w:r w:rsidRPr="00237BDB"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>Languages:</w:t>
            </w:r>
            <w:r w:rsidRPr="00237BDB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 xml:space="preserve"> English (Fluent), Mandarin (Native), Cantonese (Basic), Korean (Basic)</w:t>
            </w:r>
          </w:p>
          <w:p w14:paraId="284DE10D" w14:textId="03F6C890" w:rsidR="00FB6F53" w:rsidRPr="001408CD" w:rsidRDefault="00237BDB" w:rsidP="00237BDB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237BDB"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 xml:space="preserve">Tools: </w:t>
            </w:r>
            <w:r w:rsidRPr="00237BDB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Programming (Python, C++, VBA, Java, MATLAB), Data Analysis (STATA, R, SPSS, SQL, Power BI, Excel), Product Design (Azure, Figma, PS, AI, Canva</w:t>
            </w:r>
            <w:r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)</w:t>
            </w:r>
            <w:r w:rsid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,</w:t>
            </w:r>
            <w:r w:rsidR="001408CD" w:rsidRPr="001408CD">
              <w:rPr>
                <w:rFonts w:ascii="Times New Roman" w:hAnsi="Times New Roman" w:cs="Times New Roman"/>
                <w:sz w:val="13"/>
                <w:szCs w:val="13"/>
                <w:shd w:val="clear" w:color="auto" w:fill="FFFFFF"/>
              </w:rPr>
              <w:t xml:space="preserve"> </w:t>
            </w:r>
            <w:r w:rsidR="001408CD" w:rsidRP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 xml:space="preserve">Product </w:t>
            </w:r>
            <w:r w:rsidR="001408CD" w:rsidRPr="001408CD">
              <w:rPr>
                <w:rFonts w:asciiTheme="minorEastAsia" w:hAnsiTheme="minorEastAsia" w:cs="楷体"/>
                <w:color w:val="262626"/>
                <w:sz w:val="15"/>
                <w:szCs w:val="20"/>
              </w:rPr>
              <w:t>Management</w:t>
            </w:r>
            <w:r w:rsidR="001408CD" w:rsidRP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 xml:space="preserve"> </w:t>
            </w:r>
            <w:r w:rsidR="001408CD">
              <w:rPr>
                <w:rFonts w:ascii="Times New Roman" w:hAnsi="Times New Roman" w:cs="Times New Roman" w:hint="eastAsia"/>
                <w:sz w:val="13"/>
                <w:szCs w:val="13"/>
                <w:shd w:val="clear" w:color="auto" w:fill="FFFFFF"/>
              </w:rPr>
              <w:t>(</w:t>
            </w:r>
            <w:r w:rsidR="001408CD" w:rsidRPr="001408CD">
              <w:rPr>
                <w:rFonts w:asciiTheme="minorEastAsia" w:hAnsiTheme="minorEastAsia" w:cs="楷体"/>
                <w:color w:val="262626"/>
                <w:sz w:val="15"/>
                <w:szCs w:val="20"/>
              </w:rPr>
              <w:t>Microsoft Office Suite</w:t>
            </w:r>
            <w:r w:rsid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, Jira)</w:t>
            </w:r>
          </w:p>
          <w:p w14:paraId="3460261F" w14:textId="43C5FDA8" w:rsidR="001408CD" w:rsidRPr="00A83843" w:rsidRDefault="001408CD" w:rsidP="00237BDB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1408C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>Professional Skills:</w:t>
            </w:r>
            <w:r w:rsidRPr="001408C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Product Management, Marketing, Analytical Skills, Planning Skills, Follow-up Skills</w:t>
            </w:r>
          </w:p>
        </w:tc>
      </w:tr>
    </w:tbl>
    <w:p w14:paraId="7EB7D147" w14:textId="77777777" w:rsidR="00FB6F53" w:rsidRPr="00447909" w:rsidRDefault="00FB6F53" w:rsidP="00826B1F">
      <w:pPr>
        <w:autoSpaceDE w:val="0"/>
        <w:autoSpaceDN w:val="0"/>
        <w:spacing w:before="24" w:line="249" w:lineRule="auto"/>
        <w:ind w:left="726" w:hanging="173"/>
        <w:jc w:val="left"/>
        <w:rPr>
          <w:rFonts w:ascii="Arial" w:hAnsi="Arial" w:cs="Bookman Old Style"/>
          <w:i/>
          <w:kern w:val="0"/>
          <w:position w:val="3"/>
          <w:sz w:val="10"/>
        </w:rPr>
        <w:sectPr w:rsidR="00FB6F53" w:rsidRPr="00447909" w:rsidSect="00FB6F53">
          <w:pgSz w:w="12240" w:h="15840"/>
          <w:pgMar w:top="320" w:right="360" w:bottom="280" w:left="360" w:header="720" w:footer="720" w:gutter="0"/>
          <w:cols w:space="720"/>
        </w:sectPr>
      </w:pPr>
    </w:p>
    <w:bookmarkEnd w:id="1"/>
    <w:p w14:paraId="44ED21D6" w14:textId="77777777" w:rsidR="00AC4348" w:rsidRPr="008954AD" w:rsidRDefault="00AC4348" w:rsidP="00826B1F">
      <w:pPr>
        <w:autoSpaceDE w:val="0"/>
        <w:autoSpaceDN w:val="0"/>
        <w:spacing w:before="25"/>
        <w:ind w:left="72"/>
        <w:jc w:val="left"/>
        <w:outlineLvl w:val="0"/>
        <w:rPr>
          <w:rFonts w:hint="eastAsia"/>
        </w:rPr>
      </w:pPr>
    </w:p>
    <w:sectPr w:rsidR="00AC4348" w:rsidRPr="008954AD" w:rsidSect="00826B1F">
      <w:pgSz w:w="12240" w:h="15840"/>
      <w:pgMar w:top="38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C4000" w14:textId="77777777" w:rsidR="00792A26" w:rsidRDefault="00792A26" w:rsidP="00A83843">
      <w:pPr>
        <w:rPr>
          <w:rFonts w:hint="eastAsia"/>
        </w:rPr>
      </w:pPr>
      <w:r>
        <w:separator/>
      </w:r>
    </w:p>
  </w:endnote>
  <w:endnote w:type="continuationSeparator" w:id="0">
    <w:p w14:paraId="3856635D" w14:textId="77777777" w:rsidR="00792A26" w:rsidRDefault="00792A26" w:rsidP="00A838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C3A85" w14:textId="77777777" w:rsidR="00792A26" w:rsidRDefault="00792A26" w:rsidP="00A83843">
      <w:pPr>
        <w:rPr>
          <w:rFonts w:hint="eastAsia"/>
        </w:rPr>
      </w:pPr>
      <w:r>
        <w:separator/>
      </w:r>
    </w:p>
  </w:footnote>
  <w:footnote w:type="continuationSeparator" w:id="0">
    <w:p w14:paraId="191E012C" w14:textId="77777777" w:rsidR="00792A26" w:rsidRDefault="00792A26" w:rsidP="00A838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E1F"/>
    <w:multiLevelType w:val="hybridMultilevel"/>
    <w:tmpl w:val="AF7A4B6A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703866"/>
    <w:multiLevelType w:val="hybridMultilevel"/>
    <w:tmpl w:val="80CEDD54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2357378"/>
    <w:multiLevelType w:val="hybridMultilevel"/>
    <w:tmpl w:val="A7422A3C"/>
    <w:lvl w:ilvl="0" w:tplc="9F3A145A">
      <w:start w:val="1"/>
      <w:numFmt w:val="bullet"/>
      <w:lvlText w:val="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" w15:restartNumberingAfterBreak="0">
    <w:nsid w:val="258F2186"/>
    <w:multiLevelType w:val="hybridMultilevel"/>
    <w:tmpl w:val="63CAB78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67B071B"/>
    <w:multiLevelType w:val="hybridMultilevel"/>
    <w:tmpl w:val="CEF41EC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86D1552"/>
    <w:multiLevelType w:val="hybridMultilevel"/>
    <w:tmpl w:val="0552714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CAD111A"/>
    <w:multiLevelType w:val="hybridMultilevel"/>
    <w:tmpl w:val="1E1A4062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EA1080C"/>
    <w:multiLevelType w:val="hybridMultilevel"/>
    <w:tmpl w:val="B6660DF8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59B4058"/>
    <w:multiLevelType w:val="hybridMultilevel"/>
    <w:tmpl w:val="84FE95D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6895FFF"/>
    <w:multiLevelType w:val="multilevel"/>
    <w:tmpl w:val="29F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C74CE"/>
    <w:multiLevelType w:val="multilevel"/>
    <w:tmpl w:val="85EC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21EB1"/>
    <w:multiLevelType w:val="multilevel"/>
    <w:tmpl w:val="2DFC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A7D23"/>
    <w:multiLevelType w:val="hybridMultilevel"/>
    <w:tmpl w:val="0766524C"/>
    <w:lvl w:ilvl="0" w:tplc="BA247FDC">
      <w:numFmt w:val="bullet"/>
      <w:lvlText w:val="•"/>
      <w:lvlJc w:val="left"/>
      <w:pPr>
        <w:ind w:left="726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99443796">
      <w:numFmt w:val="bullet"/>
      <w:lvlText w:val="•"/>
      <w:lvlJc w:val="left"/>
      <w:pPr>
        <w:ind w:left="1800" w:hanging="173"/>
      </w:pPr>
      <w:rPr>
        <w:rFonts w:hint="default"/>
        <w:lang w:val="en-US" w:eastAsia="en-US" w:bidi="ar-SA"/>
      </w:rPr>
    </w:lvl>
    <w:lvl w:ilvl="2" w:tplc="DAB846A0">
      <w:numFmt w:val="bullet"/>
      <w:lvlText w:val="•"/>
      <w:lvlJc w:val="left"/>
      <w:pPr>
        <w:ind w:left="2880" w:hanging="173"/>
      </w:pPr>
      <w:rPr>
        <w:rFonts w:hint="default"/>
        <w:lang w:val="en-US" w:eastAsia="en-US" w:bidi="ar-SA"/>
      </w:rPr>
    </w:lvl>
    <w:lvl w:ilvl="3" w:tplc="F132B6A4">
      <w:numFmt w:val="bullet"/>
      <w:lvlText w:val="•"/>
      <w:lvlJc w:val="left"/>
      <w:pPr>
        <w:ind w:left="3960" w:hanging="173"/>
      </w:pPr>
      <w:rPr>
        <w:rFonts w:hint="default"/>
        <w:lang w:val="en-US" w:eastAsia="en-US" w:bidi="ar-SA"/>
      </w:rPr>
    </w:lvl>
    <w:lvl w:ilvl="4" w:tplc="2CE47614">
      <w:numFmt w:val="bullet"/>
      <w:lvlText w:val="•"/>
      <w:lvlJc w:val="left"/>
      <w:pPr>
        <w:ind w:left="5040" w:hanging="173"/>
      </w:pPr>
      <w:rPr>
        <w:rFonts w:hint="default"/>
        <w:lang w:val="en-US" w:eastAsia="en-US" w:bidi="ar-SA"/>
      </w:rPr>
    </w:lvl>
    <w:lvl w:ilvl="5" w:tplc="5C98BE98">
      <w:numFmt w:val="bullet"/>
      <w:lvlText w:val="•"/>
      <w:lvlJc w:val="left"/>
      <w:pPr>
        <w:ind w:left="6120" w:hanging="173"/>
      </w:pPr>
      <w:rPr>
        <w:rFonts w:hint="default"/>
        <w:lang w:val="en-US" w:eastAsia="en-US" w:bidi="ar-SA"/>
      </w:rPr>
    </w:lvl>
    <w:lvl w:ilvl="6" w:tplc="5EA44B54">
      <w:numFmt w:val="bullet"/>
      <w:lvlText w:val="•"/>
      <w:lvlJc w:val="left"/>
      <w:pPr>
        <w:ind w:left="7200" w:hanging="173"/>
      </w:pPr>
      <w:rPr>
        <w:rFonts w:hint="default"/>
        <w:lang w:val="en-US" w:eastAsia="en-US" w:bidi="ar-SA"/>
      </w:rPr>
    </w:lvl>
    <w:lvl w:ilvl="7" w:tplc="29AE7428">
      <w:numFmt w:val="bullet"/>
      <w:lvlText w:val="•"/>
      <w:lvlJc w:val="left"/>
      <w:pPr>
        <w:ind w:left="8280" w:hanging="173"/>
      </w:pPr>
      <w:rPr>
        <w:rFonts w:hint="default"/>
        <w:lang w:val="en-US" w:eastAsia="en-US" w:bidi="ar-SA"/>
      </w:rPr>
    </w:lvl>
    <w:lvl w:ilvl="8" w:tplc="B1BE75BA">
      <w:numFmt w:val="bullet"/>
      <w:lvlText w:val="•"/>
      <w:lvlJc w:val="left"/>
      <w:pPr>
        <w:ind w:left="9360" w:hanging="173"/>
      </w:pPr>
      <w:rPr>
        <w:rFonts w:hint="default"/>
        <w:lang w:val="en-US" w:eastAsia="en-US" w:bidi="ar-SA"/>
      </w:rPr>
    </w:lvl>
  </w:abstractNum>
  <w:abstractNum w:abstractNumId="13" w15:restartNumberingAfterBreak="0">
    <w:nsid w:val="7C4960BB"/>
    <w:multiLevelType w:val="hybridMultilevel"/>
    <w:tmpl w:val="ECD67016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45357334">
    <w:abstractNumId w:val="4"/>
  </w:num>
  <w:num w:numId="2" w16cid:durableId="229459229">
    <w:abstractNumId w:val="3"/>
  </w:num>
  <w:num w:numId="3" w16cid:durableId="1525749219">
    <w:abstractNumId w:val="7"/>
  </w:num>
  <w:num w:numId="4" w16cid:durableId="529876913">
    <w:abstractNumId w:val="1"/>
  </w:num>
  <w:num w:numId="5" w16cid:durableId="359476992">
    <w:abstractNumId w:val="6"/>
  </w:num>
  <w:num w:numId="6" w16cid:durableId="1126117121">
    <w:abstractNumId w:val="13"/>
  </w:num>
  <w:num w:numId="7" w16cid:durableId="1450705508">
    <w:abstractNumId w:val="5"/>
  </w:num>
  <w:num w:numId="8" w16cid:durableId="1740983419">
    <w:abstractNumId w:val="9"/>
  </w:num>
  <w:num w:numId="9" w16cid:durableId="2023121586">
    <w:abstractNumId w:val="2"/>
  </w:num>
  <w:num w:numId="10" w16cid:durableId="505704331">
    <w:abstractNumId w:val="8"/>
  </w:num>
  <w:num w:numId="11" w16cid:durableId="229998520">
    <w:abstractNumId w:val="0"/>
  </w:num>
  <w:num w:numId="12" w16cid:durableId="560796092">
    <w:abstractNumId w:val="12"/>
  </w:num>
  <w:num w:numId="13" w16cid:durableId="1618443586">
    <w:abstractNumId w:val="11"/>
  </w:num>
  <w:num w:numId="14" w16cid:durableId="8439824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93"/>
    <w:rsid w:val="00006C6A"/>
    <w:rsid w:val="00033B7B"/>
    <w:rsid w:val="0004528C"/>
    <w:rsid w:val="00047EE2"/>
    <w:rsid w:val="00065E20"/>
    <w:rsid w:val="0007352C"/>
    <w:rsid w:val="000736AD"/>
    <w:rsid w:val="00085237"/>
    <w:rsid w:val="000A0387"/>
    <w:rsid w:val="000A6EFD"/>
    <w:rsid w:val="000A7EFB"/>
    <w:rsid w:val="000D5858"/>
    <w:rsid w:val="000E5CE2"/>
    <w:rsid w:val="00101158"/>
    <w:rsid w:val="001122D9"/>
    <w:rsid w:val="001153D0"/>
    <w:rsid w:val="00122302"/>
    <w:rsid w:val="001408CD"/>
    <w:rsid w:val="001446E8"/>
    <w:rsid w:val="001476DD"/>
    <w:rsid w:val="00152FF9"/>
    <w:rsid w:val="00185A60"/>
    <w:rsid w:val="00191430"/>
    <w:rsid w:val="001E1416"/>
    <w:rsid w:val="001F6E91"/>
    <w:rsid w:val="00232270"/>
    <w:rsid w:val="00233821"/>
    <w:rsid w:val="00237BDB"/>
    <w:rsid w:val="00241F89"/>
    <w:rsid w:val="00247220"/>
    <w:rsid w:val="002C409C"/>
    <w:rsid w:val="00302816"/>
    <w:rsid w:val="0030644C"/>
    <w:rsid w:val="00367513"/>
    <w:rsid w:val="00377493"/>
    <w:rsid w:val="00382FFB"/>
    <w:rsid w:val="003C1700"/>
    <w:rsid w:val="003C1E95"/>
    <w:rsid w:val="003C4CB1"/>
    <w:rsid w:val="00412825"/>
    <w:rsid w:val="004161AE"/>
    <w:rsid w:val="00442345"/>
    <w:rsid w:val="004445CD"/>
    <w:rsid w:val="00447909"/>
    <w:rsid w:val="004511F1"/>
    <w:rsid w:val="004E6EF7"/>
    <w:rsid w:val="004F480A"/>
    <w:rsid w:val="00513DC5"/>
    <w:rsid w:val="00544D48"/>
    <w:rsid w:val="00550B5C"/>
    <w:rsid w:val="00561EC1"/>
    <w:rsid w:val="005A3912"/>
    <w:rsid w:val="005B3448"/>
    <w:rsid w:val="005D6A1A"/>
    <w:rsid w:val="005E2B2D"/>
    <w:rsid w:val="005F058F"/>
    <w:rsid w:val="006256D4"/>
    <w:rsid w:val="00650858"/>
    <w:rsid w:val="006D274B"/>
    <w:rsid w:val="00707DD4"/>
    <w:rsid w:val="00720871"/>
    <w:rsid w:val="007435E3"/>
    <w:rsid w:val="00764B29"/>
    <w:rsid w:val="00792A26"/>
    <w:rsid w:val="0079753A"/>
    <w:rsid w:val="007B2850"/>
    <w:rsid w:val="007E207D"/>
    <w:rsid w:val="007F0629"/>
    <w:rsid w:val="00805979"/>
    <w:rsid w:val="00826B1F"/>
    <w:rsid w:val="008559B8"/>
    <w:rsid w:val="00865727"/>
    <w:rsid w:val="008915A6"/>
    <w:rsid w:val="00895241"/>
    <w:rsid w:val="008954AD"/>
    <w:rsid w:val="008E6FED"/>
    <w:rsid w:val="008E7E26"/>
    <w:rsid w:val="00925954"/>
    <w:rsid w:val="009572F9"/>
    <w:rsid w:val="009A16C1"/>
    <w:rsid w:val="009A552E"/>
    <w:rsid w:val="009B2912"/>
    <w:rsid w:val="009C3C04"/>
    <w:rsid w:val="009D5915"/>
    <w:rsid w:val="009E4BEE"/>
    <w:rsid w:val="009E5A47"/>
    <w:rsid w:val="009E639C"/>
    <w:rsid w:val="00A15D2B"/>
    <w:rsid w:val="00A627BD"/>
    <w:rsid w:val="00A83843"/>
    <w:rsid w:val="00A915BE"/>
    <w:rsid w:val="00AC291A"/>
    <w:rsid w:val="00AC4348"/>
    <w:rsid w:val="00AD408B"/>
    <w:rsid w:val="00AD555A"/>
    <w:rsid w:val="00AF5EEC"/>
    <w:rsid w:val="00B034D1"/>
    <w:rsid w:val="00B156E1"/>
    <w:rsid w:val="00B22BD4"/>
    <w:rsid w:val="00B3044B"/>
    <w:rsid w:val="00B57A55"/>
    <w:rsid w:val="00B60553"/>
    <w:rsid w:val="00B857BB"/>
    <w:rsid w:val="00B86314"/>
    <w:rsid w:val="00B92482"/>
    <w:rsid w:val="00BD0D61"/>
    <w:rsid w:val="00BD6298"/>
    <w:rsid w:val="00BD6B49"/>
    <w:rsid w:val="00C06EFC"/>
    <w:rsid w:val="00C12C6C"/>
    <w:rsid w:val="00C164F8"/>
    <w:rsid w:val="00C50C1A"/>
    <w:rsid w:val="00C563B7"/>
    <w:rsid w:val="00C6673F"/>
    <w:rsid w:val="00CA01CD"/>
    <w:rsid w:val="00CB3A2F"/>
    <w:rsid w:val="00CC6A26"/>
    <w:rsid w:val="00D36CEF"/>
    <w:rsid w:val="00D64C07"/>
    <w:rsid w:val="00DC6682"/>
    <w:rsid w:val="00E12BA3"/>
    <w:rsid w:val="00E251AA"/>
    <w:rsid w:val="00E51847"/>
    <w:rsid w:val="00E84BDA"/>
    <w:rsid w:val="00E9621C"/>
    <w:rsid w:val="00EA445A"/>
    <w:rsid w:val="00EA566C"/>
    <w:rsid w:val="00F14321"/>
    <w:rsid w:val="00F43A16"/>
    <w:rsid w:val="00F64825"/>
    <w:rsid w:val="00F7415E"/>
    <w:rsid w:val="00F92E2D"/>
    <w:rsid w:val="00FA1412"/>
    <w:rsid w:val="00FB5DC2"/>
    <w:rsid w:val="00FB6F53"/>
    <w:rsid w:val="00FD693C"/>
    <w:rsid w:val="00FE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9C250"/>
  <w15:chartTrackingRefBased/>
  <w15:docId w15:val="{B2BB9649-8D55-4BCE-B133-B7823C3F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BD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4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4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774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4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4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4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4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4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4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774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4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74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4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4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4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4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4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4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4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4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4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4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4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8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8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843"/>
    <w:rPr>
      <w:sz w:val="18"/>
      <w:szCs w:val="18"/>
    </w:rPr>
  </w:style>
  <w:style w:type="table" w:styleId="af2">
    <w:name w:val="Table Grid"/>
    <w:basedOn w:val="a1"/>
    <w:uiPriority w:val="39"/>
    <w:rsid w:val="00A83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A83843"/>
    <w:rPr>
      <w:color w:val="467886" w:themeColor="hyperlink"/>
      <w:u w:val="single"/>
    </w:rPr>
  </w:style>
  <w:style w:type="paragraph" w:styleId="af4">
    <w:name w:val="Normal (Web)"/>
    <w:basedOn w:val="a"/>
    <w:uiPriority w:val="99"/>
    <w:semiHidden/>
    <w:unhideWhenUsed/>
    <w:rsid w:val="009A552E"/>
    <w:rPr>
      <w:rFonts w:ascii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447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5">
    <w:name w:val="Strong"/>
    <w:basedOn w:val="a0"/>
    <w:uiPriority w:val="22"/>
    <w:qFormat/>
    <w:rsid w:val="00447909"/>
    <w:rPr>
      <w:b/>
      <w:bCs/>
    </w:rPr>
  </w:style>
  <w:style w:type="character" w:styleId="af6">
    <w:name w:val="Unresolved Mention"/>
    <w:basedOn w:val="a0"/>
    <w:uiPriority w:val="99"/>
    <w:semiHidden/>
    <w:unhideWhenUsed/>
    <w:rsid w:val="00764B29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5B34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x2556@columbia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ellar-pyroraptor-c50.notion.site/Jojo-s-Product-Space-2eed731e3dce8083b275c20c3a5c5c1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zhijie-xiong-969754259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x2556@columbia.edu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327F2-1DA6-4BD5-A79B-E779D99E6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2182</TotalTime>
  <Pages>4</Pages>
  <Words>2403</Words>
  <Characters>6563</Characters>
  <Application>Microsoft Office Word</Application>
  <DocSecurity>0</DocSecurity>
  <Lines>145</Lines>
  <Paragraphs>146</Paragraphs>
  <ScaleCrop>false</ScaleCrop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Zhijie</dc:creator>
  <cp:keywords/>
  <dc:description/>
  <cp:lastModifiedBy>Jojo XIONG</cp:lastModifiedBy>
  <cp:revision>3</cp:revision>
  <cp:lastPrinted>2026-02-04T18:42:00Z</cp:lastPrinted>
  <dcterms:created xsi:type="dcterms:W3CDTF">2026-01-24T07:09:00Z</dcterms:created>
  <dcterms:modified xsi:type="dcterms:W3CDTF">2026-02-04T22:14:00Z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c8e9447a-b47a-4eef-86d9-8cddf84aaafa</vt:lpwstr>
  </property>
</Properties>
</file>