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DB10A7" w14:textId="77777777" w:rsidR="00A83843" w:rsidRPr="003C085B" w:rsidRDefault="00A83843" w:rsidP="00FA1412">
      <w:pPr>
        <w:pStyle w:val="ae"/>
        <w:spacing w:before="240"/>
        <w:rPr>
          <w:rFonts w:asciiTheme="minorEastAsia" w:hAnsiTheme="minorEastAsia" w:cs="Times New Roman" w:hint="eastAsia"/>
          <w:b/>
          <w:bCs/>
          <w:sz w:val="28"/>
          <w:szCs w:val="28"/>
        </w:rPr>
      </w:pPr>
      <w:bookmarkStart w:id="0" w:name="_Hlk183461438"/>
      <w:r w:rsidRPr="003C085B">
        <w:rPr>
          <w:rFonts w:asciiTheme="minorEastAsia" w:hAnsiTheme="minorEastAsia" w:cs="Times New Roman" w:hint="eastAsia"/>
          <w:b/>
          <w:bCs/>
          <w:sz w:val="28"/>
          <w:szCs w:val="28"/>
        </w:rPr>
        <w:t>熊芷婕</w:t>
      </w:r>
    </w:p>
    <w:p w14:paraId="221AAFFC" w14:textId="77777777" w:rsidR="00A83843" w:rsidRPr="003C085B" w:rsidRDefault="00A83843" w:rsidP="00FA1412">
      <w:pPr>
        <w:pStyle w:val="ae"/>
        <w:spacing w:after="240"/>
        <w:rPr>
          <w:rFonts w:asciiTheme="minorEastAsia" w:hAnsiTheme="minorEastAsia" w:cs="Times New Roman" w:hint="eastAsia"/>
          <w:sz w:val="20"/>
          <w:szCs w:val="20"/>
        </w:rPr>
      </w:pPr>
      <w:r w:rsidRPr="003C085B">
        <w:rPr>
          <w:rFonts w:asciiTheme="minorEastAsia" w:hAnsiTheme="minorEastAsia" w:cs="Times New Roman" w:hint="eastAsia"/>
          <w:sz w:val="20"/>
          <w:szCs w:val="20"/>
        </w:rPr>
        <w:t>(+1)</w:t>
      </w:r>
      <w:r>
        <w:rPr>
          <w:rFonts w:asciiTheme="minorEastAsia" w:hAnsiTheme="minorEastAsia" w:cs="Times New Roman" w:hint="eastAsia"/>
          <w:sz w:val="20"/>
          <w:szCs w:val="20"/>
        </w:rPr>
        <w:t xml:space="preserve"> </w:t>
      </w:r>
      <w:r w:rsidRPr="003C085B">
        <w:rPr>
          <w:rFonts w:asciiTheme="minorEastAsia" w:hAnsiTheme="minorEastAsia" w:cs="Times New Roman" w:hint="eastAsia"/>
          <w:sz w:val="20"/>
          <w:szCs w:val="20"/>
        </w:rPr>
        <w:t xml:space="preserve">407-517-8818 | </w:t>
      </w:r>
      <w:hyperlink r:id="rId8" w:history="1">
        <w:r w:rsidRPr="003C085B">
          <w:rPr>
            <w:rStyle w:val="af3"/>
            <w:rFonts w:asciiTheme="minorEastAsia" w:hAnsiTheme="minorEastAsia" w:cs="Times New Roman" w:hint="eastAsia"/>
            <w:color w:val="auto"/>
            <w:sz w:val="20"/>
            <w:szCs w:val="20"/>
            <w:u w:val="none"/>
          </w:rPr>
          <w:t>zx2556@columbia.edu</w:t>
        </w:r>
      </w:hyperlink>
      <w:r w:rsidRPr="003C085B">
        <w:rPr>
          <w:rFonts w:asciiTheme="minorEastAsia" w:hAnsiTheme="minorEastAsia" w:cs="Times New Roman" w:hint="eastAsia"/>
          <w:sz w:val="20"/>
          <w:szCs w:val="20"/>
        </w:rPr>
        <w:t xml:space="preserve"> |LinkedIn: Zhijie Xiong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6799"/>
        <w:gridCol w:w="3657"/>
      </w:tblGrid>
      <w:tr w:rsidR="00A83843" w:rsidRPr="003C085B" w14:paraId="082A37B7" w14:textId="77777777" w:rsidTr="00FA1412">
        <w:tc>
          <w:tcPr>
            <w:tcW w:w="10456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4DE1DCD" w14:textId="77777777" w:rsidR="00A83843" w:rsidRPr="003C085B" w:rsidRDefault="00A83843" w:rsidP="00FA1412">
            <w:pPr>
              <w:jc w:val="left"/>
              <w:rPr>
                <w:rFonts w:asciiTheme="minorEastAsia" w:hAnsiTheme="minorEastAsia" w:cs="Times New Roman" w:hint="eastAsia"/>
                <w:b/>
                <w:color w:val="000000"/>
                <w:sz w:val="20"/>
                <w:szCs w:val="20"/>
                <w:lang w:eastAsia="en-US"/>
              </w:rPr>
            </w:pPr>
            <w:r w:rsidRPr="003C085B">
              <w:rPr>
                <w:rFonts w:asciiTheme="minorEastAsia" w:hAnsiTheme="minorEastAsia" w:cs="宋体" w:hint="eastAsia"/>
                <w:b/>
                <w:color w:val="000000"/>
                <w:sz w:val="20"/>
                <w:szCs w:val="20"/>
              </w:rPr>
              <w:t>教育背景</w:t>
            </w:r>
          </w:p>
        </w:tc>
      </w:tr>
      <w:tr w:rsidR="00A83843" w:rsidRPr="003C085B" w14:paraId="65CDD4CA" w14:textId="77777777" w:rsidTr="00FA1412">
        <w:tc>
          <w:tcPr>
            <w:tcW w:w="6799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56A80CDE" w14:textId="77777777" w:rsidR="00A83843" w:rsidRPr="003C085B" w:rsidRDefault="00A83843">
            <w:pPr>
              <w:spacing w:line="240" w:lineRule="exact"/>
              <w:rPr>
                <w:rFonts w:asciiTheme="minorEastAsia" w:hAnsiTheme="minorEastAsia" w:cs="宋体" w:hint="eastAsia"/>
                <w:b/>
                <w:color w:val="000000"/>
                <w:sz w:val="20"/>
                <w:szCs w:val="20"/>
              </w:rPr>
            </w:pPr>
            <w:r w:rsidRPr="003C085B">
              <w:rPr>
                <w:rFonts w:asciiTheme="minorEastAsia" w:hAnsiTheme="minorEastAsia" w:cs="宋体" w:hint="eastAsia"/>
                <w:b/>
                <w:color w:val="000000"/>
                <w:spacing w:val="-1"/>
                <w:sz w:val="16"/>
                <w:szCs w:val="16"/>
                <w:lang w:eastAsia="en-US"/>
              </w:rPr>
              <w:t>哥伦比亚大学</w:t>
            </w:r>
          </w:p>
        </w:tc>
        <w:tc>
          <w:tcPr>
            <w:tcW w:w="3657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080292FE" w14:textId="77777777" w:rsidR="00A83843" w:rsidRPr="003C085B" w:rsidRDefault="00A83843">
            <w:pPr>
              <w:spacing w:line="240" w:lineRule="exact"/>
              <w:jc w:val="right"/>
              <w:rPr>
                <w:rFonts w:asciiTheme="minorEastAsia" w:hAnsiTheme="minorEastAsia" w:cs="宋体" w:hint="eastAsia"/>
                <w:b/>
                <w:color w:val="000000"/>
                <w:sz w:val="20"/>
                <w:szCs w:val="20"/>
              </w:rPr>
            </w:pPr>
            <w:r w:rsidRPr="003C085B">
              <w:rPr>
                <w:rFonts w:asciiTheme="minorEastAsia" w:hAnsiTheme="minorEastAsia" w:cs="Times New Roman" w:hint="eastAsia"/>
                <w:bCs/>
                <w:color w:val="000000"/>
                <w:spacing w:val="-1"/>
                <w:sz w:val="16"/>
                <w:szCs w:val="16"/>
                <w:lang w:eastAsia="en-US"/>
              </w:rPr>
              <w:t>2025/09-至今</w:t>
            </w:r>
          </w:p>
        </w:tc>
      </w:tr>
      <w:tr w:rsidR="00A83843" w:rsidRPr="003C085B" w14:paraId="6735B368" w14:textId="77777777">
        <w:tc>
          <w:tcPr>
            <w:tcW w:w="6799" w:type="dxa"/>
            <w:tcBorders>
              <w:top w:val="nil"/>
              <w:left w:val="nil"/>
              <w:bottom w:val="nil"/>
              <w:right w:val="nil"/>
            </w:tcBorders>
          </w:tcPr>
          <w:p w14:paraId="24694444" w14:textId="77777777" w:rsidR="00A83843" w:rsidRPr="003C085B" w:rsidRDefault="00A83843">
            <w:pPr>
              <w:spacing w:line="240" w:lineRule="exact"/>
              <w:rPr>
                <w:rFonts w:asciiTheme="minorEastAsia" w:hAnsiTheme="minorEastAsia" w:cs="宋体" w:hint="eastAsia"/>
                <w:bCs/>
                <w:i/>
                <w:iCs/>
                <w:color w:val="000000"/>
                <w:spacing w:val="-1"/>
                <w:sz w:val="16"/>
                <w:szCs w:val="16"/>
              </w:rPr>
            </w:pPr>
            <w:r w:rsidRPr="003C085B">
              <w:rPr>
                <w:rFonts w:asciiTheme="minorEastAsia" w:hAnsiTheme="minorEastAsia" w:cs="宋体" w:hint="eastAsia"/>
                <w:bCs/>
                <w:i/>
                <w:iCs/>
                <w:color w:val="000000"/>
                <w:spacing w:val="-1"/>
                <w:sz w:val="16"/>
                <w:szCs w:val="16"/>
              </w:rPr>
              <w:t>硕士：定量社会科学研究方法（QMSS），数据科学方向</w:t>
            </w:r>
          </w:p>
        </w:tc>
        <w:tc>
          <w:tcPr>
            <w:tcW w:w="3657" w:type="dxa"/>
            <w:tcBorders>
              <w:top w:val="nil"/>
              <w:left w:val="nil"/>
              <w:bottom w:val="nil"/>
              <w:right w:val="nil"/>
            </w:tcBorders>
          </w:tcPr>
          <w:p w14:paraId="756CBA58" w14:textId="77777777" w:rsidR="00A83843" w:rsidRPr="003C085B" w:rsidRDefault="00A83843">
            <w:pPr>
              <w:spacing w:line="240" w:lineRule="exact"/>
              <w:jc w:val="right"/>
              <w:rPr>
                <w:rFonts w:asciiTheme="minorEastAsia" w:hAnsiTheme="minorEastAsia" w:cs="Times New Roman" w:hint="eastAsia"/>
                <w:bCs/>
                <w:i/>
                <w:iCs/>
                <w:color w:val="000000"/>
                <w:spacing w:val="-1"/>
                <w:sz w:val="16"/>
                <w:szCs w:val="16"/>
                <w:lang w:eastAsia="en-US"/>
              </w:rPr>
            </w:pPr>
            <w:r w:rsidRPr="003C085B">
              <w:rPr>
                <w:rFonts w:asciiTheme="minorEastAsia" w:hAnsiTheme="minorEastAsia" w:cs="Times New Roman" w:hint="eastAsia"/>
                <w:bCs/>
                <w:i/>
                <w:iCs/>
                <w:color w:val="000000"/>
                <w:spacing w:val="-1"/>
                <w:sz w:val="16"/>
                <w:szCs w:val="16"/>
              </w:rPr>
              <w:t>纽约</w:t>
            </w:r>
          </w:p>
        </w:tc>
      </w:tr>
      <w:tr w:rsidR="00A83843" w:rsidRPr="003C085B" w14:paraId="4703824C" w14:textId="77777777">
        <w:tc>
          <w:tcPr>
            <w:tcW w:w="6799" w:type="dxa"/>
            <w:tcBorders>
              <w:top w:val="nil"/>
              <w:left w:val="nil"/>
              <w:bottom w:val="nil"/>
              <w:right w:val="nil"/>
            </w:tcBorders>
          </w:tcPr>
          <w:p w14:paraId="12309D49" w14:textId="77777777" w:rsidR="00A83843" w:rsidRPr="003C085B" w:rsidRDefault="00A83843">
            <w:pPr>
              <w:spacing w:line="240" w:lineRule="exact"/>
              <w:rPr>
                <w:rFonts w:asciiTheme="minorEastAsia" w:hAnsiTheme="minorEastAsia" w:cs="Times New Roman" w:hint="eastAsia"/>
                <w:b/>
                <w:color w:val="000000"/>
                <w:spacing w:val="-1"/>
                <w:sz w:val="16"/>
                <w:szCs w:val="16"/>
                <w:lang w:eastAsia="en-US"/>
              </w:rPr>
            </w:pPr>
            <w:r w:rsidRPr="003C085B">
              <w:rPr>
                <w:rFonts w:asciiTheme="minorEastAsia" w:hAnsiTheme="minorEastAsia" w:cs="宋体" w:hint="eastAsia"/>
                <w:b/>
                <w:color w:val="000000"/>
                <w:spacing w:val="-1"/>
                <w:sz w:val="16"/>
                <w:szCs w:val="16"/>
                <w:lang w:eastAsia="en-US"/>
              </w:rPr>
              <w:t>香港科技大学</w:t>
            </w:r>
          </w:p>
        </w:tc>
        <w:tc>
          <w:tcPr>
            <w:tcW w:w="3657" w:type="dxa"/>
            <w:tcBorders>
              <w:top w:val="nil"/>
              <w:left w:val="nil"/>
              <w:bottom w:val="nil"/>
              <w:right w:val="nil"/>
            </w:tcBorders>
          </w:tcPr>
          <w:p w14:paraId="6E0EC0B3" w14:textId="77777777" w:rsidR="00A83843" w:rsidRPr="003C085B" w:rsidRDefault="00A83843">
            <w:pPr>
              <w:spacing w:line="240" w:lineRule="exact"/>
              <w:jc w:val="right"/>
              <w:rPr>
                <w:rFonts w:asciiTheme="minorEastAsia" w:hAnsiTheme="minorEastAsia" w:cs="Times New Roman" w:hint="eastAsia"/>
                <w:bCs/>
                <w:color w:val="000000"/>
                <w:spacing w:val="-1"/>
                <w:sz w:val="16"/>
                <w:szCs w:val="16"/>
              </w:rPr>
            </w:pPr>
            <w:r w:rsidRPr="003C085B">
              <w:rPr>
                <w:rFonts w:asciiTheme="minorEastAsia" w:hAnsiTheme="minorEastAsia" w:cs="Times New Roman"/>
                <w:bCs/>
                <w:color w:val="000000"/>
                <w:spacing w:val="-1"/>
                <w:sz w:val="16"/>
                <w:szCs w:val="16"/>
                <w:lang w:eastAsia="en-US"/>
              </w:rPr>
              <w:t>202</w:t>
            </w:r>
            <w:r w:rsidRPr="003C085B">
              <w:rPr>
                <w:rFonts w:asciiTheme="minorEastAsia" w:hAnsiTheme="minorEastAsia" w:cs="Times New Roman" w:hint="eastAsia"/>
                <w:bCs/>
                <w:color w:val="000000"/>
                <w:spacing w:val="-1"/>
                <w:sz w:val="16"/>
                <w:szCs w:val="16"/>
              </w:rPr>
              <w:t>1/09-2025/06</w:t>
            </w:r>
          </w:p>
        </w:tc>
      </w:tr>
      <w:tr w:rsidR="00A83843" w:rsidRPr="003C085B" w14:paraId="26CDCFD2" w14:textId="77777777">
        <w:tc>
          <w:tcPr>
            <w:tcW w:w="6799" w:type="dxa"/>
            <w:tcBorders>
              <w:top w:val="nil"/>
              <w:left w:val="nil"/>
              <w:bottom w:val="nil"/>
              <w:right w:val="nil"/>
            </w:tcBorders>
          </w:tcPr>
          <w:p w14:paraId="6CAA6D68" w14:textId="77777777" w:rsidR="00A83843" w:rsidRPr="003C085B" w:rsidRDefault="00A83843">
            <w:pPr>
              <w:spacing w:line="240" w:lineRule="exact"/>
              <w:jc w:val="left"/>
              <w:rPr>
                <w:rFonts w:asciiTheme="minorEastAsia" w:hAnsiTheme="minorEastAsia" w:hint="eastAsia"/>
                <w:bCs/>
                <w:i/>
                <w:iCs/>
                <w:color w:val="262626" w:themeColor="text1" w:themeTint="D9"/>
                <w:sz w:val="16"/>
                <w:szCs w:val="16"/>
              </w:rPr>
            </w:pPr>
            <w:r w:rsidRPr="003C085B">
              <w:rPr>
                <w:rFonts w:asciiTheme="minorEastAsia" w:hAnsiTheme="minorEastAsia" w:hint="eastAsia"/>
                <w:bCs/>
                <w:i/>
                <w:iCs/>
                <w:color w:val="262626" w:themeColor="text1" w:themeTint="D9"/>
                <w:sz w:val="16"/>
                <w:szCs w:val="16"/>
                <w:lang w:eastAsia="zh-Hans"/>
              </w:rPr>
              <w:t>理学士</w:t>
            </w:r>
            <w:r w:rsidRPr="003C085B">
              <w:rPr>
                <w:rFonts w:asciiTheme="minorEastAsia" w:hAnsiTheme="minorEastAsia"/>
                <w:bCs/>
                <w:i/>
                <w:iCs/>
                <w:color w:val="262626" w:themeColor="text1" w:themeTint="D9"/>
                <w:sz w:val="16"/>
                <w:szCs w:val="16"/>
                <w:lang w:eastAsia="zh-Hans"/>
              </w:rPr>
              <w:t xml:space="preserve">: </w:t>
            </w:r>
            <w:r w:rsidRPr="003C085B">
              <w:rPr>
                <w:rFonts w:asciiTheme="minorEastAsia" w:hAnsiTheme="minorEastAsia" w:hint="eastAsia"/>
                <w:bCs/>
                <w:i/>
                <w:iCs/>
                <w:color w:val="262626" w:themeColor="text1" w:themeTint="D9"/>
                <w:sz w:val="16"/>
                <w:szCs w:val="16"/>
                <w:lang w:eastAsia="zh-Hans"/>
              </w:rPr>
              <w:t>定量社会数据分析</w:t>
            </w:r>
          </w:p>
        </w:tc>
        <w:tc>
          <w:tcPr>
            <w:tcW w:w="3657" w:type="dxa"/>
            <w:tcBorders>
              <w:top w:val="nil"/>
              <w:left w:val="nil"/>
              <w:bottom w:val="nil"/>
              <w:right w:val="nil"/>
            </w:tcBorders>
          </w:tcPr>
          <w:p w14:paraId="613419C7" w14:textId="77777777" w:rsidR="00A83843" w:rsidRPr="003C085B" w:rsidRDefault="00A83843">
            <w:pPr>
              <w:spacing w:line="240" w:lineRule="exact"/>
              <w:jc w:val="right"/>
              <w:rPr>
                <w:rFonts w:asciiTheme="minorEastAsia" w:hAnsiTheme="minorEastAsia" w:cs="Times New Roman" w:hint="eastAsia"/>
                <w:bCs/>
                <w:i/>
                <w:iCs/>
                <w:color w:val="000000"/>
                <w:spacing w:val="-1"/>
                <w:sz w:val="16"/>
                <w:szCs w:val="16"/>
              </w:rPr>
            </w:pPr>
            <w:r w:rsidRPr="003C085B">
              <w:rPr>
                <w:rFonts w:asciiTheme="minorEastAsia" w:hAnsiTheme="minorEastAsia" w:cs="Times New Roman" w:hint="eastAsia"/>
                <w:bCs/>
                <w:i/>
                <w:iCs/>
                <w:color w:val="000000"/>
                <w:spacing w:val="-1"/>
                <w:sz w:val="16"/>
                <w:szCs w:val="16"/>
              </w:rPr>
              <w:t>香港</w:t>
            </w:r>
          </w:p>
        </w:tc>
      </w:tr>
      <w:tr w:rsidR="00A83843" w:rsidRPr="003C085B" w14:paraId="653E5D23" w14:textId="77777777">
        <w:tc>
          <w:tcPr>
            <w:tcW w:w="10456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40AA6DAD" w14:textId="77777777" w:rsidR="00A83843" w:rsidRPr="003C085B" w:rsidRDefault="00A83843">
            <w:pPr>
              <w:pStyle w:val="a9"/>
              <w:numPr>
                <w:ilvl w:val="0"/>
                <w:numId w:val="1"/>
              </w:numPr>
              <w:spacing w:line="240" w:lineRule="exact"/>
              <w:contextualSpacing w:val="0"/>
              <w:jc w:val="left"/>
              <w:rPr>
                <w:rFonts w:asciiTheme="minorEastAsia" w:hAnsiTheme="minorEastAsia" w:hint="eastAsia"/>
                <w:bCs/>
                <w:color w:val="262626" w:themeColor="text1" w:themeTint="D9"/>
                <w:sz w:val="16"/>
                <w:szCs w:val="16"/>
                <w:lang w:eastAsia="zh-Hans"/>
              </w:rPr>
            </w:pPr>
            <w:r w:rsidRPr="003C085B">
              <w:rPr>
                <w:rFonts w:asciiTheme="minorEastAsia" w:hAnsiTheme="minorEastAsia" w:hint="eastAsia"/>
                <w:bCs/>
                <w:color w:val="262626" w:themeColor="text1" w:themeTint="D9"/>
                <w:sz w:val="16"/>
                <w:szCs w:val="16"/>
                <w:lang w:eastAsia="zh-Hans"/>
              </w:rPr>
              <w:t>成绩奖项：入学奖学金</w:t>
            </w:r>
            <w:r w:rsidRPr="003C085B">
              <w:rPr>
                <w:rFonts w:asciiTheme="minorEastAsia" w:hAnsiTheme="minorEastAsia"/>
                <w:bCs/>
                <w:color w:val="262626" w:themeColor="text1" w:themeTint="D9"/>
                <w:sz w:val="16"/>
                <w:szCs w:val="16"/>
                <w:lang w:eastAsia="zh-Hans"/>
              </w:rPr>
              <w:t xml:space="preserve"> </w:t>
            </w:r>
            <w:r w:rsidRPr="003C085B">
              <w:rPr>
                <w:rFonts w:asciiTheme="minorEastAsia" w:hAnsiTheme="minorEastAsia" w:hint="eastAsia"/>
                <w:bCs/>
                <w:color w:val="262626" w:themeColor="text1" w:themeTint="D9"/>
                <w:sz w:val="16"/>
                <w:szCs w:val="16"/>
                <w:lang w:eastAsia="zh-Hans"/>
              </w:rPr>
              <w:t>（</w:t>
            </w:r>
            <w:r w:rsidRPr="003C085B">
              <w:rPr>
                <w:rFonts w:asciiTheme="minorEastAsia" w:hAnsiTheme="minorEastAsia" w:cs="Times New Roman"/>
                <w:bCs/>
                <w:color w:val="262626" w:themeColor="text1" w:themeTint="D9"/>
                <w:sz w:val="16"/>
                <w:szCs w:val="16"/>
                <w:lang w:eastAsia="zh-Hans"/>
              </w:rPr>
              <w:t>HKD</w:t>
            </w:r>
            <w:r w:rsidRPr="003C085B">
              <w:rPr>
                <w:rFonts w:asciiTheme="minorEastAsia" w:hAnsiTheme="minorEastAsia"/>
                <w:bCs/>
                <w:color w:val="262626" w:themeColor="text1" w:themeTint="D9"/>
                <w:sz w:val="16"/>
                <w:szCs w:val="16"/>
                <w:lang w:eastAsia="zh-Hans"/>
              </w:rPr>
              <w:t xml:space="preserve"> 30,000 </w:t>
            </w:r>
            <w:r w:rsidRPr="003C085B">
              <w:rPr>
                <w:rFonts w:asciiTheme="minorEastAsia" w:hAnsiTheme="minorEastAsia" w:hint="eastAsia"/>
                <w:bCs/>
                <w:color w:val="262626" w:themeColor="text1" w:themeTint="D9"/>
                <w:sz w:val="16"/>
                <w:szCs w:val="16"/>
                <w:lang w:eastAsia="zh-Hans"/>
              </w:rPr>
              <w:t>每学年，为入学面试优秀者颁发，每年成绩达标者可续）</w:t>
            </w:r>
          </w:p>
        </w:tc>
      </w:tr>
    </w:tbl>
    <w:p w14:paraId="2487F902" w14:textId="77777777" w:rsidR="00A83843" w:rsidRPr="003C085B" w:rsidRDefault="00A83843" w:rsidP="00A83843">
      <w:pPr>
        <w:spacing w:line="240" w:lineRule="exact"/>
        <w:rPr>
          <w:rFonts w:asciiTheme="minorEastAsia" w:hAnsiTheme="minorEastAsia" w:cs="Times New Roman" w:hint="eastAsia"/>
          <w:sz w:val="16"/>
          <w:szCs w:val="16"/>
        </w:rPr>
      </w:pPr>
    </w:p>
    <w:tbl>
      <w:tblPr>
        <w:tblStyle w:val="af2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31"/>
        <w:gridCol w:w="3686"/>
        <w:gridCol w:w="2239"/>
      </w:tblGrid>
      <w:tr w:rsidR="00A83843" w:rsidRPr="003C085B" w14:paraId="3913F325" w14:textId="77777777" w:rsidTr="005E2B2D">
        <w:tc>
          <w:tcPr>
            <w:tcW w:w="10456" w:type="dxa"/>
            <w:gridSpan w:val="3"/>
            <w:tcBorders>
              <w:bottom w:val="single" w:sz="4" w:space="0" w:color="auto"/>
            </w:tcBorders>
          </w:tcPr>
          <w:p w14:paraId="0F688DC8" w14:textId="77777777" w:rsidR="00A83843" w:rsidRPr="003C085B" w:rsidRDefault="00A83843" w:rsidP="00FA1412">
            <w:pPr>
              <w:jc w:val="left"/>
              <w:rPr>
                <w:rFonts w:asciiTheme="minorEastAsia" w:hAnsiTheme="minorEastAsia" w:cs="Times New Roman" w:hint="eastAsia"/>
                <w:b/>
                <w:bCs/>
                <w:color w:val="000000"/>
                <w:sz w:val="20"/>
                <w:szCs w:val="20"/>
                <w:lang w:eastAsia="en-US"/>
              </w:rPr>
            </w:pPr>
            <w:r w:rsidRPr="003C085B">
              <w:rPr>
                <w:rFonts w:asciiTheme="minorEastAsia" w:hAnsiTheme="minorEastAsia" w:cs="Times New Roman" w:hint="eastAsia"/>
                <w:b/>
                <w:bCs/>
                <w:sz w:val="20"/>
                <w:szCs w:val="20"/>
              </w:rPr>
              <w:t>工作经历</w:t>
            </w:r>
          </w:p>
        </w:tc>
      </w:tr>
      <w:tr w:rsidR="00F7415E" w:rsidRPr="003C085B" w14:paraId="5A57DB2E" w14:textId="77777777" w:rsidTr="005E2B2D">
        <w:tc>
          <w:tcPr>
            <w:tcW w:w="4531" w:type="dxa"/>
            <w:tcBorders>
              <w:top w:val="single" w:sz="4" w:space="0" w:color="auto"/>
            </w:tcBorders>
          </w:tcPr>
          <w:p w14:paraId="3B34BC33" w14:textId="77777777" w:rsidR="00F7415E" w:rsidRPr="003C085B" w:rsidRDefault="00F7415E" w:rsidP="00A83843">
            <w:pPr>
              <w:jc w:val="left"/>
              <w:rPr>
                <w:rFonts w:asciiTheme="minorEastAsia" w:hAnsiTheme="minorEastAsia" w:cs="Times New Roman" w:hint="eastAsia"/>
                <w:b/>
                <w:bCs/>
                <w:sz w:val="20"/>
                <w:szCs w:val="20"/>
              </w:rPr>
            </w:pPr>
            <w:r w:rsidRPr="003C085B">
              <w:rPr>
                <w:rFonts w:asciiTheme="minorEastAsia" w:hAnsiTheme="minorEastAsia" w:cs="宋体" w:hint="eastAsia"/>
                <w:b/>
                <w:color w:val="000000"/>
                <w:spacing w:val="-1"/>
                <w:sz w:val="16"/>
                <w:szCs w:val="16"/>
              </w:rPr>
              <w:t>IBM QMSS 实习项目（HHS EPLC 生成式人工智能项目）</w:t>
            </w:r>
          </w:p>
        </w:tc>
        <w:tc>
          <w:tcPr>
            <w:tcW w:w="3686" w:type="dxa"/>
            <w:tcBorders>
              <w:top w:val="single" w:sz="4" w:space="0" w:color="auto"/>
            </w:tcBorders>
          </w:tcPr>
          <w:p w14:paraId="4D63A2D7" w14:textId="5787F288" w:rsidR="00F7415E" w:rsidRPr="003C085B" w:rsidRDefault="00F7415E" w:rsidP="00A83843">
            <w:pPr>
              <w:jc w:val="left"/>
              <w:rPr>
                <w:rFonts w:asciiTheme="minorEastAsia" w:hAnsiTheme="minorEastAsia" w:cs="Times New Roman" w:hint="eastAsia"/>
                <w:b/>
                <w:bCs/>
                <w:sz w:val="20"/>
                <w:szCs w:val="20"/>
              </w:rPr>
            </w:pPr>
            <w:r>
              <w:rPr>
                <w:rFonts w:asciiTheme="minorEastAsia" w:hAnsiTheme="minorEastAsia" w:cs="Times New Roman" w:hint="eastAsia"/>
                <w:i/>
                <w:iCs/>
                <w:sz w:val="16"/>
                <w:szCs w:val="16"/>
              </w:rPr>
              <w:t>产品</w:t>
            </w:r>
            <w:r w:rsidRPr="003C085B">
              <w:rPr>
                <w:rFonts w:asciiTheme="minorEastAsia" w:hAnsiTheme="minorEastAsia" w:cs="Times New Roman" w:hint="eastAsia"/>
                <w:i/>
                <w:iCs/>
                <w:sz w:val="16"/>
                <w:szCs w:val="16"/>
              </w:rPr>
              <w:t>负责人- ToG 产品</w:t>
            </w:r>
          </w:p>
        </w:tc>
        <w:tc>
          <w:tcPr>
            <w:tcW w:w="2239" w:type="dxa"/>
            <w:tcBorders>
              <w:top w:val="single" w:sz="4" w:space="0" w:color="auto"/>
            </w:tcBorders>
          </w:tcPr>
          <w:p w14:paraId="026AE821" w14:textId="77777777" w:rsidR="00F7415E" w:rsidRPr="003C085B" w:rsidRDefault="00F7415E" w:rsidP="00A83843">
            <w:pPr>
              <w:jc w:val="right"/>
              <w:rPr>
                <w:rFonts w:asciiTheme="minorEastAsia" w:hAnsiTheme="minorEastAsia" w:cs="Times New Roman" w:hint="eastAsia"/>
                <w:b/>
                <w:bCs/>
                <w:sz w:val="16"/>
                <w:szCs w:val="16"/>
              </w:rPr>
            </w:pPr>
            <w:r w:rsidRPr="003C085B">
              <w:rPr>
                <w:rFonts w:asciiTheme="minorEastAsia" w:hAnsiTheme="minorEastAsia" w:cs="Times New Roman" w:hint="eastAsia"/>
                <w:sz w:val="16"/>
                <w:szCs w:val="16"/>
              </w:rPr>
              <w:t>2025/09-至今</w:t>
            </w:r>
          </w:p>
        </w:tc>
      </w:tr>
      <w:tr w:rsidR="00A83843" w:rsidRPr="003C085B" w14:paraId="24149967" w14:textId="77777777" w:rsidTr="005E2B2D">
        <w:trPr>
          <w:trHeight w:val="1369"/>
        </w:trPr>
        <w:tc>
          <w:tcPr>
            <w:tcW w:w="10456" w:type="dxa"/>
            <w:gridSpan w:val="3"/>
          </w:tcPr>
          <w:p w14:paraId="4F20BDA4" w14:textId="77777777" w:rsidR="00F7415E" w:rsidRDefault="009A552E" w:rsidP="009A552E">
            <w:pPr>
              <w:pStyle w:val="a9"/>
              <w:numPr>
                <w:ilvl w:val="0"/>
                <w:numId w:val="1"/>
              </w:numPr>
              <w:spacing w:line="220" w:lineRule="exact"/>
              <w:ind w:left="442" w:hanging="442"/>
              <w:contextualSpacing w:val="0"/>
              <w:jc w:val="left"/>
              <w:rPr>
                <w:rFonts w:asciiTheme="minorEastAsia" w:hAnsiTheme="minorEastAsia" w:cs="Times New Roman" w:hint="eastAsia"/>
                <w:sz w:val="16"/>
                <w:szCs w:val="16"/>
              </w:rPr>
            </w:pPr>
            <w:r w:rsidRPr="009A552E">
              <w:rPr>
                <w:rFonts w:asciiTheme="minorEastAsia" w:hAnsiTheme="minorEastAsia" w:cs="Times New Roman" w:hint="eastAsia"/>
                <w:b/>
                <w:bCs/>
                <w:sz w:val="16"/>
                <w:szCs w:val="16"/>
              </w:rPr>
              <w:t>跨组管理：</w:t>
            </w:r>
            <w:r w:rsidR="00F7415E" w:rsidRPr="00F7415E">
              <w:rPr>
                <w:rFonts w:asciiTheme="minorEastAsia" w:hAnsiTheme="minorEastAsia" w:cs="Times New Roman"/>
                <w:sz w:val="16"/>
                <w:szCs w:val="16"/>
              </w:rPr>
              <w:t>协调五个职能组并直接管理 20 人团队，制定任务分配与进度计划，主持例会解决沟通障碍，确保五十人规模项目高效推进。</w:t>
            </w:r>
          </w:p>
          <w:p w14:paraId="56BE28CA" w14:textId="0EB19EAB" w:rsidR="009A552E" w:rsidRPr="009A552E" w:rsidRDefault="009A552E" w:rsidP="009A552E">
            <w:pPr>
              <w:pStyle w:val="a9"/>
              <w:numPr>
                <w:ilvl w:val="0"/>
                <w:numId w:val="1"/>
              </w:numPr>
              <w:spacing w:line="220" w:lineRule="exact"/>
              <w:ind w:left="442" w:hanging="442"/>
              <w:contextualSpacing w:val="0"/>
              <w:jc w:val="left"/>
              <w:rPr>
                <w:rFonts w:asciiTheme="minorEastAsia" w:hAnsiTheme="minorEastAsia" w:cs="Times New Roman" w:hint="eastAsia"/>
                <w:sz w:val="16"/>
                <w:szCs w:val="16"/>
              </w:rPr>
            </w:pPr>
            <w:r>
              <w:rPr>
                <w:rFonts w:asciiTheme="minorEastAsia" w:hAnsiTheme="minorEastAsia" w:cs="Times New Roman" w:hint="eastAsia"/>
                <w:b/>
                <w:bCs/>
                <w:sz w:val="16"/>
                <w:szCs w:val="16"/>
              </w:rPr>
              <w:t>需求与设计</w:t>
            </w:r>
            <w:r w:rsidR="00EA445A" w:rsidRPr="00EA445A">
              <w:rPr>
                <w:rFonts w:asciiTheme="minorEastAsia" w:hAnsiTheme="minorEastAsia" w:cs="Times New Roman" w:hint="eastAsia"/>
                <w:b/>
                <w:bCs/>
                <w:sz w:val="16"/>
                <w:szCs w:val="16"/>
              </w:rPr>
              <w:t>：</w:t>
            </w:r>
            <w:r w:rsidRPr="009A552E">
              <w:rPr>
                <w:rFonts w:asciiTheme="minorEastAsia" w:hAnsiTheme="minorEastAsia" w:cs="Times New Roman"/>
                <w:sz w:val="16"/>
                <w:szCs w:val="16"/>
              </w:rPr>
              <w:t>组织用户研究与需求分析，编写 User Story 与 Conversation Script，绘制 User Journey Map 和 UX Workflow，并使用 Figma 设计高保真交互原型，明确系统功能目标与交互逻辑</w:t>
            </w:r>
            <w:r>
              <w:rPr>
                <w:rFonts w:asciiTheme="minorEastAsia" w:hAnsiTheme="minorEastAsia" w:cs="Times New Roman" w:hint="eastAsia"/>
                <w:sz w:val="16"/>
                <w:szCs w:val="16"/>
              </w:rPr>
              <w:t>，</w:t>
            </w:r>
            <w:r w:rsidRPr="009A552E">
              <w:rPr>
                <w:rFonts w:asciiTheme="minorEastAsia" w:hAnsiTheme="minorEastAsia" w:cs="Times New Roman"/>
                <w:sz w:val="16"/>
                <w:szCs w:val="16"/>
              </w:rPr>
              <w:t>确保设计方案具备可实现性并满足用户体验预期。</w:t>
            </w:r>
          </w:p>
          <w:p w14:paraId="268DDA34" w14:textId="5FAD1788" w:rsidR="009A552E" w:rsidRPr="009A552E" w:rsidRDefault="009A552E" w:rsidP="009A552E">
            <w:pPr>
              <w:pStyle w:val="a9"/>
              <w:numPr>
                <w:ilvl w:val="0"/>
                <w:numId w:val="1"/>
              </w:numPr>
              <w:spacing w:line="220" w:lineRule="exact"/>
              <w:ind w:left="442" w:hanging="442"/>
              <w:contextualSpacing w:val="0"/>
              <w:jc w:val="left"/>
              <w:rPr>
                <w:rFonts w:asciiTheme="minorEastAsia" w:hAnsiTheme="minorEastAsia" w:cs="Times New Roman" w:hint="eastAsia"/>
                <w:sz w:val="16"/>
                <w:szCs w:val="16"/>
              </w:rPr>
            </w:pPr>
            <w:r w:rsidRPr="009A552E">
              <w:rPr>
                <w:rFonts w:asciiTheme="minorEastAsia" w:hAnsiTheme="minorEastAsia" w:cs="Times New Roman"/>
                <w:b/>
                <w:bCs/>
                <w:sz w:val="16"/>
                <w:szCs w:val="16"/>
              </w:rPr>
              <w:t>技术与实现：</w:t>
            </w:r>
            <w:r w:rsidRPr="009A552E">
              <w:rPr>
                <w:rFonts w:asciiTheme="minorEastAsia" w:hAnsiTheme="minorEastAsia" w:cs="Times New Roman"/>
                <w:sz w:val="16"/>
                <w:szCs w:val="16"/>
              </w:rPr>
              <w:t>对接 GenAI 与 Data 组定义模型接口与调用逻辑，编制依赖文档与约束说明，确保 AI 模型功能与系统架构对齐；联合 Evaluation 组制定测试标准与验收流程，组织多轮测试与演示，推动功能优化与落地。</w:t>
            </w:r>
          </w:p>
          <w:p w14:paraId="422BC440" w14:textId="6F9FC748" w:rsidR="00EA445A" w:rsidRPr="009A552E" w:rsidRDefault="009A552E" w:rsidP="009A552E">
            <w:pPr>
              <w:pStyle w:val="a9"/>
              <w:numPr>
                <w:ilvl w:val="0"/>
                <w:numId w:val="1"/>
              </w:numPr>
              <w:spacing w:line="220" w:lineRule="exact"/>
              <w:ind w:left="442" w:hanging="442"/>
              <w:rPr>
                <w:rFonts w:asciiTheme="minorEastAsia" w:hAnsiTheme="minorEastAsia" w:hint="eastAsia"/>
                <w:b/>
                <w:bCs/>
                <w:sz w:val="16"/>
                <w:szCs w:val="16"/>
              </w:rPr>
            </w:pPr>
            <w:r>
              <w:rPr>
                <w:rFonts w:asciiTheme="minorEastAsia" w:hAnsiTheme="minorEastAsia" w:cs="Times New Roman" w:hint="eastAsia"/>
                <w:b/>
                <w:bCs/>
                <w:sz w:val="16"/>
                <w:szCs w:val="16"/>
              </w:rPr>
              <w:t>成果验证：</w:t>
            </w:r>
            <w:r w:rsidRPr="009A552E">
              <w:rPr>
                <w:rFonts w:asciiTheme="minorEastAsia" w:hAnsiTheme="minorEastAsia"/>
                <w:sz w:val="16"/>
                <w:szCs w:val="16"/>
              </w:rPr>
              <w:t>成功交付可运行原型并通过客户验证，文档自动生成效率提升约 30%+，项目成果获得 IBM Consulting 高层认可。</w:t>
            </w:r>
          </w:p>
        </w:tc>
      </w:tr>
      <w:tr w:rsidR="00F7415E" w:rsidRPr="003C085B" w14:paraId="5C06E9E4" w14:textId="77777777" w:rsidTr="005E2B2D">
        <w:tc>
          <w:tcPr>
            <w:tcW w:w="4531" w:type="dxa"/>
          </w:tcPr>
          <w:p w14:paraId="6DA5AAFE" w14:textId="77777777" w:rsidR="00F7415E" w:rsidRPr="003C085B" w:rsidRDefault="00F7415E" w:rsidP="00A83843">
            <w:pPr>
              <w:jc w:val="left"/>
              <w:rPr>
                <w:rFonts w:asciiTheme="minorEastAsia" w:hAnsiTheme="minorEastAsia" w:cs="Times New Roman" w:hint="eastAsia"/>
                <w:b/>
                <w:bCs/>
                <w:sz w:val="16"/>
                <w:szCs w:val="16"/>
              </w:rPr>
            </w:pPr>
            <w:r w:rsidRPr="003C085B">
              <w:rPr>
                <w:rFonts w:asciiTheme="minorEastAsia" w:hAnsiTheme="minorEastAsia" w:cs="Times New Roman"/>
                <w:b/>
                <w:bCs/>
                <w:sz w:val="16"/>
                <w:szCs w:val="16"/>
              </w:rPr>
              <w:t>Omnigence.ai</w:t>
            </w:r>
          </w:p>
        </w:tc>
        <w:tc>
          <w:tcPr>
            <w:tcW w:w="3686" w:type="dxa"/>
          </w:tcPr>
          <w:p w14:paraId="4F028D6B" w14:textId="0558A6B3" w:rsidR="00F7415E" w:rsidRPr="003C085B" w:rsidRDefault="00F7415E" w:rsidP="00A83843">
            <w:pPr>
              <w:jc w:val="left"/>
              <w:rPr>
                <w:rFonts w:asciiTheme="minorEastAsia" w:hAnsiTheme="minorEastAsia" w:cs="Times New Roman" w:hint="eastAsia"/>
                <w:b/>
                <w:bCs/>
                <w:sz w:val="16"/>
                <w:szCs w:val="16"/>
              </w:rPr>
            </w:pPr>
            <w:r w:rsidRPr="003C085B">
              <w:rPr>
                <w:rFonts w:asciiTheme="minorEastAsia" w:hAnsiTheme="minorEastAsia" w:cs="Times New Roman" w:hint="eastAsia"/>
                <w:i/>
                <w:iCs/>
                <w:sz w:val="16"/>
                <w:szCs w:val="16"/>
              </w:rPr>
              <w:t xml:space="preserve">产品经理实习 </w:t>
            </w:r>
            <w:r w:rsidRPr="003C085B">
              <w:rPr>
                <w:rFonts w:asciiTheme="minorEastAsia" w:hAnsiTheme="minorEastAsia" w:cs="Times New Roman"/>
                <w:i/>
                <w:iCs/>
                <w:sz w:val="16"/>
                <w:szCs w:val="16"/>
              </w:rPr>
              <w:t>–</w:t>
            </w:r>
            <w:r w:rsidRPr="003C085B">
              <w:rPr>
                <w:rFonts w:asciiTheme="minorEastAsia" w:hAnsiTheme="minorEastAsia" w:cs="Times New Roman" w:hint="eastAsia"/>
                <w:i/>
                <w:iCs/>
                <w:sz w:val="16"/>
                <w:szCs w:val="16"/>
              </w:rPr>
              <w:t xml:space="preserve"> SaaS产品</w:t>
            </w:r>
          </w:p>
        </w:tc>
        <w:tc>
          <w:tcPr>
            <w:tcW w:w="2239" w:type="dxa"/>
          </w:tcPr>
          <w:p w14:paraId="2FF819EA" w14:textId="77777777" w:rsidR="00F7415E" w:rsidRPr="003C085B" w:rsidRDefault="00F7415E" w:rsidP="00A83843">
            <w:pPr>
              <w:jc w:val="right"/>
              <w:rPr>
                <w:rFonts w:asciiTheme="minorEastAsia" w:hAnsiTheme="minorEastAsia" w:cs="Times New Roman" w:hint="eastAsia"/>
                <w:sz w:val="16"/>
                <w:szCs w:val="16"/>
              </w:rPr>
            </w:pPr>
            <w:r w:rsidRPr="003C085B">
              <w:rPr>
                <w:rFonts w:asciiTheme="minorEastAsia" w:hAnsiTheme="minorEastAsia" w:cs="Times New Roman" w:hint="eastAsia"/>
                <w:sz w:val="16"/>
                <w:szCs w:val="16"/>
              </w:rPr>
              <w:t>2025/08-至今</w:t>
            </w:r>
          </w:p>
        </w:tc>
      </w:tr>
      <w:tr w:rsidR="00A83843" w:rsidRPr="003C085B" w14:paraId="552D9950" w14:textId="77777777" w:rsidTr="005E2B2D">
        <w:trPr>
          <w:trHeight w:val="1818"/>
        </w:trPr>
        <w:tc>
          <w:tcPr>
            <w:tcW w:w="10456" w:type="dxa"/>
            <w:gridSpan w:val="3"/>
          </w:tcPr>
          <w:p w14:paraId="57B4C039" w14:textId="4DBB50A1" w:rsidR="007F0629" w:rsidRDefault="007F0629" w:rsidP="009C3C04">
            <w:pPr>
              <w:pStyle w:val="a9"/>
              <w:numPr>
                <w:ilvl w:val="0"/>
                <w:numId w:val="1"/>
              </w:numPr>
              <w:spacing w:line="220" w:lineRule="exact"/>
              <w:ind w:left="442" w:hanging="442"/>
              <w:contextualSpacing w:val="0"/>
              <w:rPr>
                <w:rFonts w:asciiTheme="minorEastAsia" w:hAnsiTheme="minorEastAsia" w:cs="Times New Roman" w:hint="eastAsia"/>
                <w:sz w:val="16"/>
                <w:szCs w:val="16"/>
              </w:rPr>
            </w:pPr>
            <w:r w:rsidRPr="007F0629">
              <w:rPr>
                <w:rFonts w:asciiTheme="minorEastAsia" w:hAnsiTheme="minorEastAsia" w:cs="Times New Roman" w:hint="eastAsia"/>
                <w:b/>
                <w:bCs/>
                <w:sz w:val="16"/>
                <w:szCs w:val="16"/>
              </w:rPr>
              <w:t>需求分析：</w:t>
            </w:r>
            <w:r w:rsidR="00F92E2D" w:rsidRPr="00F92E2D">
              <w:rPr>
                <w:rFonts w:asciiTheme="minorEastAsia" w:hAnsiTheme="minorEastAsia" w:cs="Times New Roman" w:hint="eastAsia"/>
                <w:sz w:val="16"/>
                <w:szCs w:val="16"/>
              </w:rPr>
              <w:t>直接</w:t>
            </w:r>
            <w:r w:rsidRPr="007F0629">
              <w:rPr>
                <w:rFonts w:asciiTheme="minorEastAsia" w:hAnsiTheme="minorEastAsia" w:cs="Times New Roman"/>
                <w:sz w:val="16"/>
                <w:szCs w:val="16"/>
              </w:rPr>
              <w:t>对接澳门一家中小型建筑企业，与公司老板及会计双线访谈，深入分析其报价、记账、报销与报表流程中的痛点与人工成本</w:t>
            </w:r>
            <w:r w:rsidR="008E6FED">
              <w:rPr>
                <w:rFonts w:asciiTheme="minorEastAsia" w:hAnsiTheme="minorEastAsia" w:cs="Times New Roman" w:hint="eastAsia"/>
                <w:sz w:val="16"/>
                <w:szCs w:val="16"/>
              </w:rPr>
              <w:t>；</w:t>
            </w:r>
            <w:r w:rsidR="008E6FED" w:rsidRPr="008E6FED">
              <w:rPr>
                <w:rFonts w:asciiTheme="minorEastAsia" w:hAnsiTheme="minorEastAsia" w:cs="Times New Roman"/>
                <w:sz w:val="16"/>
                <w:szCs w:val="16"/>
              </w:rPr>
              <w:t>并基于此进行针对性的市场研究与竞品分析，以评估市场现状、验证解决方案的可行性，为制定具有竞争优势的</w:t>
            </w:r>
            <w:r w:rsidR="008E6FED">
              <w:rPr>
                <w:rFonts w:asciiTheme="minorEastAsia" w:hAnsiTheme="minorEastAsia" w:cs="Times New Roman" w:hint="eastAsia"/>
                <w:sz w:val="16"/>
                <w:szCs w:val="16"/>
              </w:rPr>
              <w:t>产品</w:t>
            </w:r>
            <w:r w:rsidR="008E6FED" w:rsidRPr="008E6FED">
              <w:rPr>
                <w:rFonts w:asciiTheme="minorEastAsia" w:hAnsiTheme="minorEastAsia" w:cs="Times New Roman"/>
                <w:sz w:val="16"/>
                <w:szCs w:val="16"/>
              </w:rPr>
              <w:t>优化策略提供核心洞察。</w:t>
            </w:r>
          </w:p>
          <w:p w14:paraId="69048191" w14:textId="1D8ECBC6" w:rsidR="007F0629" w:rsidRDefault="007F0629" w:rsidP="007F0629">
            <w:pPr>
              <w:pStyle w:val="a9"/>
              <w:numPr>
                <w:ilvl w:val="0"/>
                <w:numId w:val="1"/>
              </w:numPr>
              <w:spacing w:line="220" w:lineRule="exact"/>
              <w:ind w:left="442" w:hanging="442"/>
              <w:contextualSpacing w:val="0"/>
              <w:rPr>
                <w:rFonts w:asciiTheme="minorEastAsia" w:hAnsiTheme="minorEastAsia" w:cs="Times New Roman" w:hint="eastAsia"/>
                <w:sz w:val="16"/>
                <w:szCs w:val="16"/>
              </w:rPr>
            </w:pPr>
            <w:r>
              <w:rPr>
                <w:rFonts w:asciiTheme="minorEastAsia" w:hAnsiTheme="minorEastAsia" w:cs="Times New Roman" w:hint="eastAsia"/>
                <w:b/>
                <w:bCs/>
                <w:sz w:val="16"/>
                <w:szCs w:val="16"/>
              </w:rPr>
              <w:t>产品设计：</w:t>
            </w:r>
            <w:r w:rsidR="00F92E2D" w:rsidRPr="00F92E2D">
              <w:rPr>
                <w:rFonts w:asciiTheme="minorEastAsia" w:hAnsiTheme="minorEastAsia" w:cs="Times New Roman" w:hint="eastAsia"/>
                <w:sz w:val="16"/>
                <w:szCs w:val="16"/>
              </w:rPr>
              <w:t>设计端到端财务业务流程架</w:t>
            </w:r>
            <w:r w:rsidRPr="007F0629">
              <w:rPr>
                <w:rFonts w:asciiTheme="minorEastAsia" w:hAnsiTheme="minorEastAsia" w:cs="Times New Roman"/>
                <w:sz w:val="16"/>
                <w:szCs w:val="16"/>
              </w:rPr>
              <w:t>并设计自动化方案，</w:t>
            </w:r>
            <w:r w:rsidR="00F92E2D" w:rsidRPr="007F0629">
              <w:rPr>
                <w:rFonts w:asciiTheme="minorEastAsia" w:hAnsiTheme="minorEastAsia" w:cs="Times New Roman"/>
                <w:sz w:val="16"/>
                <w:szCs w:val="16"/>
              </w:rPr>
              <w:t>提出 LLM 驱动的自动生成与审核功能</w:t>
            </w:r>
            <w:r w:rsidR="00F92E2D">
              <w:rPr>
                <w:rFonts w:asciiTheme="minorEastAsia" w:hAnsiTheme="minorEastAsia" w:cs="Times New Roman" w:hint="eastAsia"/>
                <w:sz w:val="16"/>
                <w:szCs w:val="16"/>
              </w:rPr>
              <w:t>；使用Figma</w:t>
            </w:r>
            <w:r w:rsidRPr="007F0629">
              <w:rPr>
                <w:rFonts w:asciiTheme="minorEastAsia" w:hAnsiTheme="minorEastAsia" w:cs="Times New Roman"/>
                <w:sz w:val="16"/>
                <w:szCs w:val="16"/>
              </w:rPr>
              <w:t>绘制用户流程图</w:t>
            </w:r>
            <w:r w:rsidR="00F92E2D">
              <w:rPr>
                <w:rFonts w:asciiTheme="minorEastAsia" w:hAnsiTheme="minorEastAsia" w:cs="Times New Roman" w:hint="eastAsia"/>
                <w:sz w:val="16"/>
                <w:szCs w:val="16"/>
              </w:rPr>
              <w:t>、用例图</w:t>
            </w:r>
            <w:r w:rsidRPr="007F0629">
              <w:rPr>
                <w:rFonts w:asciiTheme="minorEastAsia" w:hAnsiTheme="minorEastAsia" w:cs="Times New Roman"/>
                <w:sz w:val="16"/>
                <w:szCs w:val="16"/>
              </w:rPr>
              <w:t>与原型，</w:t>
            </w:r>
            <w:r w:rsidR="00F92E2D">
              <w:rPr>
                <w:rFonts w:asciiTheme="minorEastAsia" w:hAnsiTheme="minorEastAsia" w:cs="Times New Roman" w:hint="eastAsia"/>
                <w:sz w:val="16"/>
                <w:szCs w:val="16"/>
              </w:rPr>
              <w:t>撰写包含功能描述、数据流与异常处理逻辑的PRD文档</w:t>
            </w:r>
            <w:r w:rsidR="00A915BE">
              <w:rPr>
                <w:rFonts w:asciiTheme="minorEastAsia" w:hAnsiTheme="minorEastAsia" w:cs="Times New Roman" w:hint="eastAsia"/>
                <w:sz w:val="16"/>
                <w:szCs w:val="16"/>
              </w:rPr>
              <w:t>，确保UX、前后端团队</w:t>
            </w:r>
            <w:r w:rsidR="00A915BE" w:rsidRPr="00A915BE">
              <w:rPr>
                <w:rFonts w:asciiTheme="minorEastAsia" w:hAnsiTheme="minorEastAsia" w:cs="Times New Roman"/>
                <w:sz w:val="16"/>
                <w:szCs w:val="16"/>
              </w:rPr>
              <w:t>清晰理解产品定位与实现路径</w:t>
            </w:r>
            <w:r w:rsidR="00A915BE">
              <w:rPr>
                <w:rFonts w:asciiTheme="minorEastAsia" w:hAnsiTheme="minorEastAsia" w:cs="Times New Roman" w:hint="eastAsia"/>
                <w:sz w:val="16"/>
                <w:szCs w:val="16"/>
              </w:rPr>
              <w:t>。</w:t>
            </w:r>
          </w:p>
          <w:p w14:paraId="029052E7" w14:textId="701C9F1F" w:rsidR="00F92E2D" w:rsidRDefault="00865727" w:rsidP="007F0629">
            <w:pPr>
              <w:pStyle w:val="a9"/>
              <w:numPr>
                <w:ilvl w:val="0"/>
                <w:numId w:val="1"/>
              </w:numPr>
              <w:spacing w:line="220" w:lineRule="exact"/>
              <w:ind w:left="442" w:hanging="442"/>
              <w:contextualSpacing w:val="0"/>
              <w:rPr>
                <w:rFonts w:asciiTheme="minorEastAsia" w:hAnsiTheme="minorEastAsia" w:cs="Times New Roman" w:hint="eastAsia"/>
                <w:sz w:val="16"/>
                <w:szCs w:val="16"/>
              </w:rPr>
            </w:pPr>
            <w:r w:rsidRPr="00865727">
              <w:rPr>
                <w:rFonts w:asciiTheme="minorEastAsia" w:hAnsiTheme="minorEastAsia" w:cs="Times New Roman" w:hint="eastAsia"/>
                <w:b/>
                <w:bCs/>
                <w:sz w:val="16"/>
                <w:szCs w:val="16"/>
              </w:rPr>
              <w:t>项目管理：</w:t>
            </w:r>
            <w:r w:rsidRPr="00241F89">
              <w:rPr>
                <w:rFonts w:asciiTheme="minorEastAsia" w:hAnsiTheme="minorEastAsia" w:cs="Times New Roman"/>
                <w:sz w:val="16"/>
                <w:szCs w:val="16"/>
              </w:rPr>
              <w:t>制定功能开发排期与里程碑计划</w:t>
            </w:r>
            <w:r w:rsidRPr="00241F89">
              <w:rPr>
                <w:rFonts w:asciiTheme="minorEastAsia" w:hAnsiTheme="minorEastAsia" w:cs="Times New Roman" w:hint="eastAsia"/>
                <w:sz w:val="16"/>
                <w:szCs w:val="16"/>
              </w:rPr>
              <w:t>，运用项目管理系统配置需求工作流，并主持</w:t>
            </w:r>
            <w:r w:rsidR="00EA445A">
              <w:rPr>
                <w:rFonts w:asciiTheme="minorEastAsia" w:hAnsiTheme="minorEastAsia" w:cs="Times New Roman" w:hint="eastAsia"/>
                <w:sz w:val="16"/>
                <w:szCs w:val="16"/>
              </w:rPr>
              <w:t>周例会以</w:t>
            </w:r>
            <w:r w:rsidRPr="00241F89">
              <w:rPr>
                <w:rFonts w:asciiTheme="minorEastAsia" w:hAnsiTheme="minorEastAsia" w:cs="Times New Roman" w:hint="eastAsia"/>
                <w:sz w:val="16"/>
                <w:szCs w:val="16"/>
              </w:rPr>
              <w:t>跟踪任务进度，主动识别并化解开发障碍，</w:t>
            </w:r>
            <w:r w:rsidRPr="00241F89">
              <w:rPr>
                <w:rFonts w:asciiTheme="minorEastAsia" w:hAnsiTheme="minorEastAsia" w:cs="Times New Roman"/>
                <w:sz w:val="16"/>
                <w:szCs w:val="16"/>
              </w:rPr>
              <w:t>协调前后端团队按期交付</w:t>
            </w:r>
            <w:r w:rsidRPr="00241F89">
              <w:rPr>
                <w:rFonts w:asciiTheme="minorEastAsia" w:hAnsiTheme="minorEastAsia" w:cs="Times New Roman" w:hint="eastAsia"/>
                <w:sz w:val="16"/>
                <w:szCs w:val="16"/>
              </w:rPr>
              <w:t xml:space="preserve">, </w:t>
            </w:r>
            <w:r w:rsidR="00F92E2D" w:rsidRPr="00241F89">
              <w:rPr>
                <w:rFonts w:asciiTheme="minorEastAsia" w:hAnsiTheme="minorEastAsia" w:cs="Times New Roman" w:hint="eastAsia"/>
                <w:sz w:val="16"/>
                <w:szCs w:val="16"/>
              </w:rPr>
              <w:t>使项目</w:t>
            </w:r>
            <w:r w:rsidRPr="00241F89">
              <w:rPr>
                <w:rFonts w:asciiTheme="minorEastAsia" w:hAnsiTheme="minorEastAsia" w:cs="Times New Roman" w:hint="eastAsia"/>
                <w:sz w:val="16"/>
                <w:szCs w:val="16"/>
              </w:rPr>
              <w:t>推进效率提升50%</w:t>
            </w:r>
            <w:r w:rsidR="00EA445A">
              <w:rPr>
                <w:rFonts w:asciiTheme="minorEastAsia" w:hAnsiTheme="minorEastAsia" w:cs="Times New Roman" w:hint="eastAsia"/>
                <w:sz w:val="16"/>
                <w:szCs w:val="16"/>
              </w:rPr>
              <w:t>，需求落地时间大大缩短。</w:t>
            </w:r>
          </w:p>
          <w:p w14:paraId="02751FCC" w14:textId="77777777" w:rsidR="009C3C04" w:rsidRDefault="00865727" w:rsidP="007F0629">
            <w:pPr>
              <w:pStyle w:val="a9"/>
              <w:numPr>
                <w:ilvl w:val="0"/>
                <w:numId w:val="1"/>
              </w:numPr>
              <w:spacing w:line="220" w:lineRule="exact"/>
              <w:ind w:left="442" w:hanging="442"/>
              <w:contextualSpacing w:val="0"/>
              <w:rPr>
                <w:rFonts w:asciiTheme="minorEastAsia" w:hAnsiTheme="minorEastAsia" w:cs="Times New Roman" w:hint="eastAsia"/>
                <w:sz w:val="16"/>
                <w:szCs w:val="16"/>
              </w:rPr>
            </w:pPr>
            <w:r w:rsidRPr="00865727">
              <w:rPr>
                <w:rFonts w:asciiTheme="minorEastAsia" w:hAnsiTheme="minorEastAsia" w:cs="Times New Roman" w:hint="eastAsia"/>
                <w:b/>
                <w:bCs/>
                <w:sz w:val="16"/>
                <w:szCs w:val="16"/>
              </w:rPr>
              <w:t>测试迭代：</w:t>
            </w:r>
            <w:r w:rsidRPr="00241F89">
              <w:rPr>
                <w:rFonts w:asciiTheme="minorEastAsia" w:hAnsiTheme="minorEastAsia" w:cs="Times New Roman"/>
                <w:sz w:val="16"/>
                <w:szCs w:val="16"/>
              </w:rPr>
              <w:t>安排客户侧测试与反馈会议，收集实际使用问题</w:t>
            </w:r>
            <w:r w:rsidR="00241F89" w:rsidRPr="00241F89">
              <w:rPr>
                <w:rFonts w:asciiTheme="minorEastAsia" w:hAnsiTheme="minorEastAsia" w:cs="Times New Roman" w:hint="eastAsia"/>
                <w:sz w:val="16"/>
                <w:szCs w:val="16"/>
              </w:rPr>
              <w:t>，根据客户反馈和业务优先级持续优化解决方案。</w:t>
            </w:r>
          </w:p>
          <w:p w14:paraId="3C84FEBE" w14:textId="04106C38" w:rsidR="00241F89" w:rsidRPr="003C085B" w:rsidRDefault="00241F89" w:rsidP="007F0629">
            <w:pPr>
              <w:pStyle w:val="a9"/>
              <w:numPr>
                <w:ilvl w:val="0"/>
                <w:numId w:val="1"/>
              </w:numPr>
              <w:spacing w:line="220" w:lineRule="exact"/>
              <w:ind w:left="442" w:hanging="442"/>
              <w:contextualSpacing w:val="0"/>
              <w:rPr>
                <w:rFonts w:asciiTheme="minorEastAsia" w:hAnsiTheme="minorEastAsia" w:cs="Times New Roman" w:hint="eastAsia"/>
                <w:sz w:val="16"/>
                <w:szCs w:val="16"/>
              </w:rPr>
            </w:pPr>
            <w:r w:rsidRPr="00241F89">
              <w:rPr>
                <w:rFonts w:asciiTheme="minorEastAsia" w:hAnsiTheme="minorEastAsia" w:cs="Times New Roman"/>
                <w:b/>
                <w:bCs/>
                <w:sz w:val="16"/>
                <w:szCs w:val="16"/>
              </w:rPr>
              <w:t>阶段成果</w:t>
            </w:r>
            <w:r w:rsidRPr="00241F89">
              <w:rPr>
                <w:rFonts w:asciiTheme="minorEastAsia" w:hAnsiTheme="minorEastAsia" w:cs="Times New Roman"/>
                <w:sz w:val="16"/>
                <w:szCs w:val="16"/>
              </w:rPr>
              <w:t>：</w:t>
            </w:r>
            <w:r w:rsidR="00EA445A">
              <w:rPr>
                <w:rFonts w:asciiTheme="minorEastAsia" w:hAnsiTheme="minorEastAsia" w:cs="Times New Roman" w:hint="eastAsia"/>
                <w:sz w:val="16"/>
                <w:szCs w:val="16"/>
              </w:rPr>
              <w:t>已</w:t>
            </w:r>
            <w:r w:rsidRPr="00241F89">
              <w:rPr>
                <w:rFonts w:asciiTheme="minorEastAsia" w:hAnsiTheme="minorEastAsia" w:cs="Times New Roman"/>
                <w:sz w:val="16"/>
                <w:szCs w:val="16"/>
              </w:rPr>
              <w:t>交付包含报价、开票与报表模块的可运行原型，完成客户试用与反馈收集，验证产品在中小企业财务流程中的自动化可行性与市场潜力。</w:t>
            </w:r>
          </w:p>
        </w:tc>
      </w:tr>
      <w:tr w:rsidR="00F7415E" w:rsidRPr="003C085B" w14:paraId="6A70570A" w14:textId="77777777" w:rsidTr="005E2B2D">
        <w:trPr>
          <w:trHeight w:val="255"/>
        </w:trPr>
        <w:tc>
          <w:tcPr>
            <w:tcW w:w="4531" w:type="dxa"/>
          </w:tcPr>
          <w:p w14:paraId="7E720027" w14:textId="77777777" w:rsidR="00F7415E" w:rsidRPr="005B7FE0" w:rsidRDefault="00F7415E" w:rsidP="009C3C04">
            <w:pPr>
              <w:rPr>
                <w:rFonts w:asciiTheme="minorEastAsia" w:hAnsiTheme="minorEastAsia" w:cs="Times New Roman" w:hint="eastAsia"/>
                <w:b/>
                <w:bCs/>
                <w:sz w:val="16"/>
                <w:szCs w:val="16"/>
              </w:rPr>
            </w:pPr>
            <w:r w:rsidRPr="005B7FE0">
              <w:rPr>
                <w:rFonts w:asciiTheme="minorEastAsia" w:hAnsiTheme="minorEastAsia" w:cs="Times New Roman" w:hint="eastAsia"/>
                <w:b/>
                <w:bCs/>
                <w:sz w:val="16"/>
                <w:szCs w:val="16"/>
              </w:rPr>
              <w:t>Fortune Cookie科技有限公司</w:t>
            </w:r>
          </w:p>
        </w:tc>
        <w:tc>
          <w:tcPr>
            <w:tcW w:w="3686" w:type="dxa"/>
          </w:tcPr>
          <w:p w14:paraId="0D6EC123" w14:textId="40A5CA10" w:rsidR="00F7415E" w:rsidRPr="005B7FE0" w:rsidRDefault="00F7415E" w:rsidP="009C3C04">
            <w:pPr>
              <w:rPr>
                <w:rFonts w:asciiTheme="minorEastAsia" w:hAnsiTheme="minorEastAsia" w:cs="Times New Roman" w:hint="eastAsia"/>
                <w:b/>
                <w:bCs/>
                <w:sz w:val="16"/>
                <w:szCs w:val="16"/>
              </w:rPr>
            </w:pPr>
            <w:r w:rsidRPr="005B7FE0">
              <w:rPr>
                <w:rFonts w:asciiTheme="minorEastAsia" w:hAnsiTheme="minorEastAsia" w:cs="Times New Roman" w:hint="eastAsia"/>
                <w:i/>
                <w:iCs/>
                <w:sz w:val="16"/>
                <w:szCs w:val="16"/>
              </w:rPr>
              <w:t>产品经理实习</w:t>
            </w:r>
            <w:r>
              <w:rPr>
                <w:rFonts w:asciiTheme="minorEastAsia" w:hAnsiTheme="minorEastAsia" w:cs="Times New Roman" w:hint="eastAsia"/>
                <w:i/>
                <w:iCs/>
                <w:sz w:val="16"/>
                <w:szCs w:val="16"/>
              </w:rPr>
              <w:t xml:space="preserve"> </w:t>
            </w:r>
            <w:r>
              <w:rPr>
                <w:rFonts w:asciiTheme="minorEastAsia" w:hAnsiTheme="minorEastAsia" w:cs="Times New Roman"/>
                <w:i/>
                <w:iCs/>
                <w:sz w:val="16"/>
                <w:szCs w:val="16"/>
              </w:rPr>
              <w:t>–</w:t>
            </w:r>
            <w:r>
              <w:rPr>
                <w:rFonts w:asciiTheme="minorEastAsia" w:hAnsiTheme="minorEastAsia" w:cs="Times New Roman" w:hint="eastAsia"/>
                <w:i/>
                <w:iCs/>
                <w:sz w:val="16"/>
                <w:szCs w:val="16"/>
              </w:rPr>
              <w:t xml:space="preserve"> FinTech产品</w:t>
            </w:r>
          </w:p>
        </w:tc>
        <w:tc>
          <w:tcPr>
            <w:tcW w:w="2239" w:type="dxa"/>
          </w:tcPr>
          <w:p w14:paraId="6CF41256" w14:textId="77777777" w:rsidR="00F7415E" w:rsidRPr="005B7FE0" w:rsidRDefault="00F7415E" w:rsidP="009C3C04">
            <w:pPr>
              <w:jc w:val="right"/>
              <w:rPr>
                <w:rFonts w:asciiTheme="minorEastAsia" w:hAnsiTheme="minorEastAsia" w:cs="Times New Roman" w:hint="eastAsia"/>
                <w:b/>
                <w:bCs/>
                <w:sz w:val="16"/>
                <w:szCs w:val="16"/>
              </w:rPr>
            </w:pPr>
            <w:r w:rsidRPr="003C085B">
              <w:rPr>
                <w:rFonts w:asciiTheme="minorEastAsia" w:hAnsiTheme="minorEastAsia" w:cs="Times New Roman" w:hint="eastAsia"/>
                <w:sz w:val="16"/>
                <w:szCs w:val="16"/>
              </w:rPr>
              <w:t>2024/11</w:t>
            </w:r>
          </w:p>
        </w:tc>
      </w:tr>
      <w:tr w:rsidR="009C3C04" w:rsidRPr="003C085B" w14:paraId="1574C695" w14:textId="77777777" w:rsidTr="005E2B2D">
        <w:trPr>
          <w:trHeight w:val="955"/>
        </w:trPr>
        <w:tc>
          <w:tcPr>
            <w:tcW w:w="10456" w:type="dxa"/>
            <w:gridSpan w:val="3"/>
          </w:tcPr>
          <w:p w14:paraId="1B90BB42" w14:textId="42DEE669" w:rsidR="009C3C04" w:rsidRPr="00A83843" w:rsidRDefault="009C3C04" w:rsidP="009C3C04">
            <w:pPr>
              <w:pStyle w:val="a9"/>
              <w:numPr>
                <w:ilvl w:val="0"/>
                <w:numId w:val="1"/>
              </w:numPr>
              <w:spacing w:line="220" w:lineRule="exact"/>
              <w:ind w:left="442" w:hanging="442"/>
              <w:rPr>
                <w:rFonts w:asciiTheme="minorEastAsia" w:hAnsiTheme="minorEastAsia" w:cs="Times New Roman" w:hint="eastAsia"/>
                <w:sz w:val="16"/>
                <w:szCs w:val="16"/>
              </w:rPr>
            </w:pPr>
            <w:r w:rsidRPr="00A83843">
              <w:rPr>
                <w:rFonts w:asciiTheme="minorEastAsia" w:hAnsiTheme="minorEastAsia" w:cs="Times New Roman" w:hint="eastAsia"/>
                <w:b/>
                <w:bCs/>
                <w:sz w:val="16"/>
                <w:szCs w:val="16"/>
              </w:rPr>
              <w:t>市场研究：</w:t>
            </w:r>
            <w:r w:rsidR="007F0629" w:rsidRPr="00A83843">
              <w:rPr>
                <w:rFonts w:asciiTheme="minorEastAsia" w:hAnsiTheme="minorEastAsia" w:cs="Times New Roman" w:hint="eastAsia"/>
                <w:sz w:val="16"/>
                <w:szCs w:val="16"/>
              </w:rPr>
              <w:t>开展市场与竞</w:t>
            </w:r>
            <w:r w:rsidR="007F0629">
              <w:rPr>
                <w:rFonts w:asciiTheme="minorEastAsia" w:hAnsiTheme="minorEastAsia" w:cs="Times New Roman" w:hint="eastAsia"/>
                <w:sz w:val="16"/>
                <w:szCs w:val="16"/>
              </w:rPr>
              <w:t>品</w:t>
            </w:r>
            <w:r w:rsidR="007F0629" w:rsidRPr="00A83843">
              <w:rPr>
                <w:rFonts w:asciiTheme="minorEastAsia" w:hAnsiTheme="minorEastAsia" w:cs="Times New Roman" w:hint="eastAsia"/>
                <w:sz w:val="16"/>
                <w:szCs w:val="16"/>
              </w:rPr>
              <w:t>分析</w:t>
            </w:r>
            <w:r w:rsidR="007F0629">
              <w:rPr>
                <w:rFonts w:asciiTheme="minorEastAsia" w:hAnsiTheme="minorEastAsia" w:cs="Times New Roman" w:hint="eastAsia"/>
                <w:sz w:val="16"/>
                <w:szCs w:val="16"/>
              </w:rPr>
              <w:t>，并</w:t>
            </w:r>
            <w:r w:rsidRPr="00A83843">
              <w:rPr>
                <w:rFonts w:asciiTheme="minorEastAsia" w:hAnsiTheme="minorEastAsia" w:cs="Times New Roman" w:hint="eastAsia"/>
                <w:sz w:val="16"/>
                <w:szCs w:val="16"/>
              </w:rPr>
              <w:t>对300多篇Reddit讨论进行定性编码，，识别出未满足的用户需求及新兴行为模式，为产品路线图的优先级排序提供依据。</w:t>
            </w:r>
          </w:p>
          <w:p w14:paraId="5AE8500F" w14:textId="77777777" w:rsidR="009C3C04" w:rsidRDefault="009C3C04" w:rsidP="009C3C04">
            <w:pPr>
              <w:pStyle w:val="a9"/>
              <w:numPr>
                <w:ilvl w:val="0"/>
                <w:numId w:val="1"/>
              </w:numPr>
              <w:spacing w:line="220" w:lineRule="exact"/>
              <w:ind w:left="442" w:hanging="442"/>
              <w:contextualSpacing w:val="0"/>
              <w:rPr>
                <w:rFonts w:asciiTheme="minorEastAsia" w:hAnsiTheme="minorEastAsia" w:cs="Times New Roman" w:hint="eastAsia"/>
                <w:sz w:val="16"/>
                <w:szCs w:val="16"/>
              </w:rPr>
            </w:pPr>
            <w:r w:rsidRPr="00A83843">
              <w:rPr>
                <w:rFonts w:asciiTheme="minorEastAsia" w:hAnsiTheme="minorEastAsia" w:cs="Times New Roman" w:hint="eastAsia"/>
                <w:b/>
                <w:bCs/>
                <w:sz w:val="16"/>
                <w:szCs w:val="16"/>
              </w:rPr>
              <w:t>MVP实验：</w:t>
            </w:r>
            <w:r w:rsidRPr="005B7FE0">
              <w:rPr>
                <w:rFonts w:asciiTheme="minorEastAsia" w:hAnsiTheme="minorEastAsia" w:cs="Times New Roman" w:hint="eastAsia"/>
                <w:sz w:val="16"/>
                <w:szCs w:val="16"/>
              </w:rPr>
              <w:t>在Reddit平台设计并执行最小可行产品（MVP）实验</w:t>
            </w:r>
            <w:r>
              <w:rPr>
                <w:rFonts w:asciiTheme="minorEastAsia" w:hAnsiTheme="minorEastAsia" w:cs="Times New Roman" w:hint="eastAsia"/>
                <w:sz w:val="16"/>
                <w:szCs w:val="16"/>
              </w:rPr>
              <w:t>，通过</w:t>
            </w:r>
            <w:r w:rsidRPr="00A83843">
              <w:rPr>
                <w:rFonts w:asciiTheme="minorEastAsia" w:hAnsiTheme="minorEastAsia" w:cs="Times New Roman" w:hint="eastAsia"/>
                <w:sz w:val="16"/>
                <w:szCs w:val="16"/>
              </w:rPr>
              <w:t>分析</w:t>
            </w:r>
            <w:r>
              <w:rPr>
                <w:rFonts w:asciiTheme="minorEastAsia" w:hAnsiTheme="minorEastAsia" w:cs="Times New Roman" w:hint="eastAsia"/>
                <w:sz w:val="16"/>
                <w:szCs w:val="16"/>
              </w:rPr>
              <w:t>点击率数据</w:t>
            </w:r>
            <w:r w:rsidRPr="005B7FE0">
              <w:rPr>
                <w:rFonts w:asciiTheme="minorEastAsia" w:hAnsiTheme="minorEastAsia" w:cs="Times New Roman" w:hint="eastAsia"/>
                <w:sz w:val="16"/>
                <w:szCs w:val="16"/>
              </w:rPr>
              <w:t>验证用户</w:t>
            </w:r>
            <w:r>
              <w:rPr>
                <w:rFonts w:asciiTheme="minorEastAsia" w:hAnsiTheme="minorEastAsia" w:cs="Times New Roman" w:hint="eastAsia"/>
                <w:sz w:val="16"/>
                <w:szCs w:val="16"/>
              </w:rPr>
              <w:t>需求，</w:t>
            </w:r>
            <w:r w:rsidRPr="005B7FE0">
              <w:rPr>
                <w:rFonts w:asciiTheme="minorEastAsia" w:hAnsiTheme="minorEastAsia" w:cs="Times New Roman" w:hint="eastAsia"/>
                <w:sz w:val="16"/>
                <w:szCs w:val="16"/>
              </w:rPr>
              <w:t>推动</w:t>
            </w:r>
            <w:r>
              <w:rPr>
                <w:rFonts w:asciiTheme="minorEastAsia" w:hAnsiTheme="minorEastAsia" w:cs="Times New Roman" w:hint="eastAsia"/>
                <w:sz w:val="16"/>
                <w:szCs w:val="16"/>
              </w:rPr>
              <w:t>目标用户群体</w:t>
            </w:r>
            <w:r w:rsidRPr="005B7FE0">
              <w:rPr>
                <w:rFonts w:asciiTheme="minorEastAsia" w:hAnsiTheme="minorEastAsia" w:cs="Times New Roman" w:hint="eastAsia"/>
                <w:sz w:val="16"/>
                <w:szCs w:val="16"/>
              </w:rPr>
              <w:t>调整</w:t>
            </w:r>
            <w:r>
              <w:rPr>
                <w:rFonts w:asciiTheme="minorEastAsia" w:hAnsiTheme="minorEastAsia" w:cs="Times New Roman" w:hint="eastAsia"/>
                <w:sz w:val="16"/>
                <w:szCs w:val="16"/>
              </w:rPr>
              <w:t>。</w:t>
            </w:r>
          </w:p>
          <w:p w14:paraId="5199D45D" w14:textId="7BC2D7C6" w:rsidR="009C3C04" w:rsidRPr="00A83843" w:rsidRDefault="009C3C04" w:rsidP="009C3C04">
            <w:pPr>
              <w:pStyle w:val="a9"/>
              <w:numPr>
                <w:ilvl w:val="0"/>
                <w:numId w:val="1"/>
              </w:numPr>
              <w:spacing w:line="220" w:lineRule="exact"/>
              <w:ind w:left="442" w:hanging="442"/>
              <w:contextualSpacing w:val="0"/>
              <w:rPr>
                <w:rFonts w:asciiTheme="minorEastAsia" w:hAnsiTheme="minorEastAsia" w:cs="Times New Roman" w:hint="eastAsia"/>
                <w:sz w:val="16"/>
                <w:szCs w:val="16"/>
              </w:rPr>
            </w:pPr>
            <w:r w:rsidRPr="00A83843">
              <w:rPr>
                <w:rFonts w:asciiTheme="minorEastAsia" w:hAnsiTheme="minorEastAsia" w:cs="Times New Roman" w:hint="eastAsia"/>
                <w:b/>
                <w:bCs/>
                <w:sz w:val="16"/>
                <w:szCs w:val="16"/>
              </w:rPr>
              <w:t>建立合作</w:t>
            </w:r>
            <w:r>
              <w:rPr>
                <w:rFonts w:asciiTheme="minorEastAsia" w:hAnsiTheme="minorEastAsia" w:cs="Times New Roman" w:hint="eastAsia"/>
                <w:b/>
                <w:bCs/>
                <w:sz w:val="16"/>
                <w:szCs w:val="16"/>
              </w:rPr>
              <w:t>：</w:t>
            </w:r>
            <w:r w:rsidRPr="00A83843">
              <w:rPr>
                <w:rFonts w:asciiTheme="minorEastAsia" w:hAnsiTheme="minorEastAsia" w:cs="Times New Roman" w:hint="eastAsia"/>
                <w:sz w:val="16"/>
                <w:szCs w:val="16"/>
              </w:rPr>
              <w:t>在市场调研中识别潜在合作伙伴，促成其与首席执行官会面，推动合作洽谈并为产品战略提供决策依据。</w:t>
            </w:r>
          </w:p>
        </w:tc>
      </w:tr>
      <w:tr w:rsidR="00F7415E" w:rsidRPr="003C085B" w14:paraId="46F4CCAA" w14:textId="77777777" w:rsidTr="005E2B2D">
        <w:tc>
          <w:tcPr>
            <w:tcW w:w="4531" w:type="dxa"/>
          </w:tcPr>
          <w:p w14:paraId="209B3640" w14:textId="77777777" w:rsidR="00F7415E" w:rsidRPr="00C079DC" w:rsidRDefault="00F7415E" w:rsidP="009C3C04">
            <w:pPr>
              <w:rPr>
                <w:rFonts w:asciiTheme="minorEastAsia" w:hAnsiTheme="minorEastAsia" w:cs="Times New Roman" w:hint="eastAsia"/>
                <w:b/>
                <w:bCs/>
                <w:sz w:val="16"/>
                <w:szCs w:val="16"/>
              </w:rPr>
            </w:pPr>
            <w:r w:rsidRPr="00C079DC">
              <w:rPr>
                <w:rFonts w:asciiTheme="minorEastAsia" w:hAnsiTheme="minorEastAsia" w:cs="Times New Roman" w:hint="eastAsia"/>
                <w:b/>
                <w:bCs/>
                <w:sz w:val="16"/>
                <w:szCs w:val="16"/>
              </w:rPr>
              <w:t>作业帮教育科技有限公司</w:t>
            </w:r>
          </w:p>
        </w:tc>
        <w:tc>
          <w:tcPr>
            <w:tcW w:w="3686" w:type="dxa"/>
          </w:tcPr>
          <w:p w14:paraId="3BF310F4" w14:textId="2B567312" w:rsidR="00F7415E" w:rsidRPr="00C079DC" w:rsidRDefault="00F7415E" w:rsidP="009C3C04">
            <w:pPr>
              <w:rPr>
                <w:rFonts w:asciiTheme="minorEastAsia" w:hAnsiTheme="minorEastAsia" w:cs="Times New Roman" w:hint="eastAsia"/>
                <w:b/>
                <w:bCs/>
                <w:sz w:val="16"/>
                <w:szCs w:val="16"/>
              </w:rPr>
            </w:pPr>
            <w:r w:rsidRPr="00C079DC">
              <w:rPr>
                <w:rFonts w:asciiTheme="minorEastAsia" w:hAnsiTheme="minorEastAsia" w:cs="Times New Roman" w:hint="eastAsia"/>
                <w:i/>
                <w:iCs/>
                <w:sz w:val="16"/>
                <w:szCs w:val="16"/>
              </w:rPr>
              <w:t xml:space="preserve">产品经理实习 </w:t>
            </w:r>
            <w:r w:rsidRPr="00C079DC">
              <w:rPr>
                <w:rFonts w:asciiTheme="minorEastAsia" w:hAnsiTheme="minorEastAsia" w:cs="Times New Roman"/>
                <w:i/>
                <w:iCs/>
                <w:sz w:val="16"/>
                <w:szCs w:val="16"/>
              </w:rPr>
              <w:t>–</w:t>
            </w:r>
            <w:r w:rsidRPr="00C079DC">
              <w:rPr>
                <w:rFonts w:asciiTheme="minorEastAsia" w:hAnsiTheme="minorEastAsia" w:cs="Times New Roman" w:hint="eastAsia"/>
                <w:i/>
                <w:iCs/>
                <w:sz w:val="16"/>
                <w:szCs w:val="16"/>
              </w:rPr>
              <w:t xml:space="preserve"> EdTech产品</w:t>
            </w:r>
          </w:p>
        </w:tc>
        <w:tc>
          <w:tcPr>
            <w:tcW w:w="2239" w:type="dxa"/>
          </w:tcPr>
          <w:p w14:paraId="76DE3DC6" w14:textId="77777777" w:rsidR="00F7415E" w:rsidRPr="005B7FE0" w:rsidRDefault="00F7415E" w:rsidP="009C3C04">
            <w:pPr>
              <w:jc w:val="right"/>
              <w:rPr>
                <w:rFonts w:asciiTheme="minorEastAsia" w:hAnsiTheme="minorEastAsia" w:cs="Times New Roman" w:hint="eastAsia"/>
                <w:sz w:val="16"/>
                <w:szCs w:val="16"/>
              </w:rPr>
            </w:pPr>
            <w:r>
              <w:rPr>
                <w:rFonts w:asciiTheme="minorEastAsia" w:hAnsiTheme="minorEastAsia" w:cs="Times New Roman" w:hint="eastAsia"/>
                <w:sz w:val="16"/>
                <w:szCs w:val="16"/>
              </w:rPr>
              <w:t>2023/12-2024/02</w:t>
            </w:r>
          </w:p>
        </w:tc>
      </w:tr>
      <w:tr w:rsidR="009C3C04" w:rsidRPr="003C085B" w14:paraId="11095359" w14:textId="77777777" w:rsidTr="005E2B2D">
        <w:trPr>
          <w:trHeight w:val="1243"/>
        </w:trPr>
        <w:tc>
          <w:tcPr>
            <w:tcW w:w="10456" w:type="dxa"/>
            <w:gridSpan w:val="3"/>
          </w:tcPr>
          <w:p w14:paraId="0ED08D2B" w14:textId="6A26F87D" w:rsidR="009C3C04" w:rsidRPr="005B7FE0" w:rsidRDefault="009C3C04" w:rsidP="009C3C04">
            <w:pPr>
              <w:pStyle w:val="a9"/>
              <w:numPr>
                <w:ilvl w:val="0"/>
                <w:numId w:val="3"/>
              </w:numPr>
              <w:spacing w:line="220" w:lineRule="exact"/>
              <w:ind w:left="442" w:hanging="442"/>
              <w:contextualSpacing w:val="0"/>
              <w:rPr>
                <w:rFonts w:asciiTheme="minorEastAsia" w:hAnsiTheme="minorEastAsia" w:hint="eastAsia"/>
                <w:bCs/>
                <w:color w:val="262626" w:themeColor="text1" w:themeTint="D9"/>
                <w:sz w:val="16"/>
                <w:szCs w:val="16"/>
                <w:lang w:eastAsia="zh-Hans"/>
              </w:rPr>
            </w:pPr>
            <w:r w:rsidRPr="00A83843">
              <w:rPr>
                <w:rFonts w:asciiTheme="minorEastAsia" w:hAnsiTheme="minorEastAsia" w:hint="eastAsia"/>
                <w:b/>
                <w:color w:val="262626" w:themeColor="text1" w:themeTint="D9"/>
                <w:sz w:val="16"/>
                <w:szCs w:val="16"/>
                <w:lang w:eastAsia="zh-Hans"/>
              </w:rPr>
              <w:t>用户数据分析：</w:t>
            </w:r>
            <w:r w:rsidRPr="005B7FE0">
              <w:rPr>
                <w:rFonts w:asciiTheme="minorEastAsia" w:hAnsiTheme="minorEastAsia" w:hint="eastAsia"/>
                <w:bCs/>
                <w:color w:val="262626" w:themeColor="text1" w:themeTint="D9"/>
                <w:sz w:val="16"/>
                <w:szCs w:val="16"/>
                <w:lang w:eastAsia="zh-Hans"/>
              </w:rPr>
              <w:t>运用SQL分析5万+用户交互数据，</w:t>
            </w:r>
            <w:r>
              <w:rPr>
                <w:rFonts w:asciiTheme="minorEastAsia" w:hAnsiTheme="minorEastAsia" w:hint="eastAsia"/>
                <w:bCs/>
                <w:color w:val="262626" w:themeColor="text1" w:themeTint="D9"/>
                <w:sz w:val="16"/>
                <w:szCs w:val="16"/>
                <w:lang w:eastAsia="zh-Hans"/>
              </w:rPr>
              <w:t>构建数据驱动型用户画像；识别关键行为模式，例如数学功能为最常用的功能，</w:t>
            </w:r>
            <w:r w:rsidRPr="009C3C04">
              <w:rPr>
                <w:rFonts w:asciiTheme="minorEastAsia" w:hAnsiTheme="minorEastAsia" w:hint="eastAsia"/>
                <w:bCs/>
                <w:color w:val="262626" w:themeColor="text1" w:themeTint="D9"/>
                <w:sz w:val="16"/>
                <w:szCs w:val="16"/>
                <w:lang w:eastAsia="zh-Hans"/>
              </w:rPr>
              <w:t>设计并执行精准A/B测试以优化数学</w:t>
            </w:r>
            <w:r>
              <w:rPr>
                <w:rFonts w:asciiTheme="minorEastAsia" w:hAnsiTheme="minorEastAsia" w:hint="eastAsia"/>
                <w:bCs/>
                <w:color w:val="262626" w:themeColor="text1" w:themeTint="D9"/>
                <w:sz w:val="16"/>
                <w:szCs w:val="16"/>
                <w:lang w:eastAsia="zh-Hans"/>
              </w:rPr>
              <w:t>功能</w:t>
            </w:r>
            <w:r w:rsidRPr="009C3C04">
              <w:rPr>
                <w:rFonts w:asciiTheme="minorEastAsia" w:hAnsiTheme="minorEastAsia" w:hint="eastAsia"/>
                <w:bCs/>
                <w:color w:val="262626" w:themeColor="text1" w:themeTint="D9"/>
                <w:sz w:val="16"/>
                <w:szCs w:val="16"/>
                <w:lang w:eastAsia="zh-Hans"/>
              </w:rPr>
              <w:t>布局，成功提升用户留存率20%，助力</w:t>
            </w:r>
            <w:r>
              <w:rPr>
                <w:rFonts w:asciiTheme="minorEastAsia" w:hAnsiTheme="minorEastAsia" w:hint="eastAsia"/>
                <w:bCs/>
                <w:color w:val="262626" w:themeColor="text1" w:themeTint="D9"/>
                <w:sz w:val="16"/>
                <w:szCs w:val="16"/>
                <w:lang w:eastAsia="zh-Hans"/>
              </w:rPr>
              <w:t>产品</w:t>
            </w:r>
            <w:r w:rsidRPr="009C3C04">
              <w:rPr>
                <w:rFonts w:asciiTheme="minorEastAsia" w:hAnsiTheme="minorEastAsia" w:hint="eastAsia"/>
                <w:bCs/>
                <w:color w:val="262626" w:themeColor="text1" w:themeTint="D9"/>
                <w:sz w:val="16"/>
                <w:szCs w:val="16"/>
                <w:lang w:eastAsia="zh-Hans"/>
              </w:rPr>
              <w:t>跃居美国教育类应用榜首</w:t>
            </w:r>
            <w:r>
              <w:rPr>
                <w:rFonts w:asciiTheme="minorEastAsia" w:hAnsiTheme="minorEastAsia" w:hint="eastAsia"/>
                <w:bCs/>
                <w:color w:val="262626" w:themeColor="text1" w:themeTint="D9"/>
                <w:sz w:val="16"/>
                <w:szCs w:val="16"/>
                <w:lang w:eastAsia="zh-Hans"/>
              </w:rPr>
              <w:t>。</w:t>
            </w:r>
          </w:p>
          <w:p w14:paraId="71C463CA" w14:textId="680FB02A" w:rsidR="009C3C04" w:rsidRPr="005B7FE0" w:rsidRDefault="009C3C04" w:rsidP="009C3C04">
            <w:pPr>
              <w:pStyle w:val="a9"/>
              <w:numPr>
                <w:ilvl w:val="0"/>
                <w:numId w:val="2"/>
              </w:numPr>
              <w:spacing w:line="220" w:lineRule="exact"/>
              <w:ind w:left="442" w:hanging="442"/>
              <w:contextualSpacing w:val="0"/>
              <w:rPr>
                <w:rFonts w:asciiTheme="minorEastAsia" w:hAnsiTheme="minorEastAsia" w:hint="eastAsia"/>
                <w:bCs/>
                <w:color w:val="262626" w:themeColor="text1" w:themeTint="D9"/>
                <w:sz w:val="16"/>
                <w:szCs w:val="16"/>
                <w:lang w:eastAsia="zh-Hans"/>
              </w:rPr>
            </w:pPr>
            <w:r w:rsidRPr="009C3C04">
              <w:rPr>
                <w:rFonts w:asciiTheme="minorEastAsia" w:hAnsiTheme="minorEastAsia" w:hint="eastAsia"/>
                <w:b/>
                <w:color w:val="262626" w:themeColor="text1" w:themeTint="D9"/>
                <w:sz w:val="16"/>
                <w:szCs w:val="16"/>
                <w:lang w:eastAsia="zh-Hans"/>
              </w:rPr>
              <w:t>用户调研：</w:t>
            </w:r>
            <w:r>
              <w:rPr>
                <w:rFonts w:asciiTheme="minorEastAsia" w:hAnsiTheme="minorEastAsia" w:hint="eastAsia"/>
                <w:bCs/>
                <w:color w:val="262626" w:themeColor="text1" w:themeTint="D9"/>
                <w:sz w:val="16"/>
                <w:szCs w:val="16"/>
                <w:lang w:eastAsia="zh-Hans"/>
              </w:rPr>
              <w:t>通过组织</w:t>
            </w:r>
            <w:r w:rsidRPr="005B7FE0">
              <w:rPr>
                <w:rFonts w:asciiTheme="minorEastAsia" w:hAnsiTheme="minorEastAsia" w:hint="eastAsia"/>
                <w:bCs/>
                <w:color w:val="262626" w:themeColor="text1" w:themeTint="D9"/>
                <w:sz w:val="16"/>
                <w:szCs w:val="16"/>
                <w:lang w:eastAsia="zh-Hans"/>
              </w:rPr>
              <w:t>10余</w:t>
            </w:r>
            <w:r>
              <w:rPr>
                <w:rFonts w:asciiTheme="minorEastAsia" w:hAnsiTheme="minorEastAsia" w:hint="eastAsia"/>
                <w:bCs/>
                <w:color w:val="262626" w:themeColor="text1" w:themeTint="D9"/>
                <w:sz w:val="16"/>
                <w:szCs w:val="16"/>
                <w:lang w:eastAsia="zh-Hans"/>
              </w:rPr>
              <w:t>次</w:t>
            </w:r>
            <w:r w:rsidRPr="005B7FE0">
              <w:rPr>
                <w:rFonts w:asciiTheme="minorEastAsia" w:hAnsiTheme="minorEastAsia" w:hint="eastAsia"/>
                <w:bCs/>
                <w:color w:val="262626" w:themeColor="text1" w:themeTint="D9"/>
                <w:sz w:val="16"/>
                <w:szCs w:val="16"/>
                <w:lang w:eastAsia="zh-Hans"/>
              </w:rPr>
              <w:t>国际学生的</w:t>
            </w:r>
            <w:r>
              <w:rPr>
                <w:rFonts w:asciiTheme="minorEastAsia" w:hAnsiTheme="minorEastAsia" w:hint="eastAsia"/>
                <w:bCs/>
                <w:color w:val="262626" w:themeColor="text1" w:themeTint="D9"/>
                <w:sz w:val="16"/>
                <w:szCs w:val="16"/>
                <w:lang w:eastAsia="zh-Hans"/>
              </w:rPr>
              <w:t>产品试用</w:t>
            </w:r>
            <w:r w:rsidRPr="005B7FE0">
              <w:rPr>
                <w:rFonts w:asciiTheme="minorEastAsia" w:hAnsiTheme="minorEastAsia" w:hint="eastAsia"/>
                <w:bCs/>
                <w:color w:val="262626" w:themeColor="text1" w:themeTint="D9"/>
                <w:sz w:val="16"/>
                <w:szCs w:val="16"/>
                <w:lang w:eastAsia="zh-Hans"/>
              </w:rPr>
              <w:t>，</w:t>
            </w:r>
            <w:r w:rsidRPr="009C3C04">
              <w:rPr>
                <w:rFonts w:asciiTheme="minorEastAsia" w:hAnsiTheme="minorEastAsia" w:hint="eastAsia"/>
                <w:bCs/>
                <w:color w:val="262626" w:themeColor="text1" w:themeTint="D9"/>
                <w:sz w:val="16"/>
                <w:szCs w:val="16"/>
                <w:lang w:eastAsia="zh-Hans"/>
              </w:rPr>
              <w:t>处理并分析了覆盖5个地区、超过1000条的多语言应用评论</w:t>
            </w:r>
            <w:r w:rsidRPr="005B7FE0">
              <w:rPr>
                <w:rFonts w:asciiTheme="minorEastAsia" w:hAnsiTheme="minorEastAsia" w:hint="eastAsia"/>
                <w:bCs/>
                <w:color w:val="262626" w:themeColor="text1" w:themeTint="D9"/>
                <w:sz w:val="16"/>
                <w:szCs w:val="16"/>
                <w:lang w:eastAsia="zh-Hans"/>
              </w:rPr>
              <w:t>，精准定位论文写作与翻译依赖等</w:t>
            </w:r>
            <w:r>
              <w:rPr>
                <w:rFonts w:asciiTheme="minorEastAsia" w:hAnsiTheme="minorEastAsia" w:hint="eastAsia"/>
                <w:bCs/>
                <w:color w:val="262626" w:themeColor="text1" w:themeTint="D9"/>
                <w:sz w:val="16"/>
                <w:szCs w:val="16"/>
                <w:lang w:eastAsia="zh-Hans"/>
              </w:rPr>
              <w:t>用户</w:t>
            </w:r>
            <w:r w:rsidRPr="005B7FE0">
              <w:rPr>
                <w:rFonts w:asciiTheme="minorEastAsia" w:hAnsiTheme="minorEastAsia" w:hint="eastAsia"/>
                <w:bCs/>
                <w:color w:val="262626" w:themeColor="text1" w:themeTint="D9"/>
                <w:sz w:val="16"/>
                <w:szCs w:val="16"/>
                <w:lang w:eastAsia="zh-Hans"/>
              </w:rPr>
              <w:t>痛点，为功能</w:t>
            </w:r>
            <w:r>
              <w:rPr>
                <w:rFonts w:asciiTheme="minorEastAsia" w:hAnsiTheme="minorEastAsia" w:hint="eastAsia"/>
                <w:bCs/>
                <w:color w:val="262626" w:themeColor="text1" w:themeTint="D9"/>
                <w:sz w:val="16"/>
                <w:szCs w:val="16"/>
              </w:rPr>
              <w:t>优化</w:t>
            </w:r>
            <w:r w:rsidRPr="005B7FE0">
              <w:rPr>
                <w:rFonts w:asciiTheme="minorEastAsia" w:hAnsiTheme="minorEastAsia" w:hint="eastAsia"/>
                <w:bCs/>
                <w:color w:val="262626" w:themeColor="text1" w:themeTint="D9"/>
                <w:sz w:val="16"/>
                <w:szCs w:val="16"/>
                <w:lang w:eastAsia="zh-Hans"/>
              </w:rPr>
              <w:t>提供决策依据，</w:t>
            </w:r>
            <w:r>
              <w:rPr>
                <w:rFonts w:asciiTheme="minorEastAsia" w:hAnsiTheme="minorEastAsia" w:hint="eastAsia"/>
                <w:bCs/>
                <w:color w:val="262626" w:themeColor="text1" w:themeTint="D9"/>
                <w:sz w:val="16"/>
                <w:szCs w:val="16"/>
                <w:lang w:eastAsia="zh-Hans"/>
              </w:rPr>
              <w:t>支持</w:t>
            </w:r>
            <w:r w:rsidRPr="005B7FE0">
              <w:rPr>
                <w:rFonts w:asciiTheme="minorEastAsia" w:hAnsiTheme="minorEastAsia" w:hint="eastAsia"/>
                <w:bCs/>
                <w:color w:val="262626" w:themeColor="text1" w:themeTint="D9"/>
                <w:sz w:val="16"/>
                <w:szCs w:val="16"/>
                <w:lang w:eastAsia="zh-Hans"/>
              </w:rPr>
              <w:t>产品生命周期内多个新功能上线。</w:t>
            </w:r>
          </w:p>
          <w:p w14:paraId="16352CEE" w14:textId="116B4191" w:rsidR="009C3C04" w:rsidRPr="005B7FE0" w:rsidRDefault="009C3C04" w:rsidP="009C3C04">
            <w:pPr>
              <w:pStyle w:val="a9"/>
              <w:numPr>
                <w:ilvl w:val="0"/>
                <w:numId w:val="2"/>
              </w:numPr>
              <w:spacing w:line="220" w:lineRule="exact"/>
              <w:ind w:left="442" w:hanging="442"/>
              <w:contextualSpacing w:val="0"/>
              <w:rPr>
                <w:rFonts w:asciiTheme="minorEastAsia" w:hAnsiTheme="minorEastAsia" w:hint="eastAsia"/>
                <w:bCs/>
                <w:color w:val="262626" w:themeColor="text1" w:themeTint="D9"/>
                <w:sz w:val="16"/>
                <w:szCs w:val="16"/>
                <w:lang w:eastAsia="zh-Hans"/>
              </w:rPr>
            </w:pPr>
            <w:r w:rsidRPr="009C3C04">
              <w:rPr>
                <w:rFonts w:asciiTheme="minorEastAsia" w:hAnsiTheme="minorEastAsia" w:hint="eastAsia"/>
                <w:b/>
                <w:color w:val="262626" w:themeColor="text1" w:themeTint="D9"/>
                <w:sz w:val="16"/>
                <w:szCs w:val="16"/>
                <w:lang w:eastAsia="zh-Hans"/>
              </w:rPr>
              <w:t>社</w:t>
            </w:r>
            <w:r w:rsidR="00EA445A">
              <w:rPr>
                <w:rFonts w:asciiTheme="minorEastAsia" w:hAnsiTheme="minorEastAsia" w:hint="eastAsia"/>
                <w:b/>
                <w:color w:val="262626" w:themeColor="text1" w:themeTint="D9"/>
                <w:sz w:val="16"/>
                <w:szCs w:val="16"/>
                <w:lang w:eastAsia="zh-Hans"/>
              </w:rPr>
              <w:t>群</w:t>
            </w:r>
            <w:r w:rsidRPr="009C3C04">
              <w:rPr>
                <w:rFonts w:asciiTheme="minorEastAsia" w:hAnsiTheme="minorEastAsia" w:hint="eastAsia"/>
                <w:b/>
                <w:color w:val="262626" w:themeColor="text1" w:themeTint="D9"/>
                <w:sz w:val="16"/>
                <w:szCs w:val="16"/>
                <w:lang w:eastAsia="zh-Hans"/>
              </w:rPr>
              <w:t>运营：</w:t>
            </w:r>
            <w:r w:rsidRPr="009C3C04">
              <w:rPr>
                <w:rFonts w:asciiTheme="minorEastAsia" w:hAnsiTheme="minorEastAsia" w:hint="eastAsia"/>
                <w:bCs/>
                <w:color w:val="262626" w:themeColor="text1" w:themeTint="D9"/>
                <w:sz w:val="16"/>
                <w:szCs w:val="16"/>
                <w:lang w:eastAsia="zh-Hans"/>
              </w:rPr>
              <w:t>通过推出游戏化学习挑战</w:t>
            </w:r>
            <w:r>
              <w:rPr>
                <w:rFonts w:asciiTheme="minorEastAsia" w:hAnsiTheme="minorEastAsia" w:hint="eastAsia"/>
                <w:bCs/>
                <w:color w:val="262626" w:themeColor="text1" w:themeTint="D9"/>
                <w:sz w:val="16"/>
                <w:szCs w:val="16"/>
                <w:lang w:eastAsia="zh-Hans"/>
              </w:rPr>
              <w:t>等</w:t>
            </w:r>
            <w:r w:rsidRPr="009C3C04">
              <w:rPr>
                <w:rFonts w:asciiTheme="minorEastAsia" w:hAnsiTheme="minorEastAsia" w:hint="eastAsia"/>
                <w:bCs/>
                <w:color w:val="262626" w:themeColor="text1" w:themeTint="D9"/>
                <w:sz w:val="16"/>
                <w:szCs w:val="16"/>
                <w:lang w:eastAsia="zh-Hans"/>
              </w:rPr>
              <w:t>活动，将Discord社区日活跃用户从2500提升至3000（增长20%），显著提升用户参与度。</w:t>
            </w:r>
          </w:p>
        </w:tc>
      </w:tr>
      <w:tr w:rsidR="00F7415E" w:rsidRPr="003C085B" w14:paraId="3833EB72" w14:textId="77777777" w:rsidTr="005E2B2D">
        <w:tc>
          <w:tcPr>
            <w:tcW w:w="4531" w:type="dxa"/>
          </w:tcPr>
          <w:p w14:paraId="2F87A3F0" w14:textId="77777777" w:rsidR="00F7415E" w:rsidRPr="00C079DC" w:rsidRDefault="00F7415E" w:rsidP="009C3C04">
            <w:pPr>
              <w:rPr>
                <w:rFonts w:asciiTheme="minorEastAsia" w:hAnsiTheme="minorEastAsia" w:hint="eastAsia"/>
                <w:b/>
                <w:color w:val="262626" w:themeColor="text1" w:themeTint="D9"/>
                <w:sz w:val="16"/>
                <w:szCs w:val="16"/>
              </w:rPr>
            </w:pPr>
            <w:r w:rsidRPr="00C079DC">
              <w:rPr>
                <w:rFonts w:asciiTheme="minorEastAsia" w:hAnsiTheme="minorEastAsia" w:hint="eastAsia"/>
                <w:b/>
                <w:color w:val="262626" w:themeColor="text1" w:themeTint="D9"/>
                <w:sz w:val="16"/>
                <w:szCs w:val="16"/>
              </w:rPr>
              <w:t>易思汇科技有限公司</w:t>
            </w:r>
          </w:p>
        </w:tc>
        <w:tc>
          <w:tcPr>
            <w:tcW w:w="3686" w:type="dxa"/>
          </w:tcPr>
          <w:p w14:paraId="2DCF293E" w14:textId="3ECA34FD" w:rsidR="00F7415E" w:rsidRPr="00C079DC" w:rsidRDefault="00F7415E" w:rsidP="009C3C04">
            <w:pPr>
              <w:rPr>
                <w:rFonts w:asciiTheme="minorEastAsia" w:hAnsiTheme="minorEastAsia" w:hint="eastAsia"/>
                <w:b/>
                <w:color w:val="262626" w:themeColor="text1" w:themeTint="D9"/>
                <w:sz w:val="16"/>
                <w:szCs w:val="16"/>
              </w:rPr>
            </w:pPr>
            <w:r w:rsidRPr="00C079DC">
              <w:rPr>
                <w:rFonts w:asciiTheme="minorEastAsia" w:hAnsiTheme="minorEastAsia" w:hint="eastAsia"/>
                <w:bCs/>
                <w:i/>
                <w:iCs/>
                <w:color w:val="262626" w:themeColor="text1" w:themeTint="D9"/>
                <w:sz w:val="16"/>
                <w:szCs w:val="16"/>
              </w:rPr>
              <w:t xml:space="preserve">海外市场营销实习 </w:t>
            </w:r>
            <w:r w:rsidRPr="00C079DC">
              <w:rPr>
                <w:rFonts w:asciiTheme="minorEastAsia" w:hAnsiTheme="minorEastAsia"/>
                <w:bCs/>
                <w:i/>
                <w:iCs/>
                <w:color w:val="262626" w:themeColor="text1" w:themeTint="D9"/>
                <w:sz w:val="16"/>
                <w:szCs w:val="16"/>
              </w:rPr>
              <w:t>–</w:t>
            </w:r>
            <w:r w:rsidRPr="00C079DC">
              <w:rPr>
                <w:rFonts w:asciiTheme="minorEastAsia" w:hAnsiTheme="minorEastAsia" w:hint="eastAsia"/>
                <w:bCs/>
                <w:i/>
                <w:iCs/>
                <w:color w:val="262626" w:themeColor="text1" w:themeTint="D9"/>
                <w:sz w:val="16"/>
                <w:szCs w:val="16"/>
              </w:rPr>
              <w:t xml:space="preserve"> FinTech 产品</w:t>
            </w:r>
          </w:p>
        </w:tc>
        <w:tc>
          <w:tcPr>
            <w:tcW w:w="2239" w:type="dxa"/>
          </w:tcPr>
          <w:p w14:paraId="7F6DF3EE" w14:textId="77777777" w:rsidR="00F7415E" w:rsidRPr="00C079DC" w:rsidRDefault="00F7415E" w:rsidP="009C3C04">
            <w:pPr>
              <w:jc w:val="right"/>
              <w:rPr>
                <w:rFonts w:asciiTheme="minorEastAsia" w:hAnsiTheme="minorEastAsia" w:hint="eastAsia"/>
                <w:bCs/>
                <w:color w:val="262626" w:themeColor="text1" w:themeTint="D9"/>
                <w:sz w:val="16"/>
                <w:szCs w:val="16"/>
              </w:rPr>
            </w:pPr>
            <w:r w:rsidRPr="00C079DC">
              <w:rPr>
                <w:rFonts w:asciiTheme="minorEastAsia" w:hAnsiTheme="minorEastAsia" w:hint="eastAsia"/>
                <w:bCs/>
                <w:color w:val="262626" w:themeColor="text1" w:themeTint="D9"/>
                <w:sz w:val="16"/>
                <w:szCs w:val="16"/>
              </w:rPr>
              <w:t>2023/11-2024/02</w:t>
            </w:r>
          </w:p>
        </w:tc>
      </w:tr>
      <w:tr w:rsidR="009C3C04" w:rsidRPr="003C085B" w14:paraId="7D4FD626" w14:textId="77777777" w:rsidTr="005E2B2D">
        <w:tc>
          <w:tcPr>
            <w:tcW w:w="10456" w:type="dxa"/>
            <w:gridSpan w:val="3"/>
          </w:tcPr>
          <w:p w14:paraId="3D122CDC" w14:textId="77777777" w:rsidR="009C3C04" w:rsidRPr="003C085B" w:rsidRDefault="009C3C04" w:rsidP="009C3C04">
            <w:pPr>
              <w:pStyle w:val="a9"/>
              <w:numPr>
                <w:ilvl w:val="0"/>
                <w:numId w:val="4"/>
              </w:numPr>
              <w:spacing w:line="220" w:lineRule="atLeast"/>
              <w:ind w:left="442" w:hanging="442"/>
              <w:contextualSpacing w:val="0"/>
              <w:jc w:val="left"/>
              <w:rPr>
                <w:rFonts w:asciiTheme="minorEastAsia" w:hAnsiTheme="minorEastAsia" w:hint="eastAsia"/>
                <w:bCs/>
                <w:color w:val="262626" w:themeColor="text1" w:themeTint="D9"/>
                <w:sz w:val="16"/>
                <w:szCs w:val="16"/>
              </w:rPr>
            </w:pPr>
            <w:r>
              <w:rPr>
                <w:rFonts w:asciiTheme="minorEastAsia" w:hAnsiTheme="minorEastAsia" w:hint="eastAsia"/>
                <w:bCs/>
                <w:color w:val="262626" w:themeColor="text1" w:themeTint="D9"/>
                <w:sz w:val="16"/>
                <w:szCs w:val="16"/>
              </w:rPr>
              <w:t>通过小红书平台制作并发布针对海外华裔学生的内容，吸引潜在客户进入私域社群，通过私域运营实现18%的持续用户转化率。</w:t>
            </w:r>
          </w:p>
        </w:tc>
      </w:tr>
    </w:tbl>
    <w:p w14:paraId="7AD77506" w14:textId="77777777" w:rsidR="00A83843" w:rsidRDefault="00A83843" w:rsidP="00A83843">
      <w:pPr>
        <w:spacing w:line="240" w:lineRule="exact"/>
        <w:contextualSpacing/>
        <w:rPr>
          <w:rFonts w:asciiTheme="minorEastAsia" w:hAnsiTheme="minorEastAsia" w:cs="Times New Roman" w:hint="eastAsia"/>
          <w:b/>
          <w:bCs/>
          <w:sz w:val="20"/>
          <w:szCs w:val="20"/>
          <w:u w:val="single"/>
        </w:rPr>
      </w:pP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4531"/>
        <w:gridCol w:w="3686"/>
        <w:gridCol w:w="2239"/>
      </w:tblGrid>
      <w:tr w:rsidR="00A83843" w:rsidRPr="003C085B" w14:paraId="4E9E6EEF" w14:textId="77777777" w:rsidTr="005E2B2D">
        <w:tc>
          <w:tcPr>
            <w:tcW w:w="10456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36B165E2" w14:textId="77777777" w:rsidR="00A83843" w:rsidRPr="003C085B" w:rsidRDefault="00A83843" w:rsidP="00FA1412">
            <w:pPr>
              <w:jc w:val="left"/>
              <w:rPr>
                <w:rFonts w:asciiTheme="minorEastAsia" w:hAnsiTheme="minorEastAsia" w:cs="Times New Roman" w:hint="eastAsia"/>
                <w:b/>
                <w:color w:val="000000"/>
                <w:sz w:val="20"/>
                <w:szCs w:val="20"/>
                <w:lang w:eastAsia="en-US"/>
              </w:rPr>
            </w:pPr>
            <w:r w:rsidRPr="003C085B">
              <w:rPr>
                <w:rFonts w:asciiTheme="minorEastAsia" w:hAnsiTheme="minorEastAsia" w:cs="Times New Roman" w:hint="eastAsia"/>
                <w:b/>
                <w:bCs/>
                <w:sz w:val="20"/>
                <w:szCs w:val="20"/>
              </w:rPr>
              <w:t>课外活动</w:t>
            </w:r>
          </w:p>
        </w:tc>
      </w:tr>
      <w:tr w:rsidR="00247220" w:rsidRPr="003C085B" w14:paraId="73BDA087" w14:textId="77777777" w:rsidTr="005E2B2D">
        <w:tc>
          <w:tcPr>
            <w:tcW w:w="4531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17B5810C" w14:textId="77777777" w:rsidR="00247220" w:rsidRPr="00F24906" w:rsidRDefault="00247220">
            <w:pPr>
              <w:spacing w:line="240" w:lineRule="exact"/>
              <w:jc w:val="left"/>
              <w:rPr>
                <w:rFonts w:asciiTheme="minorEastAsia" w:hAnsiTheme="minorEastAsia" w:cs="Times New Roman" w:hint="eastAsia"/>
                <w:b/>
                <w:bCs/>
                <w:sz w:val="16"/>
                <w:szCs w:val="16"/>
              </w:rPr>
            </w:pPr>
            <w:r w:rsidRPr="00F24906">
              <w:rPr>
                <w:rFonts w:asciiTheme="minorEastAsia" w:hAnsiTheme="minorEastAsia" w:cs="Times New Roman" w:hint="eastAsia"/>
                <w:b/>
                <w:bCs/>
                <w:sz w:val="16"/>
                <w:szCs w:val="16"/>
              </w:rPr>
              <w:t>Triple Uni</w:t>
            </w:r>
            <w:r w:rsidRPr="00F24906">
              <w:rPr>
                <w:rFonts w:asciiTheme="minorEastAsia" w:hAnsiTheme="minorEastAsia" w:cs="Times New Roman" w:hint="eastAsia"/>
                <w:sz w:val="16"/>
                <w:szCs w:val="16"/>
              </w:rPr>
              <w:t xml:space="preserve"> (港三校联合树洞-微信小程序)</w:t>
            </w:r>
          </w:p>
        </w:tc>
        <w:tc>
          <w:tcPr>
            <w:tcW w:w="3686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2F12ACE1" w14:textId="2F4BE3B4" w:rsidR="00247220" w:rsidRPr="00F24906" w:rsidRDefault="00247220">
            <w:pPr>
              <w:spacing w:line="240" w:lineRule="exact"/>
              <w:jc w:val="left"/>
              <w:rPr>
                <w:rFonts w:asciiTheme="minorEastAsia" w:hAnsiTheme="minorEastAsia" w:cs="Times New Roman" w:hint="eastAsia"/>
                <w:b/>
                <w:bCs/>
                <w:sz w:val="16"/>
                <w:szCs w:val="16"/>
              </w:rPr>
            </w:pPr>
            <w:r w:rsidRPr="00A83843">
              <w:rPr>
                <w:rFonts w:asciiTheme="minorEastAsia" w:hAnsiTheme="minorEastAsia" w:cs="Times New Roman" w:hint="eastAsia"/>
                <w:i/>
                <w:iCs/>
                <w:sz w:val="16"/>
                <w:szCs w:val="16"/>
              </w:rPr>
              <w:t>产品运营 &amp; 商务拓展</w:t>
            </w:r>
          </w:p>
        </w:tc>
        <w:tc>
          <w:tcPr>
            <w:tcW w:w="2239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7A7EF659" w14:textId="77777777" w:rsidR="00247220" w:rsidRPr="00F24906" w:rsidRDefault="00247220">
            <w:pPr>
              <w:spacing w:line="240" w:lineRule="exact"/>
              <w:jc w:val="right"/>
              <w:rPr>
                <w:rFonts w:asciiTheme="minorEastAsia" w:hAnsiTheme="minorEastAsia" w:cs="Times New Roman" w:hint="eastAsia"/>
                <w:sz w:val="16"/>
                <w:szCs w:val="16"/>
              </w:rPr>
            </w:pPr>
            <w:r w:rsidRPr="00F24906">
              <w:rPr>
                <w:rFonts w:asciiTheme="minorEastAsia" w:hAnsiTheme="minorEastAsia" w:cs="Times New Roman" w:hint="eastAsia"/>
                <w:sz w:val="16"/>
                <w:szCs w:val="16"/>
              </w:rPr>
              <w:t>2024/02-2025/09</w:t>
            </w:r>
          </w:p>
        </w:tc>
      </w:tr>
      <w:tr w:rsidR="00A83843" w:rsidRPr="003C085B" w14:paraId="53533C05" w14:textId="77777777" w:rsidTr="00FA1412">
        <w:trPr>
          <w:trHeight w:val="536"/>
        </w:trPr>
        <w:tc>
          <w:tcPr>
            <w:tcW w:w="10456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23FD9BEB" w14:textId="19E2E530" w:rsidR="00A83843" w:rsidRPr="00C079DC" w:rsidRDefault="00247220" w:rsidP="00247220">
            <w:pPr>
              <w:pStyle w:val="a9"/>
              <w:numPr>
                <w:ilvl w:val="0"/>
                <w:numId w:val="6"/>
              </w:numPr>
              <w:spacing w:line="220" w:lineRule="exact"/>
              <w:ind w:left="442" w:hanging="442"/>
              <w:contextualSpacing w:val="0"/>
              <w:rPr>
                <w:rFonts w:asciiTheme="minorEastAsia" w:hAnsiTheme="minorEastAsia" w:hint="eastAsia"/>
                <w:bCs/>
                <w:color w:val="262626" w:themeColor="text1" w:themeTint="D9"/>
                <w:sz w:val="16"/>
                <w:szCs w:val="16"/>
                <w:lang w:eastAsia="zh-Hans"/>
              </w:rPr>
            </w:pPr>
            <w:r>
              <w:rPr>
                <w:rFonts w:asciiTheme="minorEastAsia" w:hAnsiTheme="minorEastAsia" w:hint="eastAsia"/>
                <w:bCs/>
                <w:color w:val="262626" w:themeColor="text1" w:themeTint="D9"/>
                <w:sz w:val="16"/>
                <w:szCs w:val="16"/>
                <w:lang w:eastAsia="zh-Hans"/>
              </w:rPr>
              <w:t>组织策划</w:t>
            </w:r>
            <w:r w:rsidRPr="00247220">
              <w:rPr>
                <w:rFonts w:asciiTheme="minorEastAsia" w:hAnsiTheme="minorEastAsia"/>
                <w:bCs/>
                <w:color w:val="262626" w:themeColor="text1" w:themeTint="D9"/>
                <w:sz w:val="16"/>
                <w:szCs w:val="16"/>
                <w:lang w:eastAsia="zh-Hans"/>
              </w:rPr>
              <w:t>面向港三校学生的活动与品牌合作，基于用户数据优化内容与增长策略，在三个月内实现日活增长 50%、创收 8,000+ 港币，使产品成为大陆学生校园生活中高频使用的社交与信息平台。</w:t>
            </w:r>
          </w:p>
        </w:tc>
      </w:tr>
      <w:tr w:rsidR="00F7415E" w:rsidRPr="003C085B" w14:paraId="5DC3F87D" w14:textId="77777777" w:rsidTr="005E2B2D">
        <w:tc>
          <w:tcPr>
            <w:tcW w:w="4531" w:type="dxa"/>
            <w:tcBorders>
              <w:top w:val="nil"/>
              <w:left w:val="nil"/>
              <w:bottom w:val="nil"/>
              <w:right w:val="nil"/>
            </w:tcBorders>
          </w:tcPr>
          <w:p w14:paraId="3A29FB9F" w14:textId="6CD4D19D" w:rsidR="00F7415E" w:rsidRPr="004161AE" w:rsidRDefault="004161AE" w:rsidP="004161AE">
            <w:pPr>
              <w:rPr>
                <w:rFonts w:asciiTheme="minorEastAsia" w:hAnsiTheme="minorEastAsia" w:hint="eastAsia"/>
                <w:b/>
                <w:color w:val="262626" w:themeColor="text1" w:themeTint="D9"/>
                <w:sz w:val="16"/>
                <w:szCs w:val="16"/>
              </w:rPr>
            </w:pPr>
            <w:r w:rsidRPr="004161AE">
              <w:rPr>
                <w:rFonts w:asciiTheme="minorEastAsia" w:hAnsiTheme="minorEastAsia" w:hint="eastAsia"/>
                <w:b/>
                <w:color w:val="262626" w:themeColor="text1" w:themeTint="D9"/>
                <w:sz w:val="16"/>
                <w:szCs w:val="16"/>
              </w:rPr>
              <w:t>今日实习</w:t>
            </w:r>
            <w:r w:rsidRPr="004161AE">
              <w:rPr>
                <w:rFonts w:asciiTheme="minorEastAsia" w:hAnsiTheme="minorEastAsia" w:hint="eastAsia"/>
                <w:bCs/>
                <w:color w:val="262626" w:themeColor="text1" w:themeTint="D9"/>
                <w:sz w:val="16"/>
                <w:szCs w:val="16"/>
              </w:rPr>
              <w:t>（实习信息汇总微信公众号）</w:t>
            </w:r>
          </w:p>
        </w:tc>
        <w:tc>
          <w:tcPr>
            <w:tcW w:w="3686" w:type="dxa"/>
            <w:tcBorders>
              <w:top w:val="nil"/>
              <w:left w:val="nil"/>
              <w:bottom w:val="nil"/>
              <w:right w:val="nil"/>
            </w:tcBorders>
          </w:tcPr>
          <w:p w14:paraId="77A6CA77" w14:textId="4DB24849" w:rsidR="00F7415E" w:rsidRPr="004161AE" w:rsidRDefault="00247220" w:rsidP="004161AE">
            <w:pPr>
              <w:rPr>
                <w:rFonts w:asciiTheme="minorEastAsia" w:hAnsiTheme="minorEastAsia" w:hint="eastAsia"/>
                <w:bCs/>
                <w:i/>
                <w:iCs/>
                <w:color w:val="262626" w:themeColor="text1" w:themeTint="D9"/>
                <w:sz w:val="16"/>
                <w:szCs w:val="16"/>
                <w:lang w:eastAsia="zh-Hans"/>
              </w:rPr>
            </w:pPr>
            <w:r>
              <w:rPr>
                <w:rFonts w:asciiTheme="minorEastAsia" w:hAnsiTheme="minorEastAsia" w:hint="eastAsia"/>
                <w:bCs/>
                <w:i/>
                <w:iCs/>
                <w:color w:val="262626" w:themeColor="text1" w:themeTint="D9"/>
                <w:sz w:val="16"/>
                <w:szCs w:val="16"/>
              </w:rPr>
              <w:t>内容</w:t>
            </w:r>
            <w:r w:rsidR="004161AE" w:rsidRPr="004161AE">
              <w:rPr>
                <w:rFonts w:asciiTheme="minorEastAsia" w:hAnsiTheme="minorEastAsia" w:hint="eastAsia"/>
                <w:bCs/>
                <w:i/>
                <w:iCs/>
                <w:color w:val="262626" w:themeColor="text1" w:themeTint="D9"/>
                <w:sz w:val="16"/>
                <w:szCs w:val="16"/>
              </w:rPr>
              <w:t>运营</w:t>
            </w:r>
          </w:p>
        </w:tc>
        <w:tc>
          <w:tcPr>
            <w:tcW w:w="2239" w:type="dxa"/>
            <w:tcBorders>
              <w:top w:val="nil"/>
              <w:left w:val="nil"/>
              <w:bottom w:val="nil"/>
              <w:right w:val="nil"/>
            </w:tcBorders>
          </w:tcPr>
          <w:p w14:paraId="6F850955" w14:textId="51B78E98" w:rsidR="00F7415E" w:rsidRPr="004161AE" w:rsidRDefault="00412825" w:rsidP="00412825">
            <w:pPr>
              <w:jc w:val="right"/>
              <w:rPr>
                <w:rFonts w:asciiTheme="minorEastAsia" w:hAnsiTheme="minorEastAsia" w:hint="eastAsia"/>
                <w:bCs/>
                <w:color w:val="262626" w:themeColor="text1" w:themeTint="D9"/>
                <w:sz w:val="16"/>
                <w:szCs w:val="16"/>
              </w:rPr>
            </w:pPr>
            <w:r>
              <w:rPr>
                <w:rFonts w:asciiTheme="minorEastAsia" w:hAnsiTheme="minorEastAsia" w:hint="eastAsia"/>
                <w:bCs/>
                <w:color w:val="262626" w:themeColor="text1" w:themeTint="D9"/>
                <w:sz w:val="16"/>
                <w:szCs w:val="16"/>
              </w:rPr>
              <w:t>2023/10-2024/06</w:t>
            </w:r>
          </w:p>
        </w:tc>
      </w:tr>
      <w:tr w:rsidR="00412825" w:rsidRPr="003C085B" w14:paraId="6C4B7D12" w14:textId="77777777" w:rsidTr="005E2B2D">
        <w:tc>
          <w:tcPr>
            <w:tcW w:w="10456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4C40C828" w14:textId="2D698004" w:rsidR="00412825" w:rsidRPr="00412825" w:rsidRDefault="00412825" w:rsidP="00FA1412">
            <w:pPr>
              <w:pStyle w:val="a9"/>
              <w:numPr>
                <w:ilvl w:val="0"/>
                <w:numId w:val="6"/>
              </w:numPr>
              <w:spacing w:line="220" w:lineRule="exact"/>
              <w:ind w:left="442" w:hanging="442"/>
              <w:contextualSpacing w:val="0"/>
              <w:rPr>
                <w:rFonts w:asciiTheme="minorEastAsia" w:hAnsiTheme="minorEastAsia" w:hint="eastAsia"/>
                <w:bCs/>
                <w:color w:val="262626" w:themeColor="text1" w:themeTint="D9"/>
                <w:sz w:val="16"/>
                <w:szCs w:val="16"/>
              </w:rPr>
            </w:pPr>
            <w:r w:rsidRPr="00412825">
              <w:rPr>
                <w:rFonts w:asciiTheme="minorEastAsia" w:hAnsiTheme="minorEastAsia"/>
                <w:bCs/>
                <w:color w:val="262626" w:themeColor="text1" w:themeTint="D9"/>
                <w:sz w:val="16"/>
                <w:szCs w:val="16"/>
                <w:lang w:eastAsia="zh-Hans"/>
              </w:rPr>
              <w:t>搜集并分类实习信息、回复读者留言并分析阅读与互动数</w:t>
            </w:r>
            <w:r>
              <w:rPr>
                <w:rFonts w:asciiTheme="minorEastAsia" w:hAnsiTheme="minorEastAsia" w:hint="eastAsia"/>
                <w:bCs/>
                <w:color w:val="262626" w:themeColor="text1" w:themeTint="D9"/>
                <w:sz w:val="16"/>
                <w:szCs w:val="16"/>
                <w:lang w:eastAsia="zh-Hans"/>
              </w:rPr>
              <w:t>据，</w:t>
            </w:r>
            <w:r w:rsidRPr="00412825">
              <w:rPr>
                <w:rFonts w:asciiTheme="minorEastAsia" w:hAnsiTheme="minorEastAsia"/>
                <w:bCs/>
                <w:color w:val="262626" w:themeColor="text1" w:themeTint="D9"/>
                <w:sz w:val="16"/>
                <w:szCs w:val="16"/>
                <w:lang w:eastAsia="zh-Hans"/>
              </w:rPr>
              <w:t>策划并组织找工经验分享活动，实现粉丝增长 25%（3W→4W）。</w:t>
            </w:r>
          </w:p>
        </w:tc>
      </w:tr>
    </w:tbl>
    <w:p w14:paraId="3B3267C1" w14:textId="77777777" w:rsidR="00A83843" w:rsidRPr="003C085B" w:rsidRDefault="00A83843" w:rsidP="00A83843">
      <w:pPr>
        <w:spacing w:line="240" w:lineRule="exact"/>
        <w:contextualSpacing/>
        <w:rPr>
          <w:rFonts w:asciiTheme="minorEastAsia" w:hAnsiTheme="minorEastAsia" w:cs="Times New Roman" w:hint="eastAsia"/>
          <w:b/>
          <w:bCs/>
          <w:sz w:val="20"/>
          <w:szCs w:val="20"/>
          <w:u w:val="single"/>
        </w:rPr>
      </w:pPr>
    </w:p>
    <w:tbl>
      <w:tblPr>
        <w:tblStyle w:val="af2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31"/>
        <w:gridCol w:w="2835"/>
        <w:gridCol w:w="3090"/>
      </w:tblGrid>
      <w:tr w:rsidR="00A83843" w:rsidRPr="003C085B" w14:paraId="357EFAB8" w14:textId="77777777" w:rsidTr="005E2B2D">
        <w:tc>
          <w:tcPr>
            <w:tcW w:w="10456" w:type="dxa"/>
            <w:gridSpan w:val="3"/>
            <w:tcBorders>
              <w:bottom w:val="single" w:sz="4" w:space="0" w:color="auto"/>
            </w:tcBorders>
          </w:tcPr>
          <w:p w14:paraId="17C32C16" w14:textId="77777777" w:rsidR="00A83843" w:rsidRPr="003C085B" w:rsidRDefault="00A83843" w:rsidP="00FA1412">
            <w:pPr>
              <w:jc w:val="left"/>
              <w:rPr>
                <w:rFonts w:asciiTheme="minorEastAsia" w:hAnsiTheme="minorEastAsia" w:cs="Times New Roman" w:hint="eastAsia"/>
                <w:b/>
                <w:color w:val="000000"/>
                <w:sz w:val="20"/>
                <w:szCs w:val="20"/>
                <w:lang w:eastAsia="en-US"/>
              </w:rPr>
            </w:pPr>
            <w:r w:rsidRPr="003C085B">
              <w:rPr>
                <w:rFonts w:asciiTheme="minorEastAsia" w:hAnsiTheme="minorEastAsia" w:cs="Times New Roman" w:hint="eastAsia"/>
                <w:b/>
                <w:bCs/>
                <w:sz w:val="20"/>
                <w:szCs w:val="20"/>
              </w:rPr>
              <w:t>研究经历</w:t>
            </w:r>
          </w:p>
        </w:tc>
      </w:tr>
      <w:tr w:rsidR="005E2B2D" w:rsidRPr="003C085B" w14:paraId="590AC2EA" w14:textId="77777777" w:rsidTr="005E2B2D">
        <w:tc>
          <w:tcPr>
            <w:tcW w:w="4531" w:type="dxa"/>
            <w:tcBorders>
              <w:top w:val="single" w:sz="4" w:space="0" w:color="auto"/>
            </w:tcBorders>
          </w:tcPr>
          <w:p w14:paraId="32A9AF95" w14:textId="77777777" w:rsidR="005E2B2D" w:rsidRPr="00F66693" w:rsidRDefault="005E2B2D">
            <w:pPr>
              <w:spacing w:line="240" w:lineRule="exact"/>
              <w:jc w:val="left"/>
              <w:rPr>
                <w:rFonts w:asciiTheme="minorEastAsia" w:hAnsiTheme="minorEastAsia" w:cs="Times New Roman" w:hint="eastAsia"/>
                <w:b/>
                <w:bCs/>
                <w:sz w:val="16"/>
                <w:szCs w:val="16"/>
              </w:rPr>
            </w:pPr>
            <w:r w:rsidRPr="00F66693">
              <w:rPr>
                <w:rFonts w:asciiTheme="minorEastAsia" w:hAnsiTheme="minorEastAsia" w:cs="Times New Roman" w:hint="eastAsia"/>
                <w:b/>
                <w:bCs/>
                <w:sz w:val="16"/>
                <w:szCs w:val="16"/>
              </w:rPr>
              <w:t>香港科技大学</w:t>
            </w:r>
          </w:p>
        </w:tc>
        <w:tc>
          <w:tcPr>
            <w:tcW w:w="2835" w:type="dxa"/>
            <w:tcBorders>
              <w:top w:val="single" w:sz="4" w:space="0" w:color="auto"/>
            </w:tcBorders>
          </w:tcPr>
          <w:p w14:paraId="63653D8F" w14:textId="43232828" w:rsidR="005E2B2D" w:rsidRPr="00F66693" w:rsidRDefault="005E2B2D">
            <w:pPr>
              <w:spacing w:line="240" w:lineRule="exact"/>
              <w:jc w:val="left"/>
              <w:rPr>
                <w:rFonts w:asciiTheme="minorEastAsia" w:hAnsiTheme="minorEastAsia" w:cs="Times New Roman" w:hint="eastAsia"/>
                <w:b/>
                <w:bCs/>
                <w:sz w:val="16"/>
                <w:szCs w:val="16"/>
              </w:rPr>
            </w:pPr>
            <w:r w:rsidRPr="003C085B">
              <w:rPr>
                <w:rFonts w:asciiTheme="minorEastAsia" w:hAnsiTheme="minorEastAsia" w:cs="Times New Roman" w:hint="eastAsia"/>
                <w:bCs/>
                <w:i/>
                <w:iCs/>
                <w:color w:val="000000"/>
                <w:spacing w:val="-1"/>
                <w:sz w:val="16"/>
                <w:szCs w:val="16"/>
              </w:rPr>
              <w:t>研究助理</w:t>
            </w:r>
            <w:r>
              <w:rPr>
                <w:rFonts w:asciiTheme="minorEastAsia" w:hAnsiTheme="minorEastAsia" w:cs="Times New Roman" w:hint="eastAsia"/>
                <w:bCs/>
                <w:i/>
                <w:iCs/>
                <w:color w:val="000000"/>
                <w:spacing w:val="-1"/>
                <w:sz w:val="16"/>
                <w:szCs w:val="16"/>
              </w:rPr>
              <w:t>（</w:t>
            </w:r>
            <w:r w:rsidRPr="005E2B2D">
              <w:rPr>
                <w:rFonts w:asciiTheme="minorEastAsia" w:hAnsiTheme="minorEastAsia" w:cs="Times New Roman"/>
                <w:bCs/>
                <w:i/>
                <w:iCs/>
                <w:color w:val="000000"/>
                <w:spacing w:val="-1"/>
                <w:sz w:val="16"/>
                <w:szCs w:val="16"/>
              </w:rPr>
              <w:t>多项科研项目</w:t>
            </w:r>
            <w:r>
              <w:rPr>
                <w:rFonts w:asciiTheme="minorEastAsia" w:hAnsiTheme="minorEastAsia" w:cs="Times New Roman" w:hint="eastAsia"/>
                <w:bCs/>
                <w:i/>
                <w:iCs/>
                <w:color w:val="000000"/>
                <w:spacing w:val="-1"/>
                <w:sz w:val="16"/>
                <w:szCs w:val="16"/>
              </w:rPr>
              <w:t>）</w:t>
            </w:r>
          </w:p>
        </w:tc>
        <w:tc>
          <w:tcPr>
            <w:tcW w:w="3090" w:type="dxa"/>
            <w:tcBorders>
              <w:top w:val="single" w:sz="4" w:space="0" w:color="auto"/>
            </w:tcBorders>
          </w:tcPr>
          <w:p w14:paraId="3DF77330" w14:textId="77777777" w:rsidR="005E2B2D" w:rsidRPr="00822C47" w:rsidRDefault="005E2B2D">
            <w:pPr>
              <w:spacing w:line="240" w:lineRule="exact"/>
              <w:jc w:val="right"/>
              <w:rPr>
                <w:rFonts w:asciiTheme="minorEastAsia" w:hAnsiTheme="minorEastAsia" w:cs="Times New Roman" w:hint="eastAsia"/>
                <w:sz w:val="16"/>
                <w:szCs w:val="16"/>
              </w:rPr>
            </w:pPr>
            <w:r w:rsidRPr="00822C47">
              <w:rPr>
                <w:rFonts w:asciiTheme="minorEastAsia" w:hAnsiTheme="minorEastAsia" w:cs="Times New Roman" w:hint="eastAsia"/>
                <w:sz w:val="16"/>
                <w:szCs w:val="16"/>
              </w:rPr>
              <w:t>2022-至今</w:t>
            </w:r>
          </w:p>
        </w:tc>
      </w:tr>
      <w:tr w:rsidR="00A83843" w:rsidRPr="003C085B" w14:paraId="65ACBCDD" w14:textId="77777777" w:rsidTr="005E2B2D">
        <w:tc>
          <w:tcPr>
            <w:tcW w:w="10456" w:type="dxa"/>
            <w:gridSpan w:val="3"/>
          </w:tcPr>
          <w:p w14:paraId="1B9CA60A" w14:textId="77777777" w:rsidR="00A83843" w:rsidRDefault="005E2B2D" w:rsidP="005E2B2D">
            <w:pPr>
              <w:pStyle w:val="a9"/>
              <w:numPr>
                <w:ilvl w:val="0"/>
                <w:numId w:val="5"/>
              </w:numPr>
              <w:spacing w:line="220" w:lineRule="exact"/>
              <w:ind w:left="442" w:hanging="442"/>
              <w:contextualSpacing w:val="0"/>
              <w:rPr>
                <w:rFonts w:asciiTheme="minorEastAsia" w:hAnsiTheme="minorEastAsia" w:hint="eastAsia"/>
                <w:bCs/>
                <w:color w:val="262626" w:themeColor="text1" w:themeTint="D9"/>
                <w:sz w:val="16"/>
                <w:szCs w:val="16"/>
                <w:lang w:eastAsia="zh-Hans"/>
              </w:rPr>
            </w:pPr>
            <w:r w:rsidRPr="005E2B2D">
              <w:rPr>
                <w:rFonts w:asciiTheme="minorEastAsia" w:hAnsiTheme="minorEastAsia"/>
                <w:b/>
                <w:bCs/>
                <w:color w:val="262626" w:themeColor="text1" w:themeTint="D9"/>
                <w:sz w:val="16"/>
                <w:szCs w:val="16"/>
                <w:lang w:eastAsia="zh-Hans"/>
              </w:rPr>
              <w:t>数据收集与分析：</w:t>
            </w:r>
            <w:r w:rsidRPr="005E2B2D">
              <w:rPr>
                <w:rFonts w:asciiTheme="minorEastAsia" w:hAnsiTheme="minorEastAsia"/>
                <w:bCs/>
                <w:color w:val="262626" w:themeColor="text1" w:themeTint="D9"/>
                <w:sz w:val="16"/>
                <w:szCs w:val="16"/>
                <w:lang w:eastAsia="zh-Hans"/>
              </w:rPr>
              <w:t xml:space="preserve"> 采集并分析眼动追踪数据，研究自闭症个体在物体识别与社会认知中的差异；对 2,000+ 条微博评论进行情感分类分析；整合并处理来自五个中国 500 强榜单的 12 万+ 企业数据，使用 Python 与 VBA 完成数据清洗与比对</w:t>
            </w:r>
            <w:r>
              <w:rPr>
                <w:rFonts w:asciiTheme="minorEastAsia" w:hAnsiTheme="minorEastAsia" w:hint="eastAsia"/>
                <w:bCs/>
                <w:color w:val="262626" w:themeColor="text1" w:themeTint="D9"/>
                <w:sz w:val="16"/>
                <w:szCs w:val="16"/>
                <w:lang w:eastAsia="zh-Hans"/>
              </w:rPr>
              <w:t>。</w:t>
            </w:r>
          </w:p>
          <w:p w14:paraId="0115DDBF" w14:textId="77777777" w:rsidR="005E2B2D" w:rsidRDefault="005E2B2D" w:rsidP="005E2B2D">
            <w:pPr>
              <w:pStyle w:val="a9"/>
              <w:numPr>
                <w:ilvl w:val="0"/>
                <w:numId w:val="5"/>
              </w:numPr>
              <w:spacing w:line="220" w:lineRule="exact"/>
              <w:ind w:left="442" w:hanging="442"/>
              <w:contextualSpacing w:val="0"/>
              <w:rPr>
                <w:rFonts w:asciiTheme="minorEastAsia" w:hAnsiTheme="minorEastAsia" w:hint="eastAsia"/>
                <w:bCs/>
                <w:color w:val="262626" w:themeColor="text1" w:themeTint="D9"/>
                <w:sz w:val="16"/>
                <w:szCs w:val="16"/>
                <w:lang w:eastAsia="zh-Hans"/>
              </w:rPr>
            </w:pPr>
            <w:r w:rsidRPr="005E2B2D">
              <w:rPr>
                <w:rFonts w:asciiTheme="minorEastAsia" w:hAnsiTheme="minorEastAsia"/>
                <w:b/>
                <w:bCs/>
                <w:color w:val="262626" w:themeColor="text1" w:themeTint="D9"/>
                <w:sz w:val="16"/>
                <w:szCs w:val="16"/>
                <w:lang w:eastAsia="zh-Hans"/>
              </w:rPr>
              <w:t>研究发现与洞察：</w:t>
            </w:r>
            <w:r w:rsidRPr="005E2B2D">
              <w:rPr>
                <w:rFonts w:asciiTheme="minorEastAsia" w:hAnsiTheme="minorEastAsia"/>
                <w:bCs/>
                <w:color w:val="262626" w:themeColor="text1" w:themeTint="D9"/>
                <w:sz w:val="16"/>
                <w:szCs w:val="16"/>
                <w:lang w:eastAsia="zh-Hans"/>
              </w:rPr>
              <w:t xml:space="preserve"> 识别 ASD 个体的行为与认知模式，揭示网络舆论中爱国与理性表达的关系特征，并分析中国企业排名体系的结构差异</w:t>
            </w:r>
            <w:r>
              <w:rPr>
                <w:rFonts w:asciiTheme="minorEastAsia" w:hAnsiTheme="minorEastAsia" w:hint="eastAsia"/>
                <w:bCs/>
                <w:color w:val="262626" w:themeColor="text1" w:themeTint="D9"/>
                <w:sz w:val="16"/>
                <w:szCs w:val="16"/>
              </w:rPr>
              <w:t>.</w:t>
            </w:r>
          </w:p>
          <w:p w14:paraId="6C006197" w14:textId="6A6AC1C1" w:rsidR="005E2B2D" w:rsidRPr="005E2B2D" w:rsidRDefault="005E2B2D" w:rsidP="005E2B2D">
            <w:pPr>
              <w:pStyle w:val="a9"/>
              <w:numPr>
                <w:ilvl w:val="0"/>
                <w:numId w:val="5"/>
              </w:numPr>
              <w:spacing w:line="220" w:lineRule="exact"/>
              <w:ind w:left="442" w:hanging="442"/>
              <w:contextualSpacing w:val="0"/>
              <w:rPr>
                <w:rFonts w:asciiTheme="minorEastAsia" w:hAnsiTheme="minorEastAsia" w:hint="eastAsia"/>
                <w:b/>
                <w:color w:val="262626" w:themeColor="text1" w:themeTint="D9"/>
                <w:sz w:val="16"/>
                <w:szCs w:val="16"/>
                <w:lang w:eastAsia="zh-Hans"/>
              </w:rPr>
            </w:pPr>
            <w:r w:rsidRPr="005E2B2D">
              <w:rPr>
                <w:rFonts w:asciiTheme="minorEastAsia" w:hAnsiTheme="minorEastAsia" w:hint="eastAsia"/>
                <w:b/>
                <w:color w:val="262626" w:themeColor="text1" w:themeTint="D9"/>
                <w:sz w:val="16"/>
                <w:szCs w:val="16"/>
                <w:lang w:eastAsia="zh-Hans"/>
              </w:rPr>
              <w:t>研究成果：</w:t>
            </w:r>
            <w:r w:rsidRPr="005E2B2D">
              <w:rPr>
                <w:rFonts w:asciiTheme="minorEastAsia" w:hAnsiTheme="minorEastAsia"/>
                <w:bCs/>
                <w:color w:val="262626" w:themeColor="text1" w:themeTint="D9"/>
                <w:sz w:val="16"/>
                <w:szCs w:val="16"/>
                <w:lang w:eastAsia="zh-Hans"/>
              </w:rPr>
              <w:t>参与撰写研究报告与论文，目前正基于实验结果撰写论文，计划投稿至国际认知科学领域期刊。</w:t>
            </w:r>
          </w:p>
        </w:tc>
      </w:tr>
    </w:tbl>
    <w:p w14:paraId="2ED6506A" w14:textId="77777777" w:rsidR="00A83843" w:rsidRPr="003C085B" w:rsidRDefault="00A83843" w:rsidP="00A83843">
      <w:pPr>
        <w:spacing w:line="240" w:lineRule="exact"/>
        <w:rPr>
          <w:rFonts w:asciiTheme="minorEastAsia" w:hAnsiTheme="minorEastAsia" w:cs="Times New Roman" w:hint="eastAsia"/>
          <w:b/>
          <w:bCs/>
          <w:sz w:val="16"/>
          <w:szCs w:val="16"/>
        </w:rPr>
      </w:pPr>
    </w:p>
    <w:tbl>
      <w:tblPr>
        <w:tblStyle w:val="af2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456"/>
      </w:tblGrid>
      <w:tr w:rsidR="00A83843" w:rsidRPr="003C085B" w14:paraId="65578011" w14:textId="77777777" w:rsidTr="00A83843">
        <w:tc>
          <w:tcPr>
            <w:tcW w:w="10456" w:type="dxa"/>
            <w:tcBorders>
              <w:bottom w:val="single" w:sz="4" w:space="0" w:color="auto"/>
            </w:tcBorders>
          </w:tcPr>
          <w:p w14:paraId="6ED7BC16" w14:textId="77777777" w:rsidR="00A83843" w:rsidRPr="003C085B" w:rsidRDefault="00A83843" w:rsidP="00FA1412">
            <w:pPr>
              <w:jc w:val="left"/>
              <w:rPr>
                <w:rFonts w:asciiTheme="minorEastAsia" w:hAnsiTheme="minorEastAsia" w:cs="Times New Roman" w:hint="eastAsia"/>
                <w:b/>
                <w:color w:val="000000"/>
                <w:sz w:val="20"/>
                <w:szCs w:val="20"/>
                <w:lang w:eastAsia="en-US"/>
              </w:rPr>
            </w:pPr>
            <w:r w:rsidRPr="003C085B">
              <w:rPr>
                <w:rFonts w:asciiTheme="minorEastAsia" w:hAnsiTheme="minorEastAsia" w:cs="Times New Roman" w:hint="eastAsia"/>
                <w:b/>
                <w:sz w:val="20"/>
                <w:szCs w:val="20"/>
              </w:rPr>
              <w:t>技能</w:t>
            </w:r>
          </w:p>
        </w:tc>
      </w:tr>
      <w:tr w:rsidR="00A83843" w:rsidRPr="003C085B" w14:paraId="5149CD2D" w14:textId="77777777" w:rsidTr="00A83843">
        <w:trPr>
          <w:trHeight w:val="639"/>
        </w:trPr>
        <w:tc>
          <w:tcPr>
            <w:tcW w:w="10456" w:type="dxa"/>
            <w:tcBorders>
              <w:top w:val="single" w:sz="4" w:space="0" w:color="auto"/>
            </w:tcBorders>
          </w:tcPr>
          <w:p w14:paraId="68D8F18D" w14:textId="77777777" w:rsidR="00A83843" w:rsidRDefault="00A83843">
            <w:pPr>
              <w:pStyle w:val="a9"/>
              <w:numPr>
                <w:ilvl w:val="0"/>
                <w:numId w:val="7"/>
              </w:numPr>
              <w:spacing w:line="240" w:lineRule="exact"/>
              <w:contextualSpacing w:val="0"/>
              <w:jc w:val="left"/>
              <w:rPr>
                <w:rFonts w:asciiTheme="minorEastAsia" w:hAnsiTheme="minorEastAsia" w:hint="eastAsia"/>
                <w:bCs/>
                <w:color w:val="262626" w:themeColor="text1" w:themeTint="D9"/>
                <w:sz w:val="16"/>
                <w:szCs w:val="16"/>
                <w:lang w:eastAsia="zh-Hans"/>
              </w:rPr>
            </w:pPr>
            <w:r w:rsidRPr="00822C47">
              <w:rPr>
                <w:rFonts w:asciiTheme="minorEastAsia" w:hAnsiTheme="minorEastAsia" w:cs="楷体" w:hint="eastAsia"/>
                <w:b/>
                <w:bCs/>
                <w:color w:val="262626"/>
                <w:sz w:val="15"/>
                <w:szCs w:val="20"/>
              </w:rPr>
              <w:t>语</w:t>
            </w:r>
            <w:r w:rsidRPr="00822C47">
              <w:rPr>
                <w:rFonts w:asciiTheme="minorEastAsia" w:hAnsiTheme="minorEastAsia" w:hint="eastAsia"/>
                <w:b/>
                <w:bCs/>
                <w:color w:val="262626" w:themeColor="text1" w:themeTint="D9"/>
                <w:sz w:val="16"/>
                <w:szCs w:val="16"/>
                <w:lang w:eastAsia="zh-Hans"/>
              </w:rPr>
              <w:t>言</w:t>
            </w:r>
            <w:r w:rsidRPr="00822C47">
              <w:rPr>
                <w:rFonts w:asciiTheme="minorEastAsia" w:hAnsiTheme="minorEastAsia" w:hint="eastAsia"/>
                <w:bCs/>
                <w:color w:val="262626" w:themeColor="text1" w:themeTint="D9"/>
                <w:sz w:val="16"/>
                <w:szCs w:val="16"/>
                <w:lang w:eastAsia="zh-Hans"/>
              </w:rPr>
              <w:t>：英语（流利），普通话（母语），广东话（基本）</w:t>
            </w:r>
          </w:p>
          <w:p w14:paraId="65B7A535" w14:textId="66FA25A6" w:rsidR="00A83843" w:rsidRPr="00A83843" w:rsidRDefault="00A83843" w:rsidP="00A83843">
            <w:pPr>
              <w:pStyle w:val="a9"/>
              <w:numPr>
                <w:ilvl w:val="0"/>
                <w:numId w:val="7"/>
              </w:numPr>
              <w:spacing w:line="240" w:lineRule="exact"/>
              <w:contextualSpacing w:val="0"/>
              <w:jc w:val="left"/>
              <w:rPr>
                <w:rFonts w:asciiTheme="minorEastAsia" w:hAnsiTheme="minorEastAsia" w:hint="eastAsia"/>
                <w:bCs/>
                <w:color w:val="262626" w:themeColor="text1" w:themeTint="D9"/>
                <w:sz w:val="16"/>
                <w:szCs w:val="16"/>
                <w:lang w:eastAsia="zh-Hans"/>
              </w:rPr>
            </w:pPr>
            <w:r w:rsidRPr="00822C47">
              <w:rPr>
                <w:rFonts w:asciiTheme="minorEastAsia" w:hAnsiTheme="minorEastAsia" w:hint="eastAsia"/>
                <w:b/>
                <w:color w:val="262626" w:themeColor="text1" w:themeTint="D9"/>
                <w:sz w:val="16"/>
                <w:szCs w:val="16"/>
                <w:lang w:eastAsia="zh-Hans"/>
              </w:rPr>
              <w:t>技能</w:t>
            </w:r>
            <w:r w:rsidRPr="00822C47">
              <w:rPr>
                <w:rFonts w:asciiTheme="minorEastAsia" w:hAnsiTheme="minorEastAsia" w:hint="eastAsia"/>
                <w:bCs/>
                <w:color w:val="262626" w:themeColor="text1" w:themeTint="D9"/>
                <w:sz w:val="16"/>
                <w:szCs w:val="16"/>
                <w:lang w:eastAsia="zh-Hans"/>
              </w:rPr>
              <w:t>：编程</w:t>
            </w:r>
            <w:r w:rsidRPr="00822C47">
              <w:rPr>
                <w:rFonts w:asciiTheme="minorEastAsia" w:hAnsiTheme="minorEastAsia" w:cs="Times New Roman"/>
                <w:bCs/>
                <w:color w:val="262626" w:themeColor="text1" w:themeTint="D9"/>
                <w:sz w:val="16"/>
                <w:szCs w:val="16"/>
                <w:lang w:eastAsia="zh-Hans"/>
              </w:rPr>
              <w:t>（Python、C++、VBA、Java</w:t>
            </w:r>
            <w:r w:rsidR="00F7415E">
              <w:rPr>
                <w:rFonts w:asciiTheme="minorEastAsia" w:hAnsiTheme="minorEastAsia" w:cs="Times New Roman" w:hint="eastAsia"/>
                <w:bCs/>
                <w:color w:val="262626" w:themeColor="text1" w:themeTint="D9"/>
                <w:sz w:val="16"/>
                <w:szCs w:val="16"/>
              </w:rPr>
              <w:t>、</w:t>
            </w:r>
            <w:r w:rsidR="00F7415E" w:rsidRPr="00822C47">
              <w:rPr>
                <w:rFonts w:asciiTheme="minorEastAsia" w:hAnsiTheme="minorEastAsia" w:cs="Times New Roman"/>
                <w:bCs/>
                <w:color w:val="262626" w:themeColor="text1" w:themeTint="D9"/>
                <w:sz w:val="16"/>
                <w:szCs w:val="16"/>
              </w:rPr>
              <w:t>MATLAB</w:t>
            </w:r>
            <w:r w:rsidRPr="00822C47">
              <w:rPr>
                <w:rFonts w:asciiTheme="minorEastAsia" w:hAnsiTheme="minorEastAsia" w:cs="Times New Roman"/>
                <w:bCs/>
                <w:color w:val="262626" w:themeColor="text1" w:themeTint="D9"/>
                <w:sz w:val="16"/>
                <w:szCs w:val="16"/>
                <w:lang w:eastAsia="zh-Hans"/>
              </w:rPr>
              <w:t>）</w:t>
            </w:r>
            <w:r w:rsidRPr="00822C47">
              <w:rPr>
                <w:rFonts w:asciiTheme="minorEastAsia" w:hAnsiTheme="minorEastAsia"/>
                <w:bCs/>
                <w:color w:val="262626" w:themeColor="text1" w:themeTint="D9"/>
                <w:sz w:val="16"/>
                <w:szCs w:val="16"/>
                <w:lang w:eastAsia="zh-Hans"/>
              </w:rPr>
              <w:t>，数据分析</w:t>
            </w:r>
            <w:r w:rsidRPr="00822C47">
              <w:rPr>
                <w:rFonts w:asciiTheme="minorEastAsia" w:hAnsiTheme="minorEastAsia" w:cs="Times New Roman"/>
                <w:bCs/>
                <w:color w:val="262626" w:themeColor="text1" w:themeTint="D9"/>
                <w:sz w:val="16"/>
                <w:szCs w:val="16"/>
                <w:lang w:eastAsia="zh-Hans"/>
              </w:rPr>
              <w:t>（STATA、R、</w:t>
            </w:r>
            <w:r w:rsidRPr="00822C47">
              <w:rPr>
                <w:rFonts w:asciiTheme="minorEastAsia" w:hAnsiTheme="minorEastAsia" w:cs="Times New Roman"/>
                <w:bCs/>
                <w:color w:val="262626" w:themeColor="text1" w:themeTint="D9"/>
                <w:sz w:val="16"/>
                <w:szCs w:val="16"/>
              </w:rPr>
              <w:t>SPSS</w:t>
            </w:r>
            <w:r w:rsidRPr="00822C47">
              <w:rPr>
                <w:rFonts w:asciiTheme="minorEastAsia" w:hAnsiTheme="minorEastAsia" w:cs="Times New Roman" w:hint="eastAsia"/>
                <w:bCs/>
                <w:color w:val="262626" w:themeColor="text1" w:themeTint="D9"/>
                <w:sz w:val="16"/>
                <w:szCs w:val="16"/>
              </w:rPr>
              <w:t>、SQL、Power BI</w:t>
            </w:r>
            <w:r w:rsidR="00F7415E">
              <w:rPr>
                <w:rFonts w:asciiTheme="minorEastAsia" w:hAnsiTheme="minorEastAsia" w:cs="Times New Roman" w:hint="eastAsia"/>
                <w:bCs/>
                <w:color w:val="262626" w:themeColor="text1" w:themeTint="D9"/>
                <w:sz w:val="16"/>
                <w:szCs w:val="16"/>
              </w:rPr>
              <w:t>、</w:t>
            </w:r>
            <w:r w:rsidRPr="00822C47">
              <w:rPr>
                <w:rFonts w:asciiTheme="minorEastAsia" w:hAnsiTheme="minorEastAsia" w:cs="Times New Roman" w:hint="eastAsia"/>
                <w:bCs/>
                <w:color w:val="262626" w:themeColor="text1" w:themeTint="D9"/>
                <w:sz w:val="16"/>
                <w:szCs w:val="16"/>
              </w:rPr>
              <w:t>Excel</w:t>
            </w:r>
            <w:r w:rsidRPr="00822C47">
              <w:rPr>
                <w:rFonts w:asciiTheme="minorEastAsia" w:hAnsiTheme="minorEastAsia" w:cs="Times New Roman"/>
                <w:bCs/>
                <w:color w:val="262626" w:themeColor="text1" w:themeTint="D9"/>
                <w:sz w:val="16"/>
                <w:szCs w:val="16"/>
                <w:lang w:eastAsia="zh-Hans"/>
              </w:rPr>
              <w:t>）</w:t>
            </w:r>
            <w:r w:rsidRPr="00822C47">
              <w:rPr>
                <w:rFonts w:asciiTheme="minorEastAsia" w:hAnsiTheme="minorEastAsia" w:cs="Times New Roman" w:hint="eastAsia"/>
                <w:bCs/>
                <w:color w:val="262626" w:themeColor="text1" w:themeTint="D9"/>
                <w:sz w:val="16"/>
                <w:szCs w:val="16"/>
                <w:lang w:eastAsia="zh-Hans"/>
              </w:rPr>
              <w:t>，产品设计（</w:t>
            </w:r>
            <w:r w:rsidRPr="00822C47">
              <w:rPr>
                <w:rFonts w:asciiTheme="minorEastAsia" w:hAnsiTheme="minorEastAsia" w:cs="Times New Roman" w:hint="eastAsia"/>
                <w:bCs/>
                <w:color w:val="262626" w:themeColor="text1" w:themeTint="D9"/>
                <w:sz w:val="16"/>
                <w:szCs w:val="16"/>
              </w:rPr>
              <w:t>Azure</w:t>
            </w:r>
            <w:r w:rsidR="00F7415E">
              <w:rPr>
                <w:rFonts w:asciiTheme="minorEastAsia" w:hAnsiTheme="minorEastAsia" w:cs="Times New Roman" w:hint="eastAsia"/>
                <w:bCs/>
                <w:color w:val="262626" w:themeColor="text1" w:themeTint="D9"/>
                <w:sz w:val="16"/>
                <w:szCs w:val="16"/>
              </w:rPr>
              <w:t>、</w:t>
            </w:r>
            <w:r w:rsidRPr="00822C47">
              <w:rPr>
                <w:rFonts w:asciiTheme="minorEastAsia" w:hAnsiTheme="minorEastAsia" w:cs="Times New Roman" w:hint="eastAsia"/>
                <w:bCs/>
                <w:color w:val="262626" w:themeColor="text1" w:themeTint="D9"/>
                <w:sz w:val="16"/>
                <w:szCs w:val="16"/>
              </w:rPr>
              <w:t>Figma</w:t>
            </w:r>
            <w:r w:rsidRPr="00822C47">
              <w:rPr>
                <w:rFonts w:asciiTheme="minorEastAsia" w:hAnsiTheme="minorEastAsia" w:cs="Times New Roman"/>
                <w:bCs/>
                <w:color w:val="262626" w:themeColor="text1" w:themeTint="D9"/>
                <w:sz w:val="16"/>
                <w:szCs w:val="16"/>
              </w:rPr>
              <w:t>）</w:t>
            </w:r>
          </w:p>
        </w:tc>
      </w:tr>
      <w:bookmarkEnd w:id="0"/>
    </w:tbl>
    <w:p w14:paraId="08CA8862" w14:textId="77777777" w:rsidR="00644353" w:rsidRPr="00644353" w:rsidRDefault="00644353" w:rsidP="00644353">
      <w:pPr>
        <w:rPr>
          <w:rFonts w:hint="eastAsia"/>
        </w:rPr>
      </w:pPr>
    </w:p>
    <w:sectPr w:rsidR="00644353" w:rsidRPr="00644353" w:rsidSect="00826B1F">
      <w:pgSz w:w="12240" w:h="15840"/>
      <w:pgMar w:top="380" w:right="360" w:bottom="280" w:left="36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B84617A" w14:textId="77777777" w:rsidR="002E49D2" w:rsidRDefault="002E49D2" w:rsidP="00A83843">
      <w:pPr>
        <w:rPr>
          <w:rFonts w:hint="eastAsia"/>
        </w:rPr>
      </w:pPr>
      <w:r>
        <w:separator/>
      </w:r>
    </w:p>
  </w:endnote>
  <w:endnote w:type="continuationSeparator" w:id="0">
    <w:p w14:paraId="7938025B" w14:textId="77777777" w:rsidR="002E49D2" w:rsidRDefault="002E49D2" w:rsidP="00A83843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733CDD4" w14:textId="77777777" w:rsidR="002E49D2" w:rsidRDefault="002E49D2" w:rsidP="00A83843">
      <w:pPr>
        <w:rPr>
          <w:rFonts w:hint="eastAsia"/>
        </w:rPr>
      </w:pPr>
      <w:r>
        <w:separator/>
      </w:r>
    </w:p>
  </w:footnote>
  <w:footnote w:type="continuationSeparator" w:id="0">
    <w:p w14:paraId="1ECB6D0C" w14:textId="77777777" w:rsidR="002E49D2" w:rsidRDefault="002E49D2" w:rsidP="00A83843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096E1F"/>
    <w:multiLevelType w:val="hybridMultilevel"/>
    <w:tmpl w:val="AF7A4B6A"/>
    <w:lvl w:ilvl="0" w:tplc="9F3A14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" w15:restartNumberingAfterBreak="0">
    <w:nsid w:val="06703866"/>
    <w:multiLevelType w:val="hybridMultilevel"/>
    <w:tmpl w:val="80CEDD54"/>
    <w:lvl w:ilvl="0" w:tplc="A1F22888">
      <w:numFmt w:val="bullet"/>
      <w:lvlText w:val="•"/>
      <w:lvlJc w:val="left"/>
      <w:pPr>
        <w:ind w:left="440" w:hanging="44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" w15:restartNumberingAfterBreak="0">
    <w:nsid w:val="22357378"/>
    <w:multiLevelType w:val="hybridMultilevel"/>
    <w:tmpl w:val="A7422A3C"/>
    <w:lvl w:ilvl="0" w:tplc="9F3A145A">
      <w:start w:val="1"/>
      <w:numFmt w:val="bullet"/>
      <w:lvlText w:val=""/>
      <w:lvlJc w:val="left"/>
      <w:pPr>
        <w:ind w:left="882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2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2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2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2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2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2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2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2" w:hanging="440"/>
      </w:pPr>
      <w:rPr>
        <w:rFonts w:ascii="Wingdings" w:hAnsi="Wingdings" w:hint="default"/>
      </w:rPr>
    </w:lvl>
  </w:abstractNum>
  <w:abstractNum w:abstractNumId="3" w15:restartNumberingAfterBreak="0">
    <w:nsid w:val="258F2186"/>
    <w:multiLevelType w:val="hybridMultilevel"/>
    <w:tmpl w:val="63CAB78C"/>
    <w:lvl w:ilvl="0" w:tplc="A1F22888">
      <w:numFmt w:val="bullet"/>
      <w:lvlText w:val="•"/>
      <w:lvlJc w:val="left"/>
      <w:pPr>
        <w:ind w:left="440" w:hanging="44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4" w15:restartNumberingAfterBreak="0">
    <w:nsid w:val="267B071B"/>
    <w:multiLevelType w:val="hybridMultilevel"/>
    <w:tmpl w:val="CEF41ECC"/>
    <w:lvl w:ilvl="0" w:tplc="A1F22888">
      <w:numFmt w:val="bullet"/>
      <w:lvlText w:val="•"/>
      <w:lvlJc w:val="left"/>
      <w:pPr>
        <w:ind w:left="440" w:hanging="44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5" w15:restartNumberingAfterBreak="0">
    <w:nsid w:val="586D1552"/>
    <w:multiLevelType w:val="hybridMultilevel"/>
    <w:tmpl w:val="05527148"/>
    <w:lvl w:ilvl="0" w:tplc="9F3A14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6" w15:restartNumberingAfterBreak="0">
    <w:nsid w:val="5CAD111A"/>
    <w:multiLevelType w:val="hybridMultilevel"/>
    <w:tmpl w:val="1E1A4062"/>
    <w:lvl w:ilvl="0" w:tplc="A1F22888">
      <w:numFmt w:val="bullet"/>
      <w:lvlText w:val="•"/>
      <w:lvlJc w:val="left"/>
      <w:pPr>
        <w:ind w:left="440" w:hanging="44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7" w15:restartNumberingAfterBreak="0">
    <w:nsid w:val="5EA1080C"/>
    <w:multiLevelType w:val="hybridMultilevel"/>
    <w:tmpl w:val="B6660DF8"/>
    <w:lvl w:ilvl="0" w:tplc="A1F22888">
      <w:numFmt w:val="bullet"/>
      <w:lvlText w:val="•"/>
      <w:lvlJc w:val="left"/>
      <w:pPr>
        <w:ind w:left="440" w:hanging="44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8" w15:restartNumberingAfterBreak="0">
    <w:nsid w:val="659B4058"/>
    <w:multiLevelType w:val="hybridMultilevel"/>
    <w:tmpl w:val="84FE95D8"/>
    <w:lvl w:ilvl="0" w:tplc="9F3A14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9" w15:restartNumberingAfterBreak="0">
    <w:nsid w:val="66895FFF"/>
    <w:multiLevelType w:val="multilevel"/>
    <w:tmpl w:val="29FC0F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C9C74CE"/>
    <w:multiLevelType w:val="multilevel"/>
    <w:tmpl w:val="85EC19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5F21EB1"/>
    <w:multiLevelType w:val="multilevel"/>
    <w:tmpl w:val="2DFC9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A6A7D23"/>
    <w:multiLevelType w:val="hybridMultilevel"/>
    <w:tmpl w:val="0766524C"/>
    <w:lvl w:ilvl="0" w:tplc="BA247FDC">
      <w:numFmt w:val="bullet"/>
      <w:lvlText w:val="•"/>
      <w:lvlJc w:val="left"/>
      <w:pPr>
        <w:ind w:left="726" w:hanging="173"/>
      </w:pPr>
      <w:rPr>
        <w:rFonts w:ascii="Arial" w:eastAsia="Arial" w:hAnsi="Arial" w:cs="Arial" w:hint="default"/>
        <w:spacing w:val="0"/>
        <w:w w:val="209"/>
        <w:lang w:val="en-US" w:eastAsia="en-US" w:bidi="ar-SA"/>
      </w:rPr>
    </w:lvl>
    <w:lvl w:ilvl="1" w:tplc="99443796">
      <w:numFmt w:val="bullet"/>
      <w:lvlText w:val="•"/>
      <w:lvlJc w:val="left"/>
      <w:pPr>
        <w:ind w:left="1800" w:hanging="173"/>
      </w:pPr>
      <w:rPr>
        <w:rFonts w:hint="default"/>
        <w:lang w:val="en-US" w:eastAsia="en-US" w:bidi="ar-SA"/>
      </w:rPr>
    </w:lvl>
    <w:lvl w:ilvl="2" w:tplc="DAB846A0">
      <w:numFmt w:val="bullet"/>
      <w:lvlText w:val="•"/>
      <w:lvlJc w:val="left"/>
      <w:pPr>
        <w:ind w:left="2880" w:hanging="173"/>
      </w:pPr>
      <w:rPr>
        <w:rFonts w:hint="default"/>
        <w:lang w:val="en-US" w:eastAsia="en-US" w:bidi="ar-SA"/>
      </w:rPr>
    </w:lvl>
    <w:lvl w:ilvl="3" w:tplc="F132B6A4">
      <w:numFmt w:val="bullet"/>
      <w:lvlText w:val="•"/>
      <w:lvlJc w:val="left"/>
      <w:pPr>
        <w:ind w:left="3960" w:hanging="173"/>
      </w:pPr>
      <w:rPr>
        <w:rFonts w:hint="default"/>
        <w:lang w:val="en-US" w:eastAsia="en-US" w:bidi="ar-SA"/>
      </w:rPr>
    </w:lvl>
    <w:lvl w:ilvl="4" w:tplc="2CE47614">
      <w:numFmt w:val="bullet"/>
      <w:lvlText w:val="•"/>
      <w:lvlJc w:val="left"/>
      <w:pPr>
        <w:ind w:left="5040" w:hanging="173"/>
      </w:pPr>
      <w:rPr>
        <w:rFonts w:hint="default"/>
        <w:lang w:val="en-US" w:eastAsia="en-US" w:bidi="ar-SA"/>
      </w:rPr>
    </w:lvl>
    <w:lvl w:ilvl="5" w:tplc="5C98BE98">
      <w:numFmt w:val="bullet"/>
      <w:lvlText w:val="•"/>
      <w:lvlJc w:val="left"/>
      <w:pPr>
        <w:ind w:left="6120" w:hanging="173"/>
      </w:pPr>
      <w:rPr>
        <w:rFonts w:hint="default"/>
        <w:lang w:val="en-US" w:eastAsia="en-US" w:bidi="ar-SA"/>
      </w:rPr>
    </w:lvl>
    <w:lvl w:ilvl="6" w:tplc="5EA44B54">
      <w:numFmt w:val="bullet"/>
      <w:lvlText w:val="•"/>
      <w:lvlJc w:val="left"/>
      <w:pPr>
        <w:ind w:left="7200" w:hanging="173"/>
      </w:pPr>
      <w:rPr>
        <w:rFonts w:hint="default"/>
        <w:lang w:val="en-US" w:eastAsia="en-US" w:bidi="ar-SA"/>
      </w:rPr>
    </w:lvl>
    <w:lvl w:ilvl="7" w:tplc="29AE7428">
      <w:numFmt w:val="bullet"/>
      <w:lvlText w:val="•"/>
      <w:lvlJc w:val="left"/>
      <w:pPr>
        <w:ind w:left="8280" w:hanging="173"/>
      </w:pPr>
      <w:rPr>
        <w:rFonts w:hint="default"/>
        <w:lang w:val="en-US" w:eastAsia="en-US" w:bidi="ar-SA"/>
      </w:rPr>
    </w:lvl>
    <w:lvl w:ilvl="8" w:tplc="B1BE75BA">
      <w:numFmt w:val="bullet"/>
      <w:lvlText w:val="•"/>
      <w:lvlJc w:val="left"/>
      <w:pPr>
        <w:ind w:left="9360" w:hanging="173"/>
      </w:pPr>
      <w:rPr>
        <w:rFonts w:hint="default"/>
        <w:lang w:val="en-US" w:eastAsia="en-US" w:bidi="ar-SA"/>
      </w:rPr>
    </w:lvl>
  </w:abstractNum>
  <w:abstractNum w:abstractNumId="13" w15:restartNumberingAfterBreak="0">
    <w:nsid w:val="7C4960BB"/>
    <w:multiLevelType w:val="hybridMultilevel"/>
    <w:tmpl w:val="ECD67016"/>
    <w:lvl w:ilvl="0" w:tplc="A1F22888">
      <w:numFmt w:val="bullet"/>
      <w:lvlText w:val="•"/>
      <w:lvlJc w:val="left"/>
      <w:pPr>
        <w:ind w:left="440" w:hanging="44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num w:numId="1" w16cid:durableId="645357334">
    <w:abstractNumId w:val="4"/>
  </w:num>
  <w:num w:numId="2" w16cid:durableId="229459229">
    <w:abstractNumId w:val="3"/>
  </w:num>
  <w:num w:numId="3" w16cid:durableId="1525749219">
    <w:abstractNumId w:val="7"/>
  </w:num>
  <w:num w:numId="4" w16cid:durableId="529876913">
    <w:abstractNumId w:val="1"/>
  </w:num>
  <w:num w:numId="5" w16cid:durableId="359476992">
    <w:abstractNumId w:val="6"/>
  </w:num>
  <w:num w:numId="6" w16cid:durableId="1126117121">
    <w:abstractNumId w:val="13"/>
  </w:num>
  <w:num w:numId="7" w16cid:durableId="1450705508">
    <w:abstractNumId w:val="5"/>
  </w:num>
  <w:num w:numId="8" w16cid:durableId="1740983419">
    <w:abstractNumId w:val="9"/>
  </w:num>
  <w:num w:numId="9" w16cid:durableId="2023121586">
    <w:abstractNumId w:val="2"/>
  </w:num>
  <w:num w:numId="10" w16cid:durableId="505704331">
    <w:abstractNumId w:val="8"/>
  </w:num>
  <w:num w:numId="11" w16cid:durableId="229998520">
    <w:abstractNumId w:val="0"/>
  </w:num>
  <w:num w:numId="12" w16cid:durableId="560796092">
    <w:abstractNumId w:val="12"/>
  </w:num>
  <w:num w:numId="13" w16cid:durableId="1618443586">
    <w:abstractNumId w:val="11"/>
  </w:num>
  <w:num w:numId="14" w16cid:durableId="843982402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7493"/>
    <w:rsid w:val="00033B7B"/>
    <w:rsid w:val="00047EE2"/>
    <w:rsid w:val="0007352C"/>
    <w:rsid w:val="000736AD"/>
    <w:rsid w:val="00085237"/>
    <w:rsid w:val="000A6EFD"/>
    <w:rsid w:val="000D5858"/>
    <w:rsid w:val="000E5CE2"/>
    <w:rsid w:val="00101158"/>
    <w:rsid w:val="001408CD"/>
    <w:rsid w:val="001446E8"/>
    <w:rsid w:val="001476DD"/>
    <w:rsid w:val="00152FF9"/>
    <w:rsid w:val="001E1416"/>
    <w:rsid w:val="001F6E91"/>
    <w:rsid w:val="00232270"/>
    <w:rsid w:val="00233821"/>
    <w:rsid w:val="00237BDB"/>
    <w:rsid w:val="00241F89"/>
    <w:rsid w:val="00247220"/>
    <w:rsid w:val="002A3063"/>
    <w:rsid w:val="002C409C"/>
    <w:rsid w:val="002E49D2"/>
    <w:rsid w:val="00302816"/>
    <w:rsid w:val="00367513"/>
    <w:rsid w:val="00377493"/>
    <w:rsid w:val="00382FFB"/>
    <w:rsid w:val="003C1700"/>
    <w:rsid w:val="003C1E95"/>
    <w:rsid w:val="003C4CB1"/>
    <w:rsid w:val="00406645"/>
    <w:rsid w:val="00412825"/>
    <w:rsid w:val="004161AE"/>
    <w:rsid w:val="004445CD"/>
    <w:rsid w:val="00447909"/>
    <w:rsid w:val="00471984"/>
    <w:rsid w:val="004E6EF7"/>
    <w:rsid w:val="004F480A"/>
    <w:rsid w:val="0050532A"/>
    <w:rsid w:val="00513DC5"/>
    <w:rsid w:val="00544D48"/>
    <w:rsid w:val="00550B5C"/>
    <w:rsid w:val="00561EC1"/>
    <w:rsid w:val="005A3912"/>
    <w:rsid w:val="005B3448"/>
    <w:rsid w:val="005D6A1A"/>
    <w:rsid w:val="005E2B2D"/>
    <w:rsid w:val="005F058F"/>
    <w:rsid w:val="006256D4"/>
    <w:rsid w:val="00644353"/>
    <w:rsid w:val="00650858"/>
    <w:rsid w:val="006D274B"/>
    <w:rsid w:val="006D5564"/>
    <w:rsid w:val="00707DD4"/>
    <w:rsid w:val="00720871"/>
    <w:rsid w:val="007435E3"/>
    <w:rsid w:val="00764B29"/>
    <w:rsid w:val="0079753A"/>
    <w:rsid w:val="007B2850"/>
    <w:rsid w:val="007E207D"/>
    <w:rsid w:val="007F0629"/>
    <w:rsid w:val="00826B1F"/>
    <w:rsid w:val="008559B8"/>
    <w:rsid w:val="00865727"/>
    <w:rsid w:val="008915A6"/>
    <w:rsid w:val="00895241"/>
    <w:rsid w:val="008954AD"/>
    <w:rsid w:val="008E6FED"/>
    <w:rsid w:val="008E7E26"/>
    <w:rsid w:val="00925954"/>
    <w:rsid w:val="009572F9"/>
    <w:rsid w:val="009A552E"/>
    <w:rsid w:val="009C3C04"/>
    <w:rsid w:val="009D5915"/>
    <w:rsid w:val="009E4BEE"/>
    <w:rsid w:val="009E5A47"/>
    <w:rsid w:val="00A23D24"/>
    <w:rsid w:val="00A83843"/>
    <w:rsid w:val="00A915BE"/>
    <w:rsid w:val="00AC4348"/>
    <w:rsid w:val="00B156E1"/>
    <w:rsid w:val="00B22BD4"/>
    <w:rsid w:val="00B3044B"/>
    <w:rsid w:val="00B57A55"/>
    <w:rsid w:val="00B857BB"/>
    <w:rsid w:val="00B86314"/>
    <w:rsid w:val="00B92482"/>
    <w:rsid w:val="00BD0D61"/>
    <w:rsid w:val="00BD6298"/>
    <w:rsid w:val="00BD6B49"/>
    <w:rsid w:val="00C06EFC"/>
    <w:rsid w:val="00C12C6C"/>
    <w:rsid w:val="00C164F8"/>
    <w:rsid w:val="00C50C1A"/>
    <w:rsid w:val="00C563B7"/>
    <w:rsid w:val="00CA01CD"/>
    <w:rsid w:val="00D57D8F"/>
    <w:rsid w:val="00D64C07"/>
    <w:rsid w:val="00DC6682"/>
    <w:rsid w:val="00E12BA3"/>
    <w:rsid w:val="00E251AA"/>
    <w:rsid w:val="00E84BDA"/>
    <w:rsid w:val="00E9621C"/>
    <w:rsid w:val="00EA445A"/>
    <w:rsid w:val="00EA566C"/>
    <w:rsid w:val="00EC328F"/>
    <w:rsid w:val="00F14321"/>
    <w:rsid w:val="00F43A16"/>
    <w:rsid w:val="00F64825"/>
    <w:rsid w:val="00F7415E"/>
    <w:rsid w:val="00F92E2D"/>
    <w:rsid w:val="00FA1412"/>
    <w:rsid w:val="00FB5DC2"/>
    <w:rsid w:val="00FB6F53"/>
    <w:rsid w:val="00FD693C"/>
    <w:rsid w:val="00FE13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FC9C250"/>
  <w15:chartTrackingRefBased/>
  <w15:docId w15:val="{DDB26802-82DA-430B-A035-10D100E065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37BDB"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377493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7749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77493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unhideWhenUsed/>
    <w:qFormat/>
    <w:rsid w:val="00377493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77493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77493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77493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77493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77493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377493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37749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37749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rsid w:val="00377493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377493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377493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377493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377493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377493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377493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37749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77493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377493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37749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377493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377493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377493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37749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377493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377493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A83843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A83843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A83843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A83843"/>
    <w:rPr>
      <w:sz w:val="18"/>
      <w:szCs w:val="18"/>
    </w:rPr>
  </w:style>
  <w:style w:type="table" w:styleId="af2">
    <w:name w:val="Table Grid"/>
    <w:basedOn w:val="a1"/>
    <w:uiPriority w:val="39"/>
    <w:rsid w:val="00A8384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3">
    <w:name w:val="Hyperlink"/>
    <w:basedOn w:val="a0"/>
    <w:uiPriority w:val="99"/>
    <w:unhideWhenUsed/>
    <w:rsid w:val="00A83843"/>
    <w:rPr>
      <w:color w:val="467886" w:themeColor="hyperlink"/>
      <w:u w:val="single"/>
    </w:rPr>
  </w:style>
  <w:style w:type="paragraph" w:styleId="af4">
    <w:name w:val="Normal (Web)"/>
    <w:basedOn w:val="a"/>
    <w:uiPriority w:val="99"/>
    <w:semiHidden/>
    <w:unhideWhenUsed/>
    <w:rsid w:val="009A552E"/>
    <w:rPr>
      <w:rFonts w:ascii="Times New Roman" w:hAnsi="Times New Roman" w:cs="Times New Roman"/>
      <w:sz w:val="24"/>
      <w:szCs w:val="24"/>
    </w:rPr>
  </w:style>
  <w:style w:type="paragraph" w:customStyle="1" w:styleId="ds-markdown-paragraph">
    <w:name w:val="ds-markdown-paragraph"/>
    <w:basedOn w:val="a"/>
    <w:rsid w:val="00447909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styleId="af5">
    <w:name w:val="Strong"/>
    <w:basedOn w:val="a0"/>
    <w:uiPriority w:val="22"/>
    <w:qFormat/>
    <w:rsid w:val="00447909"/>
    <w:rPr>
      <w:b/>
      <w:bCs/>
    </w:rPr>
  </w:style>
  <w:style w:type="character" w:styleId="af6">
    <w:name w:val="Unresolved Mention"/>
    <w:basedOn w:val="a0"/>
    <w:uiPriority w:val="99"/>
    <w:semiHidden/>
    <w:unhideWhenUsed/>
    <w:rsid w:val="00764B29"/>
    <w:rPr>
      <w:color w:val="605E5C"/>
      <w:shd w:val="clear" w:color="auto" w:fill="E1DFDD"/>
    </w:rPr>
  </w:style>
  <w:style w:type="character" w:styleId="af7">
    <w:name w:val="FollowedHyperlink"/>
    <w:basedOn w:val="a0"/>
    <w:uiPriority w:val="99"/>
    <w:semiHidden/>
    <w:unhideWhenUsed/>
    <w:rsid w:val="005B3448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zx2556@columbia.edu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B8327F2-1DA6-4BD5-A79B-E779D99E6B0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652</Words>
  <Characters>1893</Characters>
  <Application>Microsoft Office Word</Application>
  <DocSecurity>0</DocSecurity>
  <Lines>38</Lines>
  <Paragraphs>37</Paragraphs>
  <ScaleCrop>false</ScaleCrop>
  <Company/>
  <LinksUpToDate>false</LinksUpToDate>
  <CharactersWithSpaces>2508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XIONG Zhijie</dc:creator>
  <cp:keywords/>
  <dc:description/>
  <cp:lastModifiedBy>Jojo XIONG</cp:lastModifiedBy>
  <cp:revision>3</cp:revision>
  <cp:lastPrinted>2026-02-04T22:13:00Z</cp:lastPrinted>
  <dcterms:created xsi:type="dcterms:W3CDTF">2026-02-04T22:16:00Z</dcterms:created>
  <dcterms:modified xsi:type="dcterms:W3CDTF">2026-02-04T22:19:00Z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c8e9447a-b47a-4eef-86d9-8cddf84aaafa</vt:lpwstr>
  </property>
</Properties>
</file>