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137795</wp:posOffset>
            </wp:positionV>
            <wp:extent cx="1203325" cy="127635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/>
          <w:b/>
          <w:color w:val="000000"/>
          <w:spacing w:val="40"/>
          <w:sz w:val="70"/>
          <w:szCs w:val="70"/>
        </w:rPr>
      </w:pPr>
      <w:r>
        <w:rPr>
          <w:rFonts w:hint="eastAsia" w:ascii="宋体" w:hAnsi="宋体"/>
          <w:b/>
          <w:color w:val="000000"/>
          <w:spacing w:val="40"/>
          <w:sz w:val="70"/>
          <w:szCs w:val="70"/>
        </w:rPr>
        <w:t>桂林航天工业学院</w:t>
      </w:r>
    </w:p>
    <w:p>
      <w:pPr>
        <w:jc w:val="center"/>
        <w:rPr>
          <w:rFonts w:ascii="宋体" w:hAnsi="宋体"/>
          <w:b/>
          <w:color w:val="000000"/>
          <w:spacing w:val="40"/>
        </w:rPr>
      </w:pPr>
    </w:p>
    <w:p>
      <w:pPr>
        <w:jc w:val="center"/>
        <w:rPr>
          <w:b/>
          <w:color w:val="000000"/>
          <w:spacing w:val="200"/>
          <w:sz w:val="72"/>
          <w:szCs w:val="72"/>
        </w:rPr>
      </w:pPr>
      <w:r>
        <w:rPr>
          <w:rFonts w:hint="eastAsia"/>
          <w:b/>
          <w:color w:val="000000"/>
          <w:spacing w:val="40"/>
          <w:sz w:val="72"/>
          <w:szCs w:val="72"/>
        </w:rPr>
        <w:t xml:space="preserve"> </w:t>
      </w:r>
      <w:r>
        <w:rPr>
          <w:rFonts w:hint="eastAsia"/>
          <w:b/>
          <w:color w:val="000000"/>
          <w:spacing w:val="200"/>
          <w:sz w:val="72"/>
          <w:szCs w:val="72"/>
        </w:rPr>
        <w:t>实验报告</w:t>
      </w:r>
    </w:p>
    <w:p>
      <w:pPr>
        <w:jc w:val="center"/>
        <w:rPr>
          <w:color w:val="000000"/>
          <w:sz w:val="72"/>
          <w:szCs w:val="72"/>
        </w:rPr>
      </w:pPr>
    </w:p>
    <w:p>
      <w:pPr>
        <w:ind w:right="225" w:rightChars="107" w:firstLine="1764" w:firstLineChars="490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hint="eastAsia" w:ascii="黑体" w:eastAsia="黑体"/>
          <w:color w:val="000000"/>
          <w:sz w:val="36"/>
          <w:szCs w:val="36"/>
        </w:rPr>
        <w:t>课程名</w:t>
      </w:r>
      <w:r>
        <w:rPr>
          <w:rFonts w:hint="eastAsia" w:ascii="黑体" w:hAnsi="宋体" w:eastAsia="黑体"/>
          <w:color w:val="000000"/>
          <w:sz w:val="36"/>
          <w:szCs w:val="36"/>
        </w:rPr>
        <w:t>称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面向对象程序设计 </w:t>
      </w:r>
      <w:r>
        <w:rPr>
          <w:rFonts w:hint="eastAsia" w:ascii="宋体" w:hAnsi="宋体"/>
          <w:b/>
          <w:color w:val="000000"/>
          <w:sz w:val="36"/>
          <w:szCs w:val="36"/>
          <w:u w:val="single"/>
          <w:lang w:eastAsia="zh-CN"/>
        </w:rPr>
        <w:t>（</w:t>
      </w:r>
      <w:r>
        <w:rPr>
          <w:rFonts w:hint="eastAsia" w:ascii="宋体" w:hAnsi="宋体"/>
          <w:b/>
          <w:color w:val="000000"/>
          <w:sz w:val="36"/>
          <w:szCs w:val="36"/>
          <w:u w:val="single"/>
          <w:lang w:val="en-US" w:eastAsia="zh-CN"/>
        </w:rPr>
        <w:t>D</w:t>
      </w:r>
      <w:r>
        <w:rPr>
          <w:rFonts w:hint="eastAsia" w:ascii="宋体" w:hAnsi="宋体"/>
          <w:b/>
          <w:color w:val="000000"/>
          <w:sz w:val="36"/>
          <w:szCs w:val="36"/>
          <w:u w:val="single"/>
          <w:lang w:eastAsia="zh-CN"/>
        </w:rPr>
        <w:t>）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   </w:t>
      </w:r>
    </w:p>
    <w:p>
      <w:pPr>
        <w:ind w:firstLine="1234" w:firstLineChars="343"/>
        <w:rPr>
          <w:rFonts w:ascii="宋体" w:hAnsi="宋体"/>
          <w:color w:val="000000"/>
          <w:sz w:val="36"/>
          <w:szCs w:val="36"/>
          <w:u w:val="single"/>
        </w:rPr>
      </w:pPr>
    </w:p>
    <w:p>
      <w:pPr>
        <w:ind w:right="349" w:rightChars="166" w:firstLine="1764" w:firstLineChars="490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hint="eastAsia" w:ascii="黑体" w:eastAsia="黑体"/>
          <w:color w:val="000000"/>
          <w:sz w:val="36"/>
          <w:szCs w:val="36"/>
        </w:rPr>
        <w:t>开课学期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</w:p>
    <w:p>
      <w:pPr>
        <w:ind w:firstLine="1240" w:firstLineChars="343"/>
        <w:rPr>
          <w:rFonts w:ascii="宋体" w:hAnsi="宋体"/>
          <w:b/>
          <w:color w:val="000000"/>
          <w:sz w:val="36"/>
          <w:szCs w:val="36"/>
          <w:u w:val="single"/>
        </w:rPr>
      </w:pPr>
    </w:p>
    <w:p>
      <w:pPr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hint="eastAsia" w:ascii="宋体" w:hAnsi="宋体"/>
          <w:color w:val="000000"/>
          <w:sz w:val="36"/>
          <w:szCs w:val="36"/>
        </w:rPr>
        <w:t xml:space="preserve">       　 </w:t>
      </w:r>
      <w:r>
        <w:rPr>
          <w:rFonts w:hint="eastAsia" w:ascii="黑体" w:eastAsia="黑体"/>
          <w:color w:val="000000"/>
          <w:sz w:val="36"/>
          <w:szCs w:val="36"/>
        </w:rPr>
        <w:t>实 验 室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       </w:t>
      </w:r>
    </w:p>
    <w:p>
      <w:pPr>
        <w:rPr>
          <w:rFonts w:ascii="宋体" w:hAnsi="宋体"/>
          <w:color w:val="000000"/>
          <w:sz w:val="36"/>
          <w:szCs w:val="36"/>
        </w:rPr>
      </w:pPr>
      <w:r>
        <w:rPr>
          <w:rFonts w:hint="eastAsia" w:ascii="宋体" w:hAnsi="宋体"/>
          <w:color w:val="000000"/>
          <w:sz w:val="36"/>
          <w:szCs w:val="36"/>
        </w:rPr>
        <w:t xml:space="preserve"> </w:t>
      </w:r>
    </w:p>
    <w:p>
      <w:pPr>
        <w:ind w:right="493" w:rightChars="235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hint="eastAsia" w:ascii="宋体" w:hAnsi="宋体"/>
          <w:color w:val="000000"/>
          <w:sz w:val="36"/>
          <w:szCs w:val="36"/>
        </w:rPr>
        <w:t xml:space="preserve">          </w:t>
      </w:r>
      <w:r>
        <w:rPr>
          <w:rFonts w:hint="eastAsia" w:ascii="黑体" w:eastAsia="黑体"/>
          <w:color w:val="000000"/>
          <w:sz w:val="36"/>
          <w:szCs w:val="36"/>
        </w:rPr>
        <w:t>班   级</w:t>
      </w:r>
      <w:r>
        <w:rPr>
          <w:rFonts w:hint="eastAsia" w:ascii="黑体" w:eastAsia="黑体"/>
          <w:color w:val="000000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/>
          <w:b/>
          <w:color w:val="000000"/>
          <w:sz w:val="36"/>
          <w:szCs w:val="36"/>
          <w:u w:val="single"/>
          <w:lang w:val="en-US" w:eastAsia="zh-CN"/>
        </w:rPr>
        <w:t xml:space="preserve">           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</w:t>
      </w:r>
    </w:p>
    <w:p>
      <w:pPr>
        <w:ind w:right="-197" w:rightChars="-94"/>
        <w:rPr>
          <w:rFonts w:ascii="宋体" w:hAnsi="宋体"/>
          <w:color w:val="000000"/>
          <w:sz w:val="36"/>
          <w:szCs w:val="36"/>
          <w:u w:val="single"/>
        </w:rPr>
      </w:pPr>
    </w:p>
    <w:p>
      <w:pPr>
        <w:ind w:right="349" w:rightChars="166" w:firstLine="1764" w:firstLineChars="490"/>
        <w:rPr>
          <w:rFonts w:ascii="宋体" w:hAnsi="宋体"/>
          <w:color w:val="000000"/>
          <w:sz w:val="36"/>
          <w:szCs w:val="36"/>
        </w:rPr>
      </w:pPr>
      <w:r>
        <w:rPr>
          <w:rFonts w:hint="eastAsia" w:ascii="黑体" w:eastAsia="黑体"/>
          <w:color w:val="000000"/>
          <w:sz w:val="36"/>
          <w:szCs w:val="36"/>
        </w:rPr>
        <w:t>姓    名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     </w:t>
      </w:r>
      <w:r>
        <w:rPr>
          <w:rFonts w:hint="eastAsia" w:ascii="宋体" w:hAnsi="宋体"/>
          <w:b/>
          <w:color w:val="000000"/>
          <w:sz w:val="36"/>
          <w:szCs w:val="36"/>
          <w:u w:val="single"/>
          <w:lang w:val="en-US" w:eastAsia="zh-CN"/>
        </w:rPr>
        <w:t>张旭君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</w:t>
      </w:r>
    </w:p>
    <w:p>
      <w:pPr>
        <w:ind w:firstLine="1234" w:firstLineChars="343"/>
        <w:rPr>
          <w:rFonts w:ascii="宋体" w:hAnsi="宋体"/>
          <w:color w:val="000000"/>
          <w:sz w:val="36"/>
          <w:szCs w:val="36"/>
        </w:rPr>
      </w:pPr>
    </w:p>
    <w:p>
      <w:pPr>
        <w:spacing w:line="500" w:lineRule="exact"/>
        <w:ind w:right="349" w:rightChars="166" w:firstLine="1764" w:firstLineChars="490"/>
        <w:rPr>
          <w:rFonts w:ascii="宋体" w:hAnsi="宋体"/>
          <w:color w:val="000000"/>
          <w:sz w:val="36"/>
          <w:szCs w:val="36"/>
        </w:rPr>
      </w:pPr>
      <w:r>
        <w:rPr>
          <w:rFonts w:hint="eastAsia" w:ascii="黑体" w:eastAsia="黑体"/>
          <w:color w:val="000000"/>
          <w:sz w:val="36"/>
          <w:szCs w:val="36"/>
        </w:rPr>
        <w:t>学    号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 </w:t>
      </w:r>
      <w:r>
        <w:rPr>
          <w:rFonts w:ascii="宋体" w:hAnsi="宋体"/>
          <w:b/>
          <w:color w:val="000000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b/>
          <w:color w:val="000000"/>
          <w:sz w:val="36"/>
          <w:szCs w:val="36"/>
          <w:u w:val="single"/>
        </w:rPr>
        <w:t xml:space="preserve">    </w:t>
      </w:r>
    </w:p>
    <w:p>
      <w:pPr>
        <w:spacing w:line="500" w:lineRule="exact"/>
        <w:ind w:firstLine="1764" w:firstLineChars="490"/>
        <w:rPr>
          <w:rFonts w:ascii="宋体" w:hAnsi="宋体"/>
          <w:color w:val="000000"/>
          <w:sz w:val="36"/>
          <w:szCs w:val="36"/>
        </w:rPr>
      </w:pPr>
      <w:r>
        <w:rPr>
          <w:rFonts w:hint="eastAsia" w:ascii="宋体" w:hAnsi="宋体"/>
          <w:color w:val="000000"/>
          <w:sz w:val="36"/>
          <w:szCs w:val="36"/>
        </w:rPr>
        <w:t xml:space="preserve">                    </w:t>
      </w:r>
    </w:p>
    <w:p>
      <w:pPr>
        <w:rPr>
          <w:rFonts w:ascii="宋体" w:hAnsi="宋体"/>
          <w:color w:val="000000"/>
          <w:sz w:val="36"/>
          <w:szCs w:val="36"/>
        </w:rPr>
      </w:pPr>
    </w:p>
    <w:p>
      <w:pPr>
        <w:tabs>
          <w:tab w:val="left" w:pos="7525"/>
        </w:tabs>
        <w:jc w:val="center"/>
        <w:rPr>
          <w:rFonts w:ascii="宋体" w:hAnsi="宋体"/>
          <w:color w:val="000000"/>
          <w:sz w:val="36"/>
          <w:szCs w:val="36"/>
        </w:rPr>
      </w:pPr>
      <w:r>
        <w:rPr>
          <w:rFonts w:hint="eastAsia" w:ascii="宋体" w:hAnsi="宋体" w:cs="宋体"/>
          <w:sz w:val="32"/>
          <w:szCs w:val="32"/>
        </w:rPr>
        <w:t>成绩：</w:t>
      </w:r>
      <w:r>
        <w:rPr>
          <w:rFonts w:hint="eastAsia" w:ascii="宋体" w:hAnsi="宋体" w:cs="宋体"/>
          <w:sz w:val="32"/>
          <w:szCs w:val="32"/>
          <w:u w:val="single"/>
        </w:rPr>
        <w:t xml:space="preserve">  </w:t>
      </w:r>
      <w:r>
        <w:rPr>
          <w:rFonts w:hint="eastAsia" w:ascii="楷体" w:hAnsi="楷体" w:eastAsia="楷体"/>
          <w:sz w:val="32"/>
          <w:szCs w:val="28"/>
          <w:u w:val="single"/>
        </w:rPr>
        <w:t xml:space="preserve">              </w:t>
      </w:r>
      <w:r>
        <w:rPr>
          <w:rFonts w:hint="eastAsia" w:ascii="楷体" w:hAnsi="楷体" w:eastAsia="楷体"/>
          <w:sz w:val="32"/>
          <w:szCs w:val="28"/>
        </w:rPr>
        <w:t>（五级）</w:t>
      </w:r>
    </w:p>
    <w:p>
      <w:pPr>
        <w:widowControl/>
        <w:jc w:val="left"/>
        <w:rPr>
          <w:color w:val="000000"/>
          <w:spacing w:val="6"/>
          <w:sz w:val="40"/>
          <w:szCs w:val="40"/>
        </w:rPr>
      </w:pPr>
    </w:p>
    <w:p>
      <w:pPr>
        <w:widowControl/>
        <w:jc w:val="left"/>
        <w:rPr>
          <w:color w:val="000000"/>
          <w:spacing w:val="6"/>
          <w:sz w:val="40"/>
          <w:szCs w:val="40"/>
        </w:rPr>
      </w:pPr>
      <w:r>
        <w:rPr>
          <w:color w:val="000000"/>
          <w:spacing w:val="6"/>
          <w:sz w:val="40"/>
          <w:szCs w:val="40"/>
        </w:rPr>
        <w:br w:type="page"/>
      </w:r>
    </w:p>
    <w:p>
      <w:pPr>
        <w:jc w:val="center"/>
        <w:rPr>
          <w:color w:val="000000"/>
          <w:spacing w:val="6"/>
          <w:sz w:val="40"/>
          <w:szCs w:val="40"/>
        </w:rPr>
      </w:pPr>
      <w:r>
        <w:rPr>
          <w:rFonts w:hint="eastAsia"/>
          <w:color w:val="000000"/>
          <w:spacing w:val="6"/>
          <w:sz w:val="40"/>
          <w:szCs w:val="40"/>
        </w:rPr>
        <w:t>桂林航天工业学院学生实验报告</w:t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实验一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rFonts w:hint="eastAsia"/>
                <w:b/>
                <w:sz w:val="24"/>
                <w:lang w:bidi="ar"/>
              </w:rPr>
              <w:t xml:space="preserve"> Java运行与开发环境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23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bCs/>
                <w:color w:val="00000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71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ind w:firstLine="16" w:firstLineChars="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rFonts w:hint="eastAsia"/>
                <w:sz w:val="24"/>
              </w:rPr>
              <w:t>熟练搭建</w:t>
            </w:r>
            <w:r>
              <w:rPr>
                <w:sz w:val="24"/>
              </w:rPr>
              <w:t>Java</w:t>
            </w:r>
            <w:r>
              <w:rPr>
                <w:rFonts w:hint="eastAsia"/>
                <w:sz w:val="24"/>
              </w:rPr>
              <w:t>运行的环境</w:t>
            </w:r>
          </w:p>
          <w:p>
            <w:pPr>
              <w:adjustRightInd w:val="0"/>
              <w:snapToGrid w:val="0"/>
              <w:ind w:firstLine="16" w:firstLineChars="7"/>
              <w:rPr>
                <w:rFonts w:hint="eastAsia"/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>熟悉</w:t>
            </w:r>
            <w:r>
              <w:rPr>
                <w:sz w:val="24"/>
              </w:rPr>
              <w:t>Eclipse</w:t>
            </w:r>
            <w:r>
              <w:rPr>
                <w:rFonts w:hint="eastAsia"/>
                <w:sz w:val="24"/>
              </w:rPr>
              <w:t>的开发环境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3.掌握编写一个Java应用程序并运行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1.在所在机器上安装</w:t>
            </w:r>
            <w:r>
              <w:rPr>
                <w:rFonts w:eastAsia="仿宋"/>
                <w:b/>
                <w:sz w:val="24"/>
              </w:rPr>
              <w:t>JDK</w:t>
            </w:r>
            <w:r>
              <w:rPr>
                <w:rFonts w:hint="eastAsia" w:eastAsia="仿宋"/>
                <w:b/>
                <w:sz w:val="24"/>
              </w:rPr>
              <w:t>环境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ge">
                    <wp:posOffset>1383030</wp:posOffset>
                  </wp:positionV>
                  <wp:extent cx="5530850" cy="3112770"/>
                  <wp:effectExtent l="0" t="0" r="12700" b="11430"/>
                  <wp:wrapTopAndBottom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0" cy="311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仿宋"/>
                <w:b/>
                <w:sz w:val="24"/>
              </w:rPr>
              <w:t>2.进入系统中配置环境变量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仿宋"/>
                <w:b/>
                <w:sz w:val="22"/>
                <w:szCs w:val="22"/>
                <w:lang w:val="en-US" w:eastAsia="zh-CN"/>
              </w:rPr>
              <w:t>①打开系统高级系统设置；②点击环境变量；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2682875" cy="3349625"/>
                  <wp:effectExtent l="0" t="0" r="3175" b="317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75" cy="334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59100" cy="3156585"/>
                  <wp:effectExtent l="0" t="0" r="12700" b="571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315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仿宋"/>
                <w:b/>
                <w:sz w:val="22"/>
                <w:szCs w:val="22"/>
                <w:lang w:val="en-US" w:eastAsia="zh-CN"/>
              </w:rPr>
              <w:t>③在系统变量一栏中“新建”；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仿宋"/>
                <w:b/>
                <w:sz w:val="22"/>
                <w:szCs w:val="22"/>
                <w:lang w:val="en-US" w:eastAsia="zh-CN"/>
              </w:rPr>
              <w:t>④打开的窗口中，变量名一栏输入：JAVA_HOME，变量名选择你JDK安装的路径；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697220" cy="1596390"/>
                  <wp:effectExtent l="0" t="0" r="17780" b="381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59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仿宋"/>
                <w:b/>
                <w:sz w:val="22"/>
                <w:szCs w:val="22"/>
                <w:lang w:val="en-US" w:eastAsia="zh-CN"/>
              </w:rPr>
              <w:t>⑤设置完成后，在找到path，选中并在内新建：%JAVA_HOME%\bin，随后全部确定，并关闭环境配置。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2682240" cy="2860675"/>
                  <wp:effectExtent l="0" t="0" r="3810" b="1587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38120" cy="2925445"/>
                  <wp:effectExtent l="0" t="0" r="5080" b="825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120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仿宋"/>
                <w:b/>
                <w:sz w:val="22"/>
                <w:szCs w:val="22"/>
                <w:lang w:val="en-US" w:eastAsia="zh-CN"/>
              </w:rPr>
              <w:t>⑥设置完成后，键盘组合键WIN+R ，在输入cmd，打开后输入，javac，响应则配置成功。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519420" cy="3104515"/>
                  <wp:effectExtent l="0" t="0" r="5080" b="63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20" cy="310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3.编写、调试并运行一个简单的</w:t>
            </w:r>
            <w:r>
              <w:rPr>
                <w:rFonts w:eastAsia="仿宋"/>
                <w:b/>
                <w:sz w:val="24"/>
              </w:rPr>
              <w:t>HelloWorld</w:t>
            </w:r>
            <w:r>
              <w:rPr>
                <w:rFonts w:hint="eastAsia" w:eastAsia="仿宋"/>
                <w:b/>
                <w:sz w:val="24"/>
              </w:rPr>
              <w:t>程序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①在一个喜欢的地方创建一个名为demo.java 的文本，输入以下内容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</w:pPr>
            <w:r>
              <w:drawing>
                <wp:inline distT="0" distB="0" distL="114300" distR="114300">
                  <wp:extent cx="4081780" cy="1623695"/>
                  <wp:effectExtent l="0" t="0" r="0" b="0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66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780" cy="162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</w:pPr>
            <w:r>
              <w:rPr>
                <w:rFonts w:hint="eastAsia"/>
                <w:lang w:val="en-US" w:eastAsia="zh-CN"/>
              </w:rPr>
              <w:t>②使用组合键Win+R打开终端，然后通过终端命令进入到自己创建的文件路径；注意路径不能有中文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534660" cy="3607435"/>
                  <wp:effectExtent l="0" t="0" r="8890" b="12065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13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60" cy="360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4.通过</w:t>
            </w:r>
            <w:r>
              <w:rPr>
                <w:rFonts w:eastAsia="仿宋"/>
                <w:b/>
                <w:sz w:val="24"/>
              </w:rPr>
              <w:t>Eclipse</w:t>
            </w:r>
            <w:r>
              <w:rPr>
                <w:rFonts w:hint="eastAsia" w:eastAsia="仿宋"/>
                <w:b/>
                <w:sz w:val="24"/>
              </w:rPr>
              <w:t>创建第一个</w:t>
            </w:r>
            <w:r>
              <w:rPr>
                <w:rFonts w:eastAsia="仿宋"/>
                <w:b/>
                <w:sz w:val="24"/>
              </w:rPr>
              <w:t>Java</w:t>
            </w:r>
            <w:r>
              <w:rPr>
                <w:rFonts w:hint="eastAsia" w:eastAsia="仿宋"/>
                <w:b/>
                <w:sz w:val="24"/>
              </w:rPr>
              <w:t>工程，创建</w:t>
            </w:r>
            <w:r>
              <w:rPr>
                <w:rFonts w:eastAsia="仿宋"/>
                <w:b/>
                <w:sz w:val="24"/>
              </w:rPr>
              <w:t>Java</w:t>
            </w:r>
            <w:r>
              <w:rPr>
                <w:rFonts w:hint="eastAsia" w:eastAsia="仿宋"/>
                <w:b/>
                <w:sz w:val="24"/>
              </w:rPr>
              <w:t>类，通过</w:t>
            </w:r>
            <w:r>
              <w:rPr>
                <w:rFonts w:eastAsia="仿宋"/>
                <w:b/>
                <w:sz w:val="24"/>
              </w:rPr>
              <w:t>main</w:t>
            </w:r>
            <w:r>
              <w:rPr>
                <w:rFonts w:hint="eastAsia" w:eastAsia="仿宋"/>
                <w:b/>
                <w:sz w:val="24"/>
              </w:rPr>
              <w:t>方法运行此程序。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  <w:r>
              <w:drawing>
                <wp:inline distT="0" distB="0" distL="114300" distR="114300">
                  <wp:extent cx="5749290" cy="3090545"/>
                  <wp:effectExtent l="0" t="0" r="3810" b="1460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290" cy="309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</w:p>
        </w:tc>
      </w:tr>
    </w:tbl>
    <w:p/>
    <w:p/>
    <w:p/>
    <w:p/>
    <w:p/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实验二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简单数据类型和输出处理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计算机科学与工程学院启天楼B117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ind w:firstLine="411" w:firstLineChars="196"/>
              <w:textAlignment w:val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宋体" w:hAnsi="宋体" w:eastAsia="宋体"/>
                <w:color w:val="000000"/>
                <w:lang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jc w:val="center"/>
              <w:textAlignment w:val="auto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textAlignment w:val="auto"/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12" w:space="0"/>
            </w:tcBorders>
            <w:vAlign w:val="top"/>
          </w:tcPr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rFonts w:hint="eastAsia"/>
                <w:sz w:val="24"/>
              </w:rPr>
              <w:t>熟悉和理解</w:t>
            </w:r>
            <w:r>
              <w:rPr>
                <w:sz w:val="24"/>
              </w:rPr>
              <w:t>Java</w:t>
            </w:r>
            <w:r>
              <w:rPr>
                <w:rFonts w:hint="eastAsia"/>
                <w:sz w:val="24"/>
              </w:rPr>
              <w:t>中的数据类型、运算符、表达式、程序结构等内容。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>掌握常用的输入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>输出方法，编写、调试简单的程序。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rFonts w:hint="eastAsia"/>
                <w:sz w:val="24"/>
              </w:rPr>
              <w:t>学会使用</w:t>
            </w:r>
            <w:r>
              <w:rPr>
                <w:sz w:val="24"/>
              </w:rPr>
              <w:t>Java</w:t>
            </w:r>
            <w:r>
              <w:rPr>
                <w:rFonts w:hint="eastAsia"/>
                <w:sz w:val="24"/>
              </w:rPr>
              <w:t>提供的类及方法。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1.</w:t>
            </w:r>
            <w:r>
              <w:rPr>
                <w:rFonts w:hint="eastAsia" w:eastAsia="仿宋"/>
                <w:b/>
                <w:sz w:val="24"/>
              </w:rPr>
              <w:t>仔细阅读下面的Java语言源程序，给出程序运行的结果。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Experiment2 {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x, y, z;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x =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y =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'\\'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z =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'\117'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.print(x);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.print(y);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.println(z);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 = 2, b = 3;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 = b / 2;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 = b / 2.0;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e, f, h;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 = (a &gt; b);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 = (a != b);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 = (a + b == 36);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c);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d);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"e="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e);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"f="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f);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h);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pacing w:line="240" w:lineRule="exact"/>
              <w:jc w:val="left"/>
              <w:textAlignment w:val="auto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spacing w:line="240" w:lineRule="exact"/>
              <w:ind w:left="292"/>
              <w:textAlignment w:val="auto"/>
              <w:rPr>
                <w:rFonts w:eastAsia="仿宋"/>
                <w:b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运行结果如下：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K\0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c=1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d=1.5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e=false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f=true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default" w:ascii="Candara" w:hAnsi="Candara" w:eastAsia="仿宋" w:cs="Candara"/>
                <w:b w:val="0"/>
                <w:bCs/>
                <w:sz w:val="20"/>
                <w:szCs w:val="20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h=false</w:t>
            </w:r>
          </w:p>
          <w:p>
            <w:pPr>
              <w:keepNext w:val="0"/>
              <w:keepLines/>
              <w:pageBreakBefore w:val="0"/>
              <w:kinsoku/>
              <w:wordWrap/>
              <w:overflowPunct/>
              <w:topLinePunct w:val="0"/>
              <w:bidi w:val="0"/>
              <w:adjustRightInd w:val="0"/>
              <w:snapToGrid w:val="0"/>
              <w:textAlignment w:val="auto"/>
              <w:rPr>
                <w:rFonts w:hint="eastAsia" w:eastAsia="仿宋"/>
                <w:b/>
                <w:sz w:val="24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2.</w:t>
            </w:r>
            <w:r>
              <w:rPr>
                <w:rFonts w:hint="eastAsia" w:eastAsia="仿宋"/>
                <w:b/>
                <w:sz w:val="24"/>
              </w:rPr>
              <w:t>编写程序，从键盘上输入两个整数a和b（假设a=</w:t>
            </w:r>
            <w:r>
              <w:rPr>
                <w:rFonts w:eastAsia="仿宋"/>
                <w:b/>
                <w:sz w:val="24"/>
              </w:rPr>
              <w:t>2</w:t>
            </w:r>
            <w:r>
              <w:rPr>
                <w:rFonts w:hint="eastAsia" w:eastAsia="仿宋"/>
                <w:b/>
                <w:sz w:val="24"/>
              </w:rPr>
              <w:t>，b=</w:t>
            </w:r>
            <w:r>
              <w:rPr>
                <w:rFonts w:eastAsia="仿宋"/>
                <w:b/>
                <w:sz w:val="24"/>
              </w:rPr>
              <w:t>20</w:t>
            </w:r>
            <w:r>
              <w:rPr>
                <w:rFonts w:hint="eastAsia" w:eastAsia="仿宋"/>
                <w:b/>
                <w:sz w:val="24"/>
              </w:rPr>
              <w:t>），然后将a和b</w:t>
            </w:r>
            <w:r>
              <w:rPr>
                <w:rFonts w:eastAsia="仿宋"/>
                <w:b/>
                <w:sz w:val="24"/>
              </w:rPr>
              <w:t xml:space="preserve"> </w:t>
            </w:r>
            <w:r>
              <w:rPr>
                <w:rFonts w:hint="eastAsia" w:eastAsia="仿宋"/>
                <w:b/>
                <w:sz w:val="24"/>
              </w:rPr>
              <w:t>之间所有的奇数输出显示出来（每行显示5个数）。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monospace" w:hAnsi="monospace" w:eastAsia="宋体" w:cs="monospace"/>
                <w:color w:val="080808"/>
                <w:sz w:val="22"/>
                <w:szCs w:val="22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cs="monospace"/>
                <w:color w:val="080808"/>
                <w:sz w:val="22"/>
                <w:szCs w:val="22"/>
                <w:shd w:val="clear" w:fill="FFFFFF"/>
                <w:lang w:val="en-US" w:eastAsia="zh-CN"/>
              </w:rPr>
              <w:t>代码如下：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Scanner scanner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Scanner(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请输入两个整数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//for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循环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a-b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之间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判断如果 当没有余数时，表示偶数，有余数表示是基数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满足输出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 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判断每隔五行输出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5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满足换行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.println();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312" w:lineRule="auto"/>
              <w:textAlignment w:val="auto"/>
              <w:rPr>
                <w:rFonts w:hint="eastAsia" w:ascii="黑体" w:eastAsia="黑体"/>
                <w:bCs/>
                <w:color w:val="000000"/>
                <w:lang w:val="en-US" w:eastAsia="zh-CN"/>
              </w:rPr>
            </w:pPr>
            <w:r>
              <w:rPr>
                <w:rFonts w:hint="eastAsia" w:ascii="黑体" w:eastAsia="黑体"/>
                <w:bCs/>
                <w:color w:val="000000"/>
                <w:lang w:val="en-US" w:eastAsia="zh-CN"/>
              </w:rPr>
              <w:t>运行图如下：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312" w:lineRule="auto"/>
              <w:textAlignment w:val="auto"/>
              <w:rPr>
                <w:rFonts w:hint="default" w:ascii="黑体" w:eastAsia="黑体"/>
                <w:bCs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4193540" cy="21043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21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540" cy="210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400" w:lineRule="exact"/>
              <w:textAlignment w:val="auto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3.编程输出九九乘法表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9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++){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*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= "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 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.println();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/>
              <w:pageBreakBefore w:val="0"/>
              <w:widowControl/>
              <w:suppressLineNumbers w:val="0"/>
              <w:kinsoku/>
              <w:wordWrap/>
              <w:overflowPunct/>
              <w:topLinePunct w:val="0"/>
              <w:bidi w:val="0"/>
              <w:textAlignment w:val="auto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运行图如下：</w:t>
            </w:r>
          </w:p>
          <w:p>
            <w:pPr>
              <w:keepNext w:val="0"/>
              <w:keepLines/>
              <w:pageBreakBefore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bidi w:val="0"/>
              <w:spacing w:line="312" w:lineRule="auto"/>
              <w:textAlignment w:val="auto"/>
              <w:rPr>
                <w:rFonts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5697855" cy="1773555"/>
                  <wp:effectExtent l="0" t="0" r="17145" b="171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855" cy="177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实验三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流程控制语句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</w:t>
            </w:r>
          </w:p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启天楼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B123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  <w:vAlign w:val="top"/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rFonts w:hint="eastAsia"/>
                <w:sz w:val="24"/>
              </w:rPr>
              <w:t>熟练使用各类型的运算符操作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宋体" w:hAnsi="宋体"/>
                <w:bCs/>
                <w:color w:val="000000"/>
              </w:rPr>
            </w:pPr>
            <w:r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>熟练使用选择和循环结构进行程序设计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1.编程求</w:t>
            </w:r>
            <w:r>
              <w:rPr>
                <w:rFonts w:eastAsia="仿宋"/>
                <w:b/>
                <w:sz w:val="24"/>
              </w:rPr>
              <w:t>1+2+3+…+1000</w:t>
            </w:r>
            <w:r>
              <w:rPr>
                <w:rFonts w:hint="eastAsia" w:eastAsia="仿宋"/>
                <w:b/>
                <w:sz w:val="24"/>
              </w:rPr>
              <w:t>的结果。</w:t>
            </w:r>
          </w:p>
          <w:p>
            <w:pPr>
              <w:adjustRightInd w:val="0"/>
              <w:snapToGrid w:val="0"/>
              <w:ind w:left="299" w:hanging="299" w:hangingChars="124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sum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变量来计算总和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通过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for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循环来实现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1- 1000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的和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&lt;=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累加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"1-1000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的和是：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sum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adjustRightInd w:val="0"/>
              <w:snapToGrid w:val="0"/>
              <w:ind w:left="299" w:hanging="299" w:hangingChars="124"/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运行结果如下：</w:t>
            </w:r>
          </w:p>
          <w:p>
            <w:pPr>
              <w:adjustRightInd w:val="0"/>
              <w:snapToGrid w:val="0"/>
              <w:ind w:left="299" w:hanging="260" w:hangingChars="124"/>
            </w:pPr>
          </w:p>
          <w:p>
            <w:pPr>
              <w:adjustRightInd w:val="0"/>
              <w:snapToGrid w:val="0"/>
              <w:ind w:left="299" w:hanging="260" w:hangingChars="124"/>
            </w:pPr>
            <w:r>
              <w:drawing>
                <wp:inline distT="0" distB="0" distL="114300" distR="114300">
                  <wp:extent cx="5029200" cy="24949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40854" b="24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2.编程找到所有的水仙花数（三位数，各位置上数字的三次方之和等于该数字）。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int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fun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param)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param;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param %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param %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param /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&lt;=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999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fun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是一个水仙花数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adjustRightInd w:val="0"/>
              <w:snapToGrid w:val="0"/>
              <w:rPr>
                <w:rFonts w:eastAsia="仿宋"/>
                <w:b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运行结果如下：</w:t>
            </w:r>
          </w:p>
          <w:p>
            <w:pPr>
              <w:adjustRightInd w:val="0"/>
              <w:snapToGrid w:val="0"/>
              <w:rPr>
                <w:rFonts w:eastAsia="仿宋"/>
                <w:b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drawing>
                <wp:inline distT="0" distB="0" distL="114300" distR="114300">
                  <wp:extent cx="4657725" cy="2491105"/>
                  <wp:effectExtent l="0" t="0" r="9525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49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rPr>
                <w:rFonts w:eastAsia="仿宋"/>
                <w:b/>
                <w:sz w:val="24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3</w:t>
            </w:r>
            <w:r>
              <w:rPr>
                <w:rFonts w:hint="eastAsia" w:eastAsia="仿宋"/>
                <w:b/>
                <w:sz w:val="24"/>
              </w:rPr>
              <w:t>.编写程序，显示输出2~100中的素数，每行显示5个数。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2-100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判断如果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满足的前提下（也就是素数）。加多一个空格字符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isPrime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 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每隔五个换行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count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 xml:space="preserve">5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boolean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isPrime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num)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这段代码是为了判断传过来的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num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是不是质数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如果是质数，则返回否，跳出循环，如果它是，进行循环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那它就是素数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(num);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(num %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widowControl/>
              <w:spacing w:line="400" w:lineRule="exact"/>
              <w:rPr>
                <w:rFonts w:hint="eastAsia" w:ascii="Consolas" w:hAnsi="Consolas" w:eastAsia="黑体" w:cs="Consolas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黑体" w:cs="Consolas"/>
                <w:bCs/>
                <w:sz w:val="20"/>
                <w:szCs w:val="20"/>
                <w:lang w:val="en-US" w:eastAsia="zh-CN"/>
              </w:rPr>
              <w:t>代码运行图如下：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黑体" w:hAnsi="黑体" w:eastAsia="黑体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4286885" cy="2433320"/>
                  <wp:effectExtent l="0" t="0" r="18415" b="508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85" cy="2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ascii="黑体" w:eastAsia="黑体"/>
                <w:bCs/>
                <w:color w:val="000000"/>
              </w:rPr>
            </w:pP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实验四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数组处理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B123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76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1.理解数组的定义、初始化、赋值。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2.掌握数组的运用。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1.定义一个包含1</w:t>
            </w:r>
            <w:r>
              <w:rPr>
                <w:rFonts w:eastAsia="仿宋"/>
                <w:b/>
                <w:sz w:val="24"/>
              </w:rPr>
              <w:t>0</w:t>
            </w:r>
            <w:r>
              <w:rPr>
                <w:rFonts w:hint="eastAsia" w:eastAsia="仿宋"/>
                <w:b/>
                <w:sz w:val="24"/>
              </w:rPr>
              <w:t>个整数元素的数组，初始值由用户给定。找出数组中的最大数并连同下标一起输出。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Scanner scanner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Scanner(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arr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new 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个整数：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遍历输入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个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maxNum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maxIndex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遍历最大下标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] 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maxNum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maxNum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maxIndex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最大数是：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maxNum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，下标是：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maxIndex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adjustRightInd w:val="0"/>
              <w:snapToGrid w:val="0"/>
              <w:ind w:left="299" w:hanging="260" w:hangingChars="124"/>
              <w:rPr>
                <w:rFonts w:eastAsia="仿宋"/>
                <w:b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drawing>
                <wp:inline distT="0" distB="0" distL="114300" distR="114300">
                  <wp:extent cx="5389245" cy="346710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245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2.定义数组，存放</w:t>
            </w:r>
            <w:r>
              <w:rPr>
                <w:rFonts w:eastAsia="仿宋"/>
                <w:b/>
                <w:sz w:val="24"/>
              </w:rPr>
              <w:t>5</w:t>
            </w:r>
            <w:r>
              <w:rPr>
                <w:rFonts w:hint="eastAsia" w:eastAsia="仿宋"/>
                <w:b/>
                <w:sz w:val="24"/>
              </w:rPr>
              <w:t>个学生的成绩（成绩值自己设定），将成绩从大到小排序，计算并显示输出成绩总和，平均成绩，最小成绩，最大成绩。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grades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{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60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85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98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99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min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grade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grade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min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grade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平均成绩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average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double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grades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成绩总和：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sum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平均成绩：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average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最小成绩：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最大成绩：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24"/>
                <w:szCs w:val="24"/>
                <w:shd w:val="clear" w:fill="FFFFFF"/>
                <w:lang w:val="en-US" w:eastAsia="zh-CN"/>
              </w:rPr>
              <w:t>运行图如下：</w:t>
            </w:r>
          </w:p>
          <w:p>
            <w:pPr>
              <w:adjustRightInd w:val="0"/>
              <w:snapToGrid w:val="0"/>
              <w:ind w:left="292" w:hanging="292"/>
              <w:rPr>
                <w:rFonts w:eastAsia="仿宋"/>
                <w:b/>
                <w:sz w:val="24"/>
              </w:rPr>
            </w:pPr>
            <w:r>
              <w:drawing>
                <wp:inline distT="0" distB="0" distL="114300" distR="114300">
                  <wp:extent cx="4457065" cy="2487930"/>
                  <wp:effectExtent l="0" t="0" r="635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065" cy="248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ind w:left="299" w:hanging="299" w:hangingChars="124"/>
              <w:rPr>
                <w:rFonts w:eastAsia="仿宋"/>
                <w:b/>
                <w:sz w:val="24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3.定义一个长度为</w:t>
            </w:r>
            <w:r>
              <w:rPr>
                <w:rFonts w:eastAsia="仿宋"/>
                <w:b/>
                <w:sz w:val="24"/>
              </w:rPr>
              <w:t>10</w:t>
            </w:r>
            <w:r>
              <w:rPr>
                <w:rFonts w:hint="eastAsia" w:eastAsia="仿宋"/>
                <w:b/>
                <w:sz w:val="24"/>
              </w:rPr>
              <w:t>的整型数组，循环输入</w:t>
            </w:r>
            <w:r>
              <w:rPr>
                <w:rFonts w:eastAsia="仿宋"/>
                <w:b/>
                <w:sz w:val="24"/>
              </w:rPr>
              <w:t>10</w:t>
            </w:r>
            <w:r>
              <w:rPr>
                <w:rFonts w:hint="eastAsia" w:eastAsia="仿宋"/>
                <w:b/>
                <w:sz w:val="24"/>
              </w:rPr>
              <w:t>个整数。</w:t>
            </w:r>
            <w:r>
              <w:rPr>
                <w:rFonts w:eastAsia="仿宋"/>
                <w:b/>
                <w:sz w:val="24"/>
              </w:rPr>
              <w:t xml:space="preserve"> </w:t>
            </w:r>
            <w:r>
              <w:rPr>
                <w:rFonts w:hint="eastAsia" w:eastAsia="仿宋"/>
                <w:b/>
                <w:sz w:val="24"/>
              </w:rPr>
              <w:t>然后将输入一个整数，查找此整数，找到后输出下标，没找到给出提示。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arr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new 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];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Scanner scanner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Scanner(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个整数：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请输入要查找的整数：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target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found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] ==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target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找到整数，下标为：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found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(!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found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未找到该整数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运行图如下：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2377440" cy="3420110"/>
                  <wp:effectExtent l="0" t="0" r="381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r="38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342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70480" cy="3518535"/>
                  <wp:effectExtent l="0" t="0" r="127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351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实验五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b/>
                <w:color w:val="000000"/>
                <w:sz w:val="24"/>
                <w:lang w:bidi="ar"/>
              </w:rPr>
              <w:t xml:space="preserve"> </w:t>
            </w:r>
            <w:r>
              <w:rPr>
                <w:rFonts w:ascii="仿宋_GB2312" w:eastAsia="仿宋_GB2312"/>
                <w:b/>
                <w:color w:val="000000"/>
              </w:rPr>
              <w:t>Java</w:t>
            </w:r>
            <w:r>
              <w:rPr>
                <w:rFonts w:hint="eastAsia" w:ascii="仿宋_GB2312" w:eastAsia="仿宋_GB2312"/>
                <w:b/>
                <w:color w:val="000000"/>
              </w:rPr>
              <w:t>继承与多态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118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bCs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1.理解</w:t>
            </w:r>
            <w:r>
              <w:rPr>
                <w:sz w:val="24"/>
              </w:rPr>
              <w:t xml:space="preserve"> Java </w:t>
            </w:r>
            <w:r>
              <w:rPr>
                <w:rFonts w:hint="eastAsia"/>
                <w:sz w:val="24"/>
              </w:rPr>
              <w:t>语言是如何体现面向对象编程基本思想的。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2.掌握类的继承与多态。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1.按要求编写一个</w:t>
            </w:r>
            <w:r>
              <w:rPr>
                <w:rFonts w:eastAsia="仿宋"/>
                <w:b/>
                <w:sz w:val="24"/>
              </w:rPr>
              <w:t>Java</w:t>
            </w:r>
            <w:r>
              <w:rPr>
                <w:rFonts w:hint="eastAsia" w:eastAsia="仿宋"/>
                <w:b/>
                <w:sz w:val="24"/>
              </w:rPr>
              <w:t>应用程序：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（</w:t>
            </w:r>
            <w:r>
              <w:rPr>
                <w:rFonts w:eastAsia="仿宋"/>
                <w:b/>
                <w:sz w:val="24"/>
              </w:rPr>
              <w:t>1</w:t>
            </w:r>
            <w:r>
              <w:rPr>
                <w:rFonts w:hint="eastAsia" w:eastAsia="仿宋"/>
                <w:b/>
                <w:sz w:val="24"/>
              </w:rPr>
              <w:t>）定义一个类R</w:t>
            </w:r>
            <w:r>
              <w:rPr>
                <w:rFonts w:eastAsia="仿宋"/>
                <w:b/>
                <w:sz w:val="24"/>
              </w:rPr>
              <w:t>ectangle</w:t>
            </w:r>
            <w:r>
              <w:rPr>
                <w:rFonts w:hint="eastAsia" w:eastAsia="仿宋"/>
                <w:b/>
                <w:sz w:val="24"/>
              </w:rPr>
              <w:t>，描述一个矩形，包含有长、宽两种属性（用length和width表示）和计算面积的方法（方面名定义为area）。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val="en-US"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Rectangle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Rectangle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矩形类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width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宽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Rectangle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length,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width)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length;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width;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double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area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计算</w:t>
            </w: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矩形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面积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width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仿宋" w:cs="Consolas"/>
                <w:b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编写一个类C</w:t>
            </w:r>
            <w:r>
              <w:rPr>
                <w:rFonts w:eastAsia="仿宋"/>
                <w:b/>
                <w:sz w:val="24"/>
              </w:rPr>
              <w:t>uboid</w:t>
            </w:r>
            <w:r>
              <w:rPr>
                <w:rFonts w:hint="eastAsia" w:eastAsia="仿宋"/>
                <w:b/>
                <w:sz w:val="24"/>
              </w:rPr>
              <w:t>，继承自矩形类，同时该类描述长方体，具有长、宽、高（height）属性和计算体积的方法（方法名为volume）。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Cuboid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Rectangle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一个长方体继承矩形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height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定义一个高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Cuboid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length,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width ,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height)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(length, width);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父类调用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height;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double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volume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计算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长方体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体积的方法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area() *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height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面积乘高等于体积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monospace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</w:pPr>
            <w:r>
              <w:rPr>
                <w:rFonts w:hint="eastAsia" w:eastAsia="仿宋"/>
                <w:b/>
                <w:sz w:val="24"/>
              </w:rPr>
              <w:t>（</w:t>
            </w:r>
            <w:r>
              <w:rPr>
                <w:rFonts w:eastAsia="仿宋"/>
                <w:b/>
                <w:sz w:val="24"/>
              </w:rPr>
              <w:t>3</w:t>
            </w:r>
            <w:r>
              <w:rPr>
                <w:rFonts w:hint="eastAsia" w:eastAsia="仿宋"/>
                <w:b/>
                <w:sz w:val="24"/>
              </w:rPr>
              <w:t>）编写一个测试类（类名为Test），对以上两个类进行测试，创建一个长方体c</w:t>
            </w:r>
            <w:r>
              <w:rPr>
                <w:rFonts w:eastAsia="仿宋"/>
                <w:b/>
                <w:sz w:val="24"/>
              </w:rPr>
              <w:t>1</w:t>
            </w:r>
            <w:r>
              <w:rPr>
                <w:rFonts w:hint="eastAsia" w:eastAsia="仿宋"/>
                <w:b/>
                <w:sz w:val="24"/>
              </w:rPr>
              <w:t>，定义其长、宽、高分别为3</w:t>
            </w:r>
            <w:r>
              <w:rPr>
                <w:rFonts w:eastAsia="仿宋"/>
                <w:b/>
                <w:sz w:val="24"/>
              </w:rPr>
              <w:t>.1</w:t>
            </w:r>
            <w:r>
              <w:rPr>
                <w:rFonts w:hint="eastAsia" w:eastAsia="仿宋"/>
                <w:b/>
                <w:sz w:val="24"/>
              </w:rPr>
              <w:t>、4</w:t>
            </w:r>
            <w:r>
              <w:rPr>
                <w:rFonts w:eastAsia="仿宋"/>
                <w:b/>
                <w:sz w:val="24"/>
              </w:rPr>
              <w:t>.2</w:t>
            </w:r>
            <w:r>
              <w:rPr>
                <w:rFonts w:hint="eastAsia" w:eastAsia="仿宋"/>
                <w:b/>
                <w:sz w:val="24"/>
              </w:rPr>
              <w:t>,和5</w:t>
            </w:r>
            <w:r>
              <w:rPr>
                <w:rFonts w:eastAsia="仿宋"/>
                <w:b/>
                <w:sz w:val="24"/>
              </w:rPr>
              <w:t>.3</w:t>
            </w:r>
            <w:r>
              <w:rPr>
                <w:rFonts w:hint="eastAsia" w:eastAsia="仿宋"/>
                <w:b/>
                <w:sz w:val="24"/>
              </w:rPr>
              <w:t>，输出其底面积和体积。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Test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测试类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Cuboid c1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Cuboid(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3.1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4.2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5.3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输出底面积和体积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底面积：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.area());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体积：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.volume());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运行结果如图所示：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eastAsia="仿宋"/>
                <w:b/>
                <w:sz w:val="24"/>
              </w:rPr>
            </w:pPr>
            <w:r>
              <w:drawing>
                <wp:inline distT="0" distB="0" distL="114300" distR="114300">
                  <wp:extent cx="5267960" cy="2499360"/>
                  <wp:effectExtent l="0" t="0" r="8890" b="1524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r="13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eastAsia="仿宋"/>
                <w:b/>
                <w:sz w:val="24"/>
              </w:rPr>
              <w:t>2.</w:t>
            </w:r>
            <w:r>
              <w:rPr>
                <w:rFonts w:hint="eastAsia" w:eastAsia="仿宋"/>
                <w:b/>
                <w:sz w:val="24"/>
              </w:rPr>
              <w:t>先创建一个Point类，然后定义Triangle类。在Triangle类中定义三个Point的实体来表示一个三角形的三个顶点，再定义一个方法set</w:t>
            </w:r>
            <w:r>
              <w:rPr>
                <w:rFonts w:eastAsia="仿宋"/>
                <w:b/>
                <w:sz w:val="24"/>
              </w:rPr>
              <w:t>Points</w:t>
            </w:r>
            <w:r>
              <w:rPr>
                <w:rFonts w:hint="eastAsia" w:eastAsia="仿宋"/>
                <w:b/>
                <w:sz w:val="24"/>
              </w:rPr>
              <w:t>对这三个点进行初始化，然后定义两个方法perimeter和area求三角形的周长、面积。在main</w:t>
            </w:r>
            <w:r>
              <w:rPr>
                <w:rFonts w:eastAsia="仿宋"/>
                <w:b/>
                <w:sz w:val="24"/>
              </w:rPr>
              <w:t>()</w:t>
            </w:r>
            <w:r>
              <w:rPr>
                <w:rFonts w:hint="eastAsia" w:eastAsia="仿宋"/>
                <w:b/>
                <w:sz w:val="24"/>
              </w:rPr>
              <w:t>中创建一个Triangle类的对象，求给定三个点的三角形的周长、面积。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text5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Point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类，用于表示坐标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Point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x,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y)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x;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y;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Triangle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Triangle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setPoints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p1,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p2,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p3) {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setPoints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方法，用于初始化三个顶点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p1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p1;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p2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p2;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p3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p3;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double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perimeter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perimeter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方法，用于计算三角形的周长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side3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计算周长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double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area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area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方法，用于计算三角形的周长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pow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side2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side3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/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//计算半周长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sqrt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side1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*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side2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*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side3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计算面积 海伦公式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Main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创建对象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Triangle triangle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Triangle();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初始化三个点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p1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Point(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p2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Point(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Point p3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Point(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triangle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.setPoints(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调用方法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"Perimeter: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triangle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.perimeter());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"Area: 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triangle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.area());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运行结果：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5274945" cy="2450465"/>
                  <wp:effectExtent l="0" t="0" r="1905" b="698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91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实验六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b/>
                <w:color w:val="000000"/>
                <w:sz w:val="24"/>
                <w:lang w:bidi="ar"/>
              </w:rPr>
              <w:t xml:space="preserve"> </w:t>
            </w:r>
            <w:r>
              <w:rPr>
                <w:rFonts w:ascii="仿宋_GB2312" w:eastAsia="仿宋_GB2312"/>
                <w:b/>
                <w:color w:val="000000"/>
              </w:rPr>
              <w:t>Java</w:t>
            </w:r>
            <w:r>
              <w:rPr>
                <w:rFonts w:hint="eastAsia" w:ascii="仿宋_GB2312" w:eastAsia="仿宋_GB2312"/>
                <w:b/>
                <w:color w:val="000000"/>
              </w:rPr>
              <w:t>抽象类与接口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118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bCs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20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rFonts w:hint="eastAsia"/>
                <w:sz w:val="24"/>
              </w:rPr>
              <w:t>熟悉抽象类的定义与使用。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>熟悉接口的定义与使用。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</w:t>
            </w:r>
            <w:r>
              <w:rPr>
                <w:rFonts w:eastAsia="仿宋"/>
                <w:b/>
                <w:sz w:val="24"/>
              </w:rPr>
              <w:t>.</w:t>
            </w:r>
            <w:r>
              <w:rPr>
                <w:rFonts w:hint="eastAsia" w:eastAsia="仿宋"/>
                <w:b/>
                <w:sz w:val="24"/>
              </w:rPr>
              <w:t>定义一个抽象类，并设计两个子类继承该抽象类，演示它们的使用。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具体，定义一个类Vehicle并将它声明为抽象类。在类Vehicle中声明一个InfoOfWheels方法，返回值为字符串类型。创建两个类Car和Motorbike从Vehicle类继承而来，并在这两个类中实现InfoOfWheels方法。在Car类中，应当返回“四轮车”信息；而在Motorbike类中，应当返回“双轮车”信息。创建另一个带main方法的测试类Test，在该类中创建Car和Motorbike的实例，并在控制台分别显示它们返回的信息。</w:t>
            </w:r>
          </w:p>
          <w:p>
            <w:pPr>
              <w:adjustRightInd w:val="0"/>
              <w:snapToGrid w:val="0"/>
              <w:ind w:left="299" w:hanging="299" w:hangingChars="124"/>
              <w:rPr>
                <w:rFonts w:eastAsia="仿宋"/>
                <w:b/>
                <w:sz w:val="24"/>
              </w:rPr>
            </w:pPr>
          </w:p>
          <w:p>
            <w:pPr>
              <w:adjustRightInd w:val="0"/>
              <w:snapToGrid w:val="0"/>
              <w:ind w:left="299" w:hanging="299" w:hangingChars="124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定义抽象类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Vehicle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abstract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声明为抽象类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abstract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Vehicle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声明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abstract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返回值带上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String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创建子类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Car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，继承自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Vehicle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Car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Vehicle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四轮车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创建子类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Motorbike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，继承自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Vehicle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Motorbike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Vehicle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InfoOfWheels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双轮车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创建测试类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Test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Test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Car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Car car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Car();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在控制台显示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Car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返回的信息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car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.InfoOfWheels());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Motorbike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Motorbike motorbike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Motorbike();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在控制台显示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Motorbike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返回的信息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motorbike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.InfoOfWheels());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adjustRightInd w:val="0"/>
              <w:snapToGrid w:val="0"/>
              <w:ind w:left="299" w:hanging="299" w:hangingChars="124"/>
              <w:rPr>
                <w:rFonts w:eastAsia="仿宋"/>
                <w:b/>
                <w:sz w:val="24"/>
              </w:rPr>
            </w:pPr>
          </w:p>
          <w:p>
            <w:pPr>
              <w:adjustRightInd w:val="0"/>
              <w:snapToGrid w:val="0"/>
              <w:ind w:left="299" w:hanging="299" w:hangingChars="124"/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运行图如下：</w:t>
            </w:r>
          </w:p>
          <w:p>
            <w:pPr>
              <w:adjustRightInd w:val="0"/>
              <w:snapToGrid w:val="0"/>
              <w:ind w:left="299" w:hanging="260" w:hangingChars="124"/>
            </w:pPr>
            <w:r>
              <w:drawing>
                <wp:inline distT="0" distB="0" distL="114300" distR="114300">
                  <wp:extent cx="5695315" cy="2757170"/>
                  <wp:effectExtent l="0" t="0" r="635" b="508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275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ind w:left="299" w:hanging="297" w:hangingChars="124"/>
              <w:rPr>
                <w:rFonts w:ascii="黑体" w:hAnsi="黑体" w:eastAsia="黑体"/>
                <w:bCs/>
                <w:sz w:val="24"/>
              </w:rPr>
            </w:pPr>
          </w:p>
          <w:p>
            <w:pPr>
              <w:widowControl/>
              <w:spacing w:line="400" w:lineRule="exact"/>
              <w:rPr>
                <w:rFonts w:ascii="黑体" w:hAnsi="黑体" w:eastAsia="黑体"/>
                <w:bCs/>
                <w:sz w:val="24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2.设计一个接口</w:t>
            </w:r>
            <w:r>
              <w:rPr>
                <w:rFonts w:eastAsia="仿宋"/>
                <w:b/>
                <w:sz w:val="24"/>
              </w:rPr>
              <w:t xml:space="preserve">, </w:t>
            </w:r>
            <w:r>
              <w:rPr>
                <w:rFonts w:hint="eastAsia" w:eastAsia="仿宋"/>
                <w:b/>
                <w:sz w:val="24"/>
              </w:rPr>
              <w:t>并设计一个实现类实现该接口，演示它们的使用。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具体，创建一个名称为</w:t>
            </w:r>
            <w:r>
              <w:rPr>
                <w:rFonts w:eastAsia="仿宋"/>
                <w:b/>
                <w:sz w:val="24"/>
              </w:rPr>
              <w:t>Person</w:t>
            </w:r>
            <w:r>
              <w:rPr>
                <w:rFonts w:hint="eastAsia" w:eastAsia="仿宋"/>
                <w:b/>
                <w:sz w:val="24"/>
              </w:rPr>
              <w:t>的接口，在接口中定义两个方法s</w:t>
            </w:r>
            <w:r>
              <w:rPr>
                <w:rFonts w:eastAsia="仿宋"/>
                <w:b/>
                <w:sz w:val="24"/>
              </w:rPr>
              <w:t>ayHello</w:t>
            </w:r>
            <w:r>
              <w:rPr>
                <w:rFonts w:hint="eastAsia" w:eastAsia="仿宋"/>
                <w:b/>
                <w:sz w:val="24"/>
              </w:rPr>
              <w:t>()和s</w:t>
            </w:r>
            <w:r>
              <w:rPr>
                <w:rFonts w:eastAsia="仿宋"/>
                <w:b/>
                <w:sz w:val="24"/>
              </w:rPr>
              <w:t>ayBye</w:t>
            </w:r>
            <w:r>
              <w:rPr>
                <w:rFonts w:hint="eastAsia" w:eastAsia="仿宋"/>
                <w:b/>
                <w:sz w:val="24"/>
              </w:rPr>
              <w:t>()。然后，创建两个实现了</w:t>
            </w:r>
            <w:r>
              <w:rPr>
                <w:rFonts w:eastAsia="仿宋"/>
                <w:b/>
                <w:sz w:val="24"/>
              </w:rPr>
              <w:t>Person</w:t>
            </w:r>
            <w:r>
              <w:rPr>
                <w:rFonts w:hint="eastAsia" w:eastAsia="仿宋"/>
                <w:b/>
                <w:sz w:val="24"/>
              </w:rPr>
              <w:t>接口的类</w:t>
            </w:r>
            <w:r>
              <w:rPr>
                <w:rFonts w:eastAsia="仿宋"/>
                <w:b/>
                <w:sz w:val="24"/>
              </w:rPr>
              <w:t>Chinese</w:t>
            </w:r>
            <w:r>
              <w:rPr>
                <w:rFonts w:hint="eastAsia" w:eastAsia="仿宋"/>
                <w:b/>
                <w:sz w:val="24"/>
              </w:rPr>
              <w:t>和</w:t>
            </w:r>
            <w:r>
              <w:rPr>
                <w:rFonts w:eastAsia="仿宋"/>
                <w:b/>
                <w:sz w:val="24"/>
              </w:rPr>
              <w:t>American</w:t>
            </w:r>
            <w:r>
              <w:rPr>
                <w:rFonts w:hint="eastAsia" w:eastAsia="仿宋"/>
                <w:b/>
                <w:sz w:val="24"/>
              </w:rPr>
              <w:t>。在C</w:t>
            </w:r>
            <w:r>
              <w:rPr>
                <w:rFonts w:eastAsia="仿宋"/>
                <w:b/>
                <w:sz w:val="24"/>
              </w:rPr>
              <w:t>hinese</w:t>
            </w:r>
            <w:r>
              <w:rPr>
                <w:rFonts w:hint="eastAsia" w:eastAsia="仿宋"/>
                <w:b/>
                <w:sz w:val="24"/>
              </w:rPr>
              <w:t>类中，两个方法分别输出“你好，见到你很高兴！”和“再见！”；在American类中，两个方法分别输出“Hi，nice</w:t>
            </w:r>
            <w:r>
              <w:rPr>
                <w:rFonts w:eastAsia="仿宋"/>
                <w:b/>
                <w:sz w:val="24"/>
              </w:rPr>
              <w:t xml:space="preserve"> </w:t>
            </w:r>
            <w:r>
              <w:rPr>
                <w:rFonts w:hint="eastAsia" w:eastAsia="仿宋"/>
                <w:b/>
                <w:sz w:val="24"/>
              </w:rPr>
              <w:t>to</w:t>
            </w:r>
            <w:r>
              <w:rPr>
                <w:rFonts w:eastAsia="仿宋"/>
                <w:b/>
                <w:sz w:val="24"/>
              </w:rPr>
              <w:t xml:space="preserve"> meet you!</w:t>
            </w:r>
            <w:r>
              <w:rPr>
                <w:rFonts w:hint="eastAsia" w:eastAsia="仿宋"/>
                <w:b/>
                <w:sz w:val="24"/>
              </w:rPr>
              <w:t>”和“Goodbye！”。另外再创建一个带有main</w:t>
            </w:r>
            <w:r>
              <w:rPr>
                <w:rFonts w:eastAsia="仿宋"/>
                <w:b/>
                <w:sz w:val="24"/>
              </w:rPr>
              <w:t>()</w:t>
            </w:r>
            <w:r>
              <w:rPr>
                <w:rFonts w:hint="eastAsia" w:eastAsia="仿宋"/>
                <w:b/>
                <w:sz w:val="24"/>
              </w:rPr>
              <w:t>方法的</w:t>
            </w:r>
            <w:r>
              <w:rPr>
                <w:rFonts w:eastAsia="仿宋"/>
                <w:b/>
                <w:sz w:val="24"/>
              </w:rPr>
              <w:t>I</w:t>
            </w:r>
            <w:r>
              <w:rPr>
                <w:rFonts w:hint="eastAsia" w:eastAsia="仿宋"/>
                <w:b/>
                <w:sz w:val="24"/>
              </w:rPr>
              <w:t>nterfaceDemo类，在main()中声明Person类型的两个引用c和a，并分别为它们创建Chinese和American类的实例，然后依次访问它们的sayHello()和s</w:t>
            </w:r>
            <w:r>
              <w:rPr>
                <w:rFonts w:eastAsia="仿宋"/>
                <w:b/>
                <w:sz w:val="24"/>
              </w:rPr>
              <w:t>ayBye</w:t>
            </w:r>
            <w:r>
              <w:rPr>
                <w:rFonts w:hint="eastAsia" w:eastAsia="仿宋"/>
                <w:b/>
                <w:sz w:val="24"/>
              </w:rPr>
              <w:t>()方法，查看最后的输出结果。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第一步：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创建一个名为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Person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的接口，并在接口中定义两个方法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sayHello()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sayBye()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Person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sayHello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sayBye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4"/>
                <w:lang w:val="en-US"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第二步：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创建两个实现了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Person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接口的类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Chinese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American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Chinese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类中，两个方法分别输出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“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你好，见到你很高兴！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”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“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再见！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”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；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Chinese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Person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Person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接口 引入两个方法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sayHello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Person  sayHello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你好，很高心认识你！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sayBye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Person sayBye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再见！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widowControl/>
              <w:spacing w:line="400" w:lineRule="exact"/>
              <w:rPr>
                <w:rFonts w:ascii="黑体" w:hAnsi="黑体" w:eastAsia="黑体"/>
                <w:bCs/>
                <w:sz w:val="24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②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American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类中，两个方法分别输出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“Hi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nice to meet you!”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“Goodbye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！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”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American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Person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{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Person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接口 引入两个方法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sayHello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Person  sayHello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"Hi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，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nice to meet you!"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sayBye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继承于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Person sayBye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"Goodbye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widowControl/>
              <w:spacing w:line="400" w:lineRule="exact"/>
              <w:rPr>
                <w:rFonts w:ascii="黑体" w:hAnsi="黑体" w:eastAsia="黑体"/>
                <w:bCs/>
                <w:sz w:val="24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第三步：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另外再创建一个带有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main()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InterfaceDemo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类，在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main()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中声明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Person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类型的两个引用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a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InterfaceDemo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Chinese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American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类的实例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Person c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Chinese();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Person a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American();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调用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Chinese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中的两个方法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.sayHello();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.sayBye();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调用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American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中的两个方法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.sayHello();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.sayBye();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黑体" w:hAnsi="黑体" w:eastAsia="黑体"/>
                <w:bCs/>
                <w:sz w:val="24"/>
                <w:lang w:val="en-US" w:eastAsia="zh-CN"/>
              </w:rPr>
            </w:pPr>
            <w:r>
              <w:rPr>
                <w:rFonts w:hint="eastAsia" w:ascii="黑体" w:hAnsi="黑体" w:eastAsia="黑体"/>
                <w:bCs/>
                <w:sz w:val="24"/>
                <w:lang w:val="en-US" w:eastAsia="zh-CN"/>
              </w:rPr>
              <w:t>运行图如下：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5695950" cy="2828925"/>
                  <wp:effectExtent l="0" t="0" r="0" b="952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实验七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b/>
                <w:color w:val="000000"/>
                <w:sz w:val="24"/>
                <w:lang w:bidi="ar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字符串处理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118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="宋体" w:hAnsi="宋体" w:eastAsia="宋体"/>
                <w:bCs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94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理解和掌握字符串的初始化以及处理。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1.编写程序将“</w:t>
            </w:r>
            <w:r>
              <w:rPr>
                <w:rFonts w:eastAsia="仿宋"/>
                <w:b/>
                <w:sz w:val="24"/>
              </w:rPr>
              <w:t>jdk</w:t>
            </w:r>
            <w:r>
              <w:rPr>
                <w:rFonts w:hint="eastAsia" w:eastAsia="仿宋"/>
                <w:b/>
                <w:sz w:val="24"/>
              </w:rPr>
              <w:t>”全部变为大写并输出到屏幕，截取子串“DK”并输出到屏幕。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str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"JDK"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定义字符串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upStr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.toUpperCase();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调用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toUpperCase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小转大 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toLowerCase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大转小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subStr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upStr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.substring(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字符串截取，从第一个元素开始。到第三个元素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upStr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输出结果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subStr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仿宋" w:cs="Consolas"/>
                <w:b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adjustRightInd w:val="0"/>
              <w:snapToGrid w:val="0"/>
            </w:pPr>
            <w:r>
              <w:rPr>
                <w:rFonts w:hint="eastAsia" w:eastAsia="仿宋"/>
                <w:sz w:val="24"/>
                <w:lang w:val="en-US" w:eastAsia="zh-CN"/>
              </w:rPr>
              <w:t>运行图如下</w:t>
            </w:r>
          </w:p>
          <w:p>
            <w:pPr>
              <w:adjustRightInd w:val="0"/>
              <w:snapToGrid w:val="0"/>
            </w:pPr>
          </w:p>
          <w:p>
            <w:pPr>
              <w:adjustRightInd w:val="0"/>
              <w:snapToGrid w:val="0"/>
              <w:rPr>
                <w:rFonts w:eastAsia="仿宋"/>
                <w:sz w:val="24"/>
              </w:rPr>
            </w:pPr>
            <w:r>
              <w:drawing>
                <wp:inline distT="0" distB="0" distL="114300" distR="114300">
                  <wp:extent cx="5029200" cy="2607310"/>
                  <wp:effectExtent l="0" t="0" r="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r="46770" b="33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60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rPr>
                <w:rFonts w:eastAsia="仿宋"/>
                <w:sz w:val="24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2.从键盘录入一个字符串，统计该串中有大写字母、小写字母、数字各有多少个。比如：</w:t>
            </w:r>
            <w:r>
              <w:rPr>
                <w:rFonts w:eastAsia="仿宋"/>
                <w:b/>
                <w:sz w:val="24"/>
              </w:rPr>
              <w:t>Hello12345World</w:t>
            </w:r>
            <w:r>
              <w:rPr>
                <w:rFonts w:hint="eastAsia" w:eastAsia="仿宋"/>
                <w:b/>
                <w:sz w:val="24"/>
              </w:rPr>
              <w:t>大写：</w:t>
            </w:r>
            <w:r>
              <w:rPr>
                <w:rFonts w:eastAsia="仿宋"/>
                <w:b/>
                <w:sz w:val="24"/>
              </w:rPr>
              <w:t>2</w:t>
            </w:r>
            <w:r>
              <w:rPr>
                <w:rFonts w:hint="eastAsia" w:eastAsia="仿宋"/>
                <w:b/>
                <w:sz w:val="24"/>
              </w:rPr>
              <w:t>个</w:t>
            </w:r>
            <w:r>
              <w:rPr>
                <w:rFonts w:eastAsia="仿宋"/>
                <w:b/>
                <w:sz w:val="24"/>
              </w:rPr>
              <w:t> </w:t>
            </w:r>
            <w:r>
              <w:rPr>
                <w:rFonts w:hint="eastAsia" w:eastAsia="仿宋"/>
                <w:b/>
                <w:sz w:val="24"/>
              </w:rPr>
              <w:t>小写：</w:t>
            </w:r>
            <w:r>
              <w:rPr>
                <w:rFonts w:eastAsia="仿宋"/>
                <w:b/>
                <w:sz w:val="24"/>
              </w:rPr>
              <w:t>8</w:t>
            </w:r>
            <w:r>
              <w:rPr>
                <w:rFonts w:hint="eastAsia" w:eastAsia="仿宋"/>
                <w:b/>
                <w:sz w:val="24"/>
              </w:rPr>
              <w:t>个数字：</w:t>
            </w:r>
            <w:r>
              <w:rPr>
                <w:rFonts w:eastAsia="仿宋"/>
                <w:b/>
                <w:sz w:val="24"/>
              </w:rPr>
              <w:t>5</w:t>
            </w:r>
            <w:r>
              <w:rPr>
                <w:rFonts w:hint="eastAsia" w:eastAsia="仿宋"/>
                <w:b/>
                <w:sz w:val="24"/>
              </w:rPr>
              <w:t>个。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导入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类，用于获取用户输入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Scanner scanner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Scanner(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//Scanner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对象，用于读取用户输入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请输入一个字符串：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提示用户输入字符串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input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.nextLine();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读取用户输入的字符串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big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初始化大写字母计数器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small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初始化小写字母计数器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mumber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初始化数字计数器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.length();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++)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遍历输入字符串的每一个字符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.charAt(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获取当前字符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Character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isUpperCase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判断当前字符是否为大写字母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big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++;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如果是大写字母，增加大写字母计数器的值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Character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isLowerCase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判断当前字符是否为小写字母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small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++;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如果是小写字母，增加小写字母计数器的值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Character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isDigit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判断当前字符是否为数字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mumber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++;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如果是数字，增加数字计数器的值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大写字母个数：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big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输出大写字母的数量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小写字母个数：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small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输出小写字母的数量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数字个数：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mumber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输出数字的数量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Fonts w:hint="default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运行图如下：</w:t>
            </w:r>
          </w:p>
          <w:p>
            <w:pPr>
              <w:adjustRightInd w:val="0"/>
              <w:snapToGrid w:val="0"/>
            </w:pPr>
          </w:p>
          <w:p>
            <w:pPr>
              <w:adjustRightInd w:val="0"/>
              <w:snapToGrid w:val="0"/>
              <w:rPr>
                <w:rFonts w:eastAsia="仿宋"/>
                <w:sz w:val="24"/>
              </w:rPr>
            </w:pPr>
            <w:r>
              <w:drawing>
                <wp:inline distT="0" distB="0" distL="114300" distR="114300">
                  <wp:extent cx="5721985" cy="2658110"/>
                  <wp:effectExtent l="0" t="0" r="12065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l="426" t="-945" r="43023" b="26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985" cy="265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rPr>
                <w:rFonts w:eastAsia="仿宋"/>
                <w:sz w:val="24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3</w:t>
            </w:r>
            <w:r>
              <w:rPr>
                <w:rFonts w:hint="eastAsia" w:eastAsia="仿宋"/>
                <w:b/>
                <w:sz w:val="24"/>
              </w:rPr>
              <w:t>.编写一个程序，将下面的一段文本中的各个单词的字母顺序翻转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“</w:t>
            </w:r>
            <w:r>
              <w:rPr>
                <w:rFonts w:eastAsia="仿宋"/>
                <w:b/>
                <w:sz w:val="24"/>
              </w:rPr>
              <w:t>To be or not to be"</w:t>
            </w:r>
            <w:r>
              <w:rPr>
                <w:rFonts w:hint="eastAsia" w:eastAsia="仿宋"/>
                <w:b/>
                <w:sz w:val="24"/>
              </w:rPr>
              <w:t>，将变成</w:t>
            </w:r>
            <w:r>
              <w:rPr>
                <w:rFonts w:eastAsia="仿宋"/>
                <w:b/>
                <w:sz w:val="24"/>
              </w:rPr>
              <w:t>"oT eb ro ton ot eb"</w:t>
            </w:r>
            <w:r>
              <w:rPr>
                <w:rFonts w:hint="eastAsia" w:eastAsia="仿宋"/>
                <w:b/>
                <w:sz w:val="24"/>
              </w:rPr>
              <w:t>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andara" w:hAnsi="Candara" w:eastAsia="monospace" w:cs="Candara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</w:rPr>
              <w:t>首先，我们需要将给定的字符串按照空格分割成单词。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andara" w:hAnsi="Candara" w:eastAsia="monospace" w:cs="Candara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</w:rPr>
              <w:t>然后，对每个单词进行反转。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andara" w:hAnsi="Candara" w:eastAsia="monospace" w:cs="Candara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andara" w:hAnsi="Candara" w:eastAsia="宋体" w:cs="Candara"/>
                <w:i/>
                <w:iCs/>
                <w:color w:val="8C8C8C"/>
                <w:sz w:val="20"/>
                <w:szCs w:val="20"/>
                <w:shd w:val="clear" w:fill="FFFFFF"/>
              </w:rPr>
              <w:t>最后，将反转后的单词用空格连接起来。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input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"To be or not to be"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"input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result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modify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把字符串参数传给 下面定义的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modify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方法中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改变后：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modify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input)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words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input.split(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EDFCED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将输入字符串按照空格分割成单词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StringBuilder result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StringBuilder();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定义一个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StringBuilder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遍历每个单词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words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++) 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分割了多少个 就进行多少此循环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words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];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每次循环都用一个新的变量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word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来接受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 reverse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对单词进行反转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toString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将对象转成字符串 并用一个新的字符串来接收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reversedWord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StringBuilder(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).reverse().toString();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.append(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reversedWord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将反转后的单词添加到结果中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反转后因为前面通过空格截取了字符串，现在反转过来的，没有用空格隔开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words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判断不是最后一个单词，添加一个空格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.append(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 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.toString();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然后返回一个字符串到测试类中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运行图如下：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4467225" cy="2066925"/>
                  <wp:effectExtent l="0" t="0" r="9525" b="9525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default" w:ascii="黑体" w:eastAsia="黑体"/>
                <w:bCs/>
                <w:color w:val="000000"/>
                <w:lang w:val="en-US" w:eastAsia="zh-CN"/>
              </w:rPr>
            </w:pPr>
            <w:r>
              <w:rPr>
                <w:rFonts w:hint="eastAsia" w:ascii="黑体" w:eastAsia="黑体"/>
                <w:bCs/>
                <w:color w:val="000000"/>
                <w:lang w:val="en-US" w:eastAsia="zh-CN"/>
              </w:rPr>
              <w:t>总结：通过学习字符串初始化和处理，我掌握了如何更高效地编写代码。例如，使用字面量创建字符串、使用连接操作符拼接字符串等方法，都大大提高了我的编程效率；并且，丰富的字符串操作方法：如字符串的长度计算、子串的提取、字符串的替换、大小写转换等。这些方法使我能够更方便地对字符串进行处理，提高了我的编程能力；拓宽知识面：学习字符串初始化和处理，使我对计算机科学领域的知识有了更深入的了解。这不仅有助于我在编程方面的成长，还能为我日后的学习和发展奠定坚实的基础。</w:t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实验八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b/>
                <w:color w:val="000000"/>
                <w:sz w:val="24"/>
                <w:lang w:bidi="ar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数据流和文件读写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23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="宋体" w:hAnsi="宋体" w:eastAsia="宋体"/>
                <w:bCs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90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 熟悉Java的字节输入输出流。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2. 熟悉Java的字符输入输出流。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eastAsia="zh-CN"/>
              </w:rPr>
            </w:pPr>
            <w:r>
              <w:rPr>
                <w:rFonts w:hint="eastAsia" w:eastAsia="仿宋"/>
                <w:b/>
                <w:sz w:val="24"/>
              </w:rPr>
              <w:t>1</w:t>
            </w:r>
            <w:r>
              <w:rPr>
                <w:rFonts w:eastAsia="仿宋"/>
                <w:b/>
                <w:sz w:val="24"/>
              </w:rPr>
              <w:t>.</w:t>
            </w:r>
            <w:r>
              <w:rPr>
                <w:rFonts w:hint="eastAsia" w:eastAsia="仿宋"/>
                <w:b/>
                <w:sz w:val="24"/>
              </w:rPr>
              <w:t>从键盘上输入</w:t>
            </w:r>
            <w:r>
              <w:rPr>
                <w:rFonts w:eastAsia="仿宋"/>
                <w:b/>
                <w:sz w:val="24"/>
              </w:rPr>
              <w:t>10</w:t>
            </w:r>
            <w:r>
              <w:rPr>
                <w:rFonts w:hint="eastAsia" w:eastAsia="仿宋"/>
                <w:b/>
                <w:sz w:val="24"/>
              </w:rPr>
              <w:t>个整数，写入到一个文件</w:t>
            </w:r>
            <w:r>
              <w:rPr>
                <w:rFonts w:eastAsia="仿宋"/>
                <w:b/>
                <w:sz w:val="24"/>
              </w:rPr>
              <w:t>number.txt</w:t>
            </w:r>
            <w:r>
              <w:rPr>
                <w:rFonts w:hint="eastAsia" w:eastAsia="仿宋"/>
                <w:b/>
                <w:sz w:val="24"/>
              </w:rPr>
              <w:t>中，然后从此文件读出数据，显示在屏幕上。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java.io.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对象用于接收键盘输入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Scanner scanner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Scanner(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FileWriter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对象用于写入文件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FileWriter fileWriter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FileReader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对象用于读取文件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FileReader fileReader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BufferedReader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对象用于缓冲读取文件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BufferedReader bufferedReader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FileWriter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对象，将数据写入到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number.txt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文件中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fileWriter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FileWriter(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"number.txt"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循环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次，接收用户输入的整数并写入文件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请输入第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 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个整数：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num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scanner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.nextInt();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fileWriter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.write(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num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 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写入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number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。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tet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fileWriter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.flush();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刷新缓冲区，确保数据写入文件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FileReader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对象，从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number.txt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文件中读取数据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FileReader(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"number.txt"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BufferedReader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对象，缓冲读取文件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BufferedReader(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fileReader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读取文件内容并显示在屏幕上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从文件中读取的数据：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 line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line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bufferedReader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.readLine()) 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e.printStackTrace();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关闭资源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fileWriter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fileWriter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bufferedReader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fileReader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fileReader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e.printStackTrace();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黑体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运行图如下：</w:t>
            </w:r>
          </w:p>
          <w:p/>
          <w:p>
            <w:pPr>
              <w:rPr>
                <w:rFonts w:hint="eastAsia" w:eastAsia="黑体"/>
                <w:sz w:val="24"/>
              </w:rPr>
            </w:pPr>
            <w:r>
              <w:drawing>
                <wp:inline distT="0" distB="0" distL="114300" distR="114300">
                  <wp:extent cx="3362960" cy="2663825"/>
                  <wp:effectExtent l="0" t="0" r="8890" b="317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r="57306" b="6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60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黑体"/>
                <w:sz w:val="24"/>
              </w:rPr>
            </w:pPr>
            <w:r>
              <w:drawing>
                <wp:inline distT="0" distB="0" distL="114300" distR="114300">
                  <wp:extent cx="4471035" cy="3084830"/>
                  <wp:effectExtent l="0" t="0" r="5715" b="127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5" cy="308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</w:t>
            </w:r>
            <w:r>
              <w:rPr>
                <w:rFonts w:eastAsia="仿宋"/>
                <w:b/>
                <w:sz w:val="24"/>
              </w:rPr>
              <w:t>.</w:t>
            </w:r>
            <w:r>
              <w:rPr>
                <w:rFonts w:hint="eastAsia" w:eastAsia="仿宋"/>
                <w:b/>
                <w:sz w:val="24"/>
              </w:rPr>
              <w:t>从文件</w:t>
            </w:r>
            <w:r>
              <w:rPr>
                <w:rFonts w:eastAsia="仿宋"/>
                <w:b/>
                <w:sz w:val="24"/>
              </w:rPr>
              <w:t>1</w:t>
            </w:r>
            <w:r>
              <w:rPr>
                <w:rFonts w:hint="eastAsia" w:eastAsia="仿宋"/>
                <w:b/>
                <w:sz w:val="24"/>
              </w:rPr>
              <w:t>中读取数据，修改数据的内容，然后存入文件</w:t>
            </w:r>
            <w:r>
              <w:rPr>
                <w:rFonts w:eastAsia="仿宋"/>
                <w:b/>
                <w:sz w:val="24"/>
              </w:rPr>
              <w:t>2</w:t>
            </w:r>
            <w:r>
              <w:rPr>
                <w:rFonts w:hint="eastAsia" w:eastAsia="仿宋"/>
                <w:b/>
                <w:sz w:val="24"/>
              </w:rPr>
              <w:t>中，再从文件</w:t>
            </w:r>
            <w:r>
              <w:rPr>
                <w:rFonts w:eastAsia="仿宋"/>
                <w:b/>
                <w:sz w:val="24"/>
              </w:rPr>
              <w:t>2</w:t>
            </w:r>
            <w:r>
              <w:rPr>
                <w:rFonts w:hint="eastAsia" w:eastAsia="仿宋"/>
                <w:b/>
                <w:sz w:val="24"/>
              </w:rPr>
              <w:t>中把数据读取出来显示在屏幕上。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第一步：首先先创建一个file1.txt 在里面输入全是小写的aaaa；和创建一个file2.txt的空文本，用来接收file1.txt 修改过后的数据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drawing>
                <wp:inline distT="0" distB="0" distL="114300" distR="114300">
                  <wp:extent cx="5847080" cy="3749040"/>
                  <wp:effectExtent l="0" t="0" r="127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r="11869" b="19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080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841365" cy="3950970"/>
                  <wp:effectExtent l="0" t="0" r="6985" b="1143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365" cy="395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text8.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java.io.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inputFile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"file1.txt"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outputFile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"file2.txt"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读取文件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中的数据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BufferedReader reader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BufferedReader(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FileReader(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inputFile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 line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StringBuilder content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StringBuilder();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line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.readLine()) 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修改数据内容，这里只是简单地将每行文本转换为大写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content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.append(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.toUpperCase()).append(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lineSeparator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reader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将修改后的数据存入文件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BufferedWriter writer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BufferedWriter(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FileWriter(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outputFile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writer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.write(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content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.toString());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writer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从文件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中读取数据并显示在屏幕上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BufferedReader reader2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BufferedReader(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FileReader(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outputFile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文件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中的数据：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line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reader2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.readLine()) 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reader2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.close();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e.printStackTrace();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  <w:r>
              <w:rPr>
                <w:rFonts w:hint="eastAsia" w:ascii="黑体" w:eastAsia="黑体"/>
                <w:bCs/>
                <w:color w:val="000000"/>
                <w:lang w:val="en-US" w:eastAsia="zh-CN"/>
              </w:rPr>
              <w:t>运行结果如下：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  <w:r>
              <w:drawing>
                <wp:inline distT="0" distB="0" distL="114300" distR="114300">
                  <wp:extent cx="4449445" cy="2932430"/>
                  <wp:effectExtent l="0" t="0" r="8255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r="51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293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  <w:r>
              <w:rPr>
                <w:rFonts w:hint="eastAsia"/>
                <w:sz w:val="28"/>
                <w:szCs w:val="36"/>
              </w:rPr>
              <w:t>file2.txt</w:t>
            </w:r>
            <w:r>
              <w:rPr>
                <w:rFonts w:hint="eastAsia"/>
                <w:sz w:val="28"/>
                <w:szCs w:val="36"/>
                <w:lang w:val="en-US" w:eastAsia="zh-CN"/>
              </w:rPr>
              <w:t>内容如下：（ 原本为空文本，执行后变成大写）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363210" cy="4167505"/>
                  <wp:effectExtent l="0" t="0" r="889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r="51099" b="20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210" cy="416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实验九 </w:t>
            </w:r>
            <w:r>
              <w:rPr>
                <w:rFonts w:ascii="仿宋_GB2312" w:eastAsia="仿宋_GB2312"/>
                <w:b/>
                <w:color w:val="000000"/>
              </w:rPr>
              <w:t xml:space="preserve"> </w:t>
            </w:r>
            <w:r>
              <w:rPr>
                <w:b/>
                <w:color w:val="000000"/>
                <w:sz w:val="24"/>
                <w:lang w:bidi="ar"/>
              </w:rPr>
              <w:t xml:space="preserve"> </w:t>
            </w:r>
            <w:r>
              <w:rPr>
                <w:rFonts w:hint="eastAsia" w:ascii="仿宋_GB2312" w:eastAsia="仿宋_GB2312"/>
                <w:b/>
                <w:color w:val="000000"/>
              </w:rPr>
              <w:t>用户界面设计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118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bCs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1.学会创建窗体</w:t>
            </w:r>
          </w:p>
          <w:p>
            <w:pPr>
              <w:adjustRightInd w:val="0"/>
              <w:snapToGri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2.利用窗体面板设置不同的布局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3.给控件添加事件并对事件进行相应处理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1.创建窗体</w:t>
            </w:r>
            <w:r>
              <w:rPr>
                <w:rFonts w:eastAsia="仿宋"/>
                <w:b/>
                <w:sz w:val="24"/>
              </w:rPr>
              <w:t>JFrame</w:t>
            </w:r>
            <w:r>
              <w:rPr>
                <w:rFonts w:hint="eastAsia" w:eastAsia="仿宋"/>
                <w:b/>
                <w:sz w:val="24"/>
              </w:rPr>
              <w:t>的一个对象并添加多个按钮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如：</w:t>
            </w:r>
            <w:r>
              <w:rPr>
                <w:rFonts w:eastAsia="仿宋"/>
                <w:b/>
                <w:sz w:val="24"/>
              </w:rPr>
              <w:t>制作一个</w:t>
            </w:r>
            <w:r>
              <w:rPr>
                <w:rFonts w:hint="eastAsia" w:eastAsia="仿宋"/>
                <w:b/>
                <w:sz w:val="24"/>
              </w:rPr>
              <w:t>数字</w:t>
            </w:r>
            <w:r>
              <w:rPr>
                <w:rFonts w:eastAsia="仿宋"/>
                <w:b/>
                <w:sz w:val="24"/>
              </w:rPr>
              <w:t>界面</w:t>
            </w:r>
            <w:r>
              <w:rPr>
                <w:rFonts w:hint="eastAsia" w:eastAsia="仿宋"/>
                <w:b/>
                <w:sz w:val="24"/>
              </w:rPr>
              <w:t>如下所示 </w:t>
            </w:r>
          </w:p>
          <w:p>
            <w:pPr>
              <w:adjustRightInd w:val="0"/>
              <w:snapToGrid w:val="0"/>
            </w:pPr>
            <w:r>
              <w:drawing>
                <wp:inline distT="0" distB="0" distL="0" distR="0">
                  <wp:extent cx="2762250" cy="216217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default" w:ascii="黑体" w:eastAsia="黑体"/>
                <w:bCs/>
                <w:color w:val="000000"/>
                <w:lang w:val="en-US" w:eastAsia="zh-CN"/>
              </w:rPr>
            </w:pPr>
            <w:r>
              <w:rPr>
                <w:rFonts w:hint="eastAsia" w:ascii="黑体" w:eastAsia="黑体"/>
                <w:bCs/>
                <w:color w:val="000000"/>
                <w:lang w:val="en-US" w:eastAsia="zh-CN"/>
              </w:rPr>
              <w:t>代码如下：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javax.swing.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demo1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设置窗体标题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setTitle(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网格布局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DEMO"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设置窗体大小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setSize(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设置窗体关闭时的操作   关闭后，后台不再运行（释放资源）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默认的是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DISPOSE_ON_CLOSE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关闭后，程序还再后台运行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setDefaultCloseOperation(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EXIT_ON_CLOSE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因为效果图是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5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列，使用表单最为合适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setLayout(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GridLayout(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添加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0-19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的按钮 循环遍历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&lt;=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19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++)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实例化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btn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并将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带入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中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button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遍历后，添加到窗口中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显示黄口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创建并实例化对象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demo1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demo1();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ascii="黑体" w:eastAsia="黑体"/>
                <w:bCs/>
                <w:color w:val="000000"/>
              </w:rPr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效果图如下图：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3766185" cy="2825750"/>
                  <wp:effectExtent l="0" t="0" r="5715" b="12700"/>
                  <wp:docPr id="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282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2.给窗体添加不同的控件，如按钮、文本框、标签等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如：设计一个录入职工信息的程序界面，信息量包括ID(身份证)、name(姓名)、sex(性别)、birthday(生日)、home(籍贯)、address(居住地)和number(职员号)。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为“退出”按钮添加事件，当点击“退出”按钮时，关闭界面。</w:t>
            </w:r>
          </w:p>
          <w:p>
            <w:r>
              <w:drawing>
                <wp:inline distT="0" distB="0" distL="0" distR="0">
                  <wp:extent cx="2543175" cy="155257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 w:ascii="黑体" w:eastAsia="黑体"/>
                <w:bCs/>
                <w:color w:val="000000"/>
                <w:lang w:val="en-US" w:eastAsia="zh-CN"/>
              </w:rPr>
            </w:pPr>
            <w:r>
              <w:rPr>
                <w:rFonts w:hint="eastAsia" w:ascii="黑体" w:eastAsia="黑体"/>
                <w:bCs/>
                <w:color w:val="000000"/>
                <w:lang w:val="en-US" w:eastAsia="zh-CN"/>
              </w:rPr>
              <w:t>布局分析：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</w:pPr>
            <w:r>
              <w:drawing>
                <wp:inline distT="0" distB="0" distL="114300" distR="114300">
                  <wp:extent cx="4274820" cy="3202305"/>
                  <wp:effectExtent l="0" t="0" r="11430" b="1714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320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代码如下（详细步骤已写到注解中）：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javax.swing.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java.awt.event.ActionEvent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java.awt.event.ActionListener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demo2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setTitle(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公司职员信息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标题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setSize(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500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demo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窗口大小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第一步：实例化并创建两个画板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Panel panel1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Panel();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Panel panel2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Panel();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给两个画板添加布局，为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列布局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setLayout(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GridLayout(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先给定一个背景方便观看。后面可以注释掉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//panel1.setBackground(Color.orange);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然后将两个画板添加到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demo2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窗口中 并显示出来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第二步：上层布局 画板用表单布局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4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列， 并且一共是使用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7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个文本，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7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个输入本文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.setLayout(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GridLayout(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id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身份证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姓名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sex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性别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birth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出生</w:t>
            </w:r>
            <w:r>
              <w:rPr>
                <w:rFonts w:hint="eastAsia" w:ascii="Consolas" w:hAnsi="Consolas" w:cs="Consolas"/>
                <w:color w:val="067D17"/>
                <w:sz w:val="20"/>
                <w:szCs w:val="20"/>
                <w:shd w:val="clear" w:fill="FFFFFF"/>
                <w:lang w:val="en-US" w:eastAsia="zh-CN"/>
              </w:rPr>
              <w:t>日期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birth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input4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address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籍贯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address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input5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adrs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居住地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adrs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input6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input6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number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职工号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number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input7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input7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第三步：下层布局  表单，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列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.setLayout(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GridLayout(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创建并实例化两个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button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btn2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是需要做事件监听的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btn1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操作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btn2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退出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给两个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添加到画板中，并显示出来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panel2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第四步：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一个监听事件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ActionListener actionListener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关闭，并释放资源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exit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第五步：给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btn2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加入监听事件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可以忽视 我这边是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 xml:space="preserve">为了点击关闭按钮的时候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释放资源才做的</w:t>
            </w:r>
            <w:r>
              <w:rPr>
                <w:rFonts w:hint="eastAsia" w:ascii="Consolas" w:hAnsi="Consolas" w:cs="Consolas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 xml:space="preserve"> 可以忽视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addWindowListener(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WindowAdapter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windowClosing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WindowEvent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exit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98" w:leftChars="380" w:firstLine="0" w:firstLineChars="0"/>
              <w:rPr>
                <w:rFonts w:hint="eastAsia" w:ascii="Consolas" w:hAnsi="Consolas" w:eastAsia="monospace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显示窗口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创建并实例化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demo2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demo2();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效果图：</w:t>
            </w:r>
          </w:p>
          <w:p>
            <w:pPr>
              <w:tabs>
                <w:tab w:val="left" w:pos="0"/>
                <w:tab w:val="left" w:pos="960"/>
              </w:tabs>
              <w:spacing w:line="312" w:lineRule="auto"/>
              <w:rPr>
                <w:rFonts w:hint="eastAsia" w:ascii="黑体" w:eastAsia="黑体"/>
                <w:bCs/>
                <w:color w:val="000000"/>
              </w:rPr>
            </w:pPr>
            <w:r>
              <w:drawing>
                <wp:inline distT="0" distB="0" distL="114300" distR="114300">
                  <wp:extent cx="3679190" cy="2207895"/>
                  <wp:effectExtent l="0" t="0" r="16510" b="1905"/>
                  <wp:docPr id="3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190" cy="220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5"/>
        <w:tblpPr w:leftFromText="180" w:rightFromText="180" w:vertAnchor="text" w:horzAnchor="margin" w:tblpXSpec="center" w:tblpY="15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10"/>
        <w:gridCol w:w="490"/>
        <w:gridCol w:w="540"/>
        <w:gridCol w:w="360"/>
        <w:gridCol w:w="1440"/>
        <w:gridCol w:w="1080"/>
        <w:gridCol w:w="360"/>
        <w:gridCol w:w="2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1" w:hRule="atLeast"/>
          <w:jc w:val="center"/>
        </w:trPr>
        <w:tc>
          <w:tcPr>
            <w:tcW w:w="1188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课程名称</w:t>
            </w:r>
          </w:p>
        </w:tc>
        <w:tc>
          <w:tcPr>
            <w:tcW w:w="2340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面向对象程序设计（D）</w:t>
            </w:r>
          </w:p>
        </w:tc>
        <w:tc>
          <w:tcPr>
            <w:tcW w:w="1800" w:type="dxa"/>
            <w:gridSpan w:val="2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实验项目名称</w:t>
            </w:r>
          </w:p>
        </w:tc>
        <w:tc>
          <w:tcPr>
            <w:tcW w:w="3862" w:type="dxa"/>
            <w:gridSpan w:val="3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 xml:space="preserve">实验十 </w:t>
            </w:r>
            <w:r>
              <w:rPr>
                <w:rFonts w:ascii="仿宋_GB2312" w:eastAsia="仿宋_GB2312"/>
                <w:b/>
                <w:color w:val="000000"/>
              </w:rPr>
              <w:t xml:space="preserve">   Swing</w:t>
            </w:r>
            <w:r>
              <w:rPr>
                <w:rFonts w:hint="eastAsia" w:ascii="仿宋_GB2312" w:eastAsia="仿宋_GB2312"/>
                <w:b/>
                <w:color w:val="000000"/>
              </w:rPr>
              <w:t>组件使用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2498" w:type="dxa"/>
            <w:gridSpan w:val="2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开</w:t>
            </w:r>
            <w:r>
              <w:rPr>
                <w:rFonts w:hint="eastAsia" w:ascii="宋体" w:hAnsi="宋体"/>
              </w:rPr>
              <w:t>课教学单位及实</w:t>
            </w:r>
            <w:r>
              <w:rPr>
                <w:rFonts w:hint="eastAsia" w:ascii="宋体" w:hAnsi="宋体"/>
                <w:color w:val="000000"/>
              </w:rPr>
              <w:t>验室</w:t>
            </w:r>
          </w:p>
        </w:tc>
        <w:tc>
          <w:tcPr>
            <w:tcW w:w="283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</w:rPr>
              <w:t>计算机科学与工程学院启天楼B</w:t>
            </w:r>
            <w:r>
              <w:rPr>
                <w:rFonts w:ascii="宋体" w:hAnsi="宋体"/>
                <w:color w:val="000000"/>
              </w:rPr>
              <w:t>12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9</w:t>
            </w: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</w:t>
            </w:r>
            <w:r>
              <w:rPr>
                <w:rFonts w:hint="eastAsia" w:ascii="宋体" w:hAnsi="宋体"/>
                <w:color w:val="000000"/>
              </w:rPr>
              <w:t>日期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ind w:firstLine="411" w:firstLineChars="196"/>
              <w:rPr>
                <w:rFonts w:ascii="宋体" w:hAnsi="宋体"/>
                <w:color w:val="000000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学生姓名</w:t>
            </w:r>
          </w:p>
        </w:tc>
        <w:tc>
          <w:tcPr>
            <w:tcW w:w="18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eastAsia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90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学号</w:t>
            </w:r>
          </w:p>
        </w:tc>
        <w:tc>
          <w:tcPr>
            <w:tcW w:w="14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14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专业班级</w:t>
            </w:r>
          </w:p>
        </w:tc>
        <w:tc>
          <w:tcPr>
            <w:tcW w:w="242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0" w:hRule="atLeast"/>
          <w:jc w:val="center"/>
        </w:trPr>
        <w:tc>
          <w:tcPr>
            <w:tcW w:w="1188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指导教师</w:t>
            </w:r>
          </w:p>
        </w:tc>
        <w:tc>
          <w:tcPr>
            <w:tcW w:w="270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hint="default" w:ascii="宋体" w:hAnsi="宋体" w:eastAsia="宋体"/>
                <w:color w:val="000000"/>
                <w:lang w:val="en-US" w:eastAsia="zh-CN"/>
              </w:rPr>
            </w:pPr>
          </w:p>
        </w:tc>
        <w:tc>
          <w:tcPr>
            <w:tcW w:w="25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/>
                <w:bCs/>
                <w:color w:val="000000"/>
              </w:rPr>
            </w:pPr>
            <w:r>
              <w:rPr>
                <w:rFonts w:hint="eastAsia" w:ascii="宋体" w:hAnsi="宋体"/>
                <w:bCs/>
                <w:color w:val="000000"/>
              </w:rPr>
              <w:t>实验成绩</w:t>
            </w:r>
          </w:p>
        </w:tc>
        <w:tc>
          <w:tcPr>
            <w:tcW w:w="278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>
            <w:pPr>
              <w:rPr>
                <w:rFonts w:ascii="宋体" w:hAnsi="宋体"/>
                <w:bCs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3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12" w:space="0"/>
            </w:tcBorders>
          </w:tcPr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一、实验目的</w:t>
            </w:r>
          </w:p>
          <w:p>
            <w:pPr>
              <w:adjustRightInd w:val="0"/>
              <w:snapToGri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1.学会使用不同的控件</w:t>
            </w:r>
          </w:p>
          <w:p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2综合的使用控件进行页面的布局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ascii="黑体" w:hAnsi="黑体" w:eastAsia="黑体"/>
                <w:bCs/>
                <w:color w:val="000000"/>
                <w:sz w:val="28"/>
                <w:szCs w:val="28"/>
              </w:rPr>
            </w:pPr>
            <w:r>
              <w:rPr>
                <w:rFonts w:hint="eastAsia" w:ascii="黑体" w:hAnsi="黑体" w:eastAsia="黑体"/>
                <w:bCs/>
                <w:color w:val="000000"/>
                <w:sz w:val="28"/>
                <w:szCs w:val="28"/>
              </w:rPr>
              <w:t>二、实验操作方法和步骤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1</w:t>
            </w:r>
            <w:r>
              <w:rPr>
                <w:rFonts w:eastAsia="仿宋"/>
                <w:b/>
                <w:sz w:val="24"/>
              </w:rPr>
              <w:t>.</w:t>
            </w:r>
            <w:r>
              <w:rPr>
                <w:rFonts w:hint="eastAsia" w:eastAsia="仿宋"/>
                <w:b/>
                <w:sz w:val="24"/>
              </w:rPr>
              <w:t>使用高级的控件进行布局和创建如下界面。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如：</w:t>
            </w:r>
            <w:r>
              <w:rPr>
                <w:rFonts w:eastAsia="仿宋"/>
                <w:b/>
                <w:sz w:val="24"/>
              </w:rPr>
              <w:t>制作一个</w:t>
            </w:r>
            <w:r>
              <w:rPr>
                <w:rFonts w:hint="eastAsia" w:eastAsia="仿宋"/>
                <w:b/>
                <w:sz w:val="24"/>
              </w:rPr>
              <w:t>注册</w:t>
            </w:r>
            <w:r>
              <w:rPr>
                <w:rFonts w:eastAsia="仿宋"/>
                <w:b/>
                <w:sz w:val="24"/>
              </w:rPr>
              <w:t>界面</w:t>
            </w:r>
            <w:r>
              <w:rPr>
                <w:rFonts w:hint="eastAsia" w:eastAsia="仿宋"/>
                <w:b/>
                <w:sz w:val="24"/>
              </w:rPr>
              <w:t> </w:t>
            </w:r>
          </w:p>
          <w:p>
            <w:pPr>
              <w:adjustRightInd w:val="0"/>
              <w:snapToGrid w:val="0"/>
              <w:rPr>
                <w:rFonts w:eastAsia="黑体"/>
                <w:sz w:val="24"/>
              </w:rPr>
            </w:pPr>
            <w:r>
              <w:drawing>
                <wp:inline distT="0" distB="0" distL="0" distR="0">
                  <wp:extent cx="2247900" cy="210502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或者一个包含菜单组件的界面</w:t>
            </w:r>
          </w:p>
          <w:p>
            <w:pPr>
              <w:rPr>
                <w:rFonts w:ascii="黑体" w:eastAsia="黑体"/>
                <w:bCs/>
                <w:color w:val="000000"/>
              </w:rPr>
            </w:pPr>
            <w:r>
              <w:drawing>
                <wp:inline distT="0" distB="0" distL="0" distR="0">
                  <wp:extent cx="2505075" cy="167640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2</w:t>
            </w:r>
            <w:r>
              <w:rPr>
                <w:rFonts w:eastAsia="仿宋"/>
                <w:b/>
                <w:sz w:val="24"/>
              </w:rPr>
              <w:t>.</w:t>
            </w:r>
            <w:r>
              <w:rPr>
                <w:rFonts w:hint="eastAsia" w:eastAsia="仿宋"/>
                <w:b/>
                <w:sz w:val="24"/>
              </w:rPr>
              <w:t>综合使用空间容器进行界面的布局，并编程实现在多个不同的界面之间相互跳转。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例如，在上面图一中：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eastAsia="zh-CN"/>
              </w:rPr>
            </w:pPr>
            <w:r>
              <w:rPr>
                <w:rFonts w:hint="eastAsia" w:eastAsia="仿宋"/>
                <w:b/>
                <w:sz w:val="24"/>
              </w:rPr>
              <w:t>(</w:t>
            </w:r>
            <w:r>
              <w:rPr>
                <w:rFonts w:eastAsia="仿宋"/>
                <w:b/>
                <w:sz w:val="24"/>
              </w:rPr>
              <w:t>1)单击“登录”按钮，能够根据输入的账号密码进行登录；如果登录失败，能够提示；如果登录成功，提示登录成功之后，能到达</w:t>
            </w:r>
            <w:r>
              <w:rPr>
                <w:rFonts w:hint="eastAsia" w:eastAsia="仿宋"/>
                <w:b/>
                <w:sz w:val="24"/>
              </w:rPr>
              <w:t>操作界面。 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eastAsia="zh-CN"/>
              </w:rPr>
            </w:pPr>
            <w:r>
              <w:rPr>
                <w:rFonts w:hint="eastAsia" w:eastAsia="仿宋"/>
                <w:b/>
                <w:sz w:val="24"/>
              </w:rPr>
              <w:t>(2)单击“注册”按钮，登录界面消失，出现注册界面。 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eastAsia="zh-CN"/>
              </w:rPr>
            </w:pPr>
            <w:r>
              <w:rPr>
                <w:rFonts w:hint="eastAsia" w:eastAsia="仿宋"/>
                <w:b/>
                <w:sz w:val="24"/>
              </w:rPr>
              <w:t>(3)单击“退出”按钮，程序退出。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javax.swing.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*;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java.awt.event.ActionEvent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java.awt.event.ActionListener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demo1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实例化窗口 注册、登录、首页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RegisterFrame();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LoginFrame loginFrame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LoginFrame();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HomeFrame();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RegisterFrame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RegisterFrame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窗口名称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setTitle(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注册窗口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设置关闭事件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setDefaultCloseOperation(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EXIT_ON_CLOSE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setSize(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225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240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创建画板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JPanel jPanel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JPanel();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请您输入账号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username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请您输入密码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password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输入确认密码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rpassword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jb4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请您输入姓名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jb5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请您选择部门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创建下拉框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JComboBox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JComboBox&lt;&gt;();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添加选项到下拉框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.addItem(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财务部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.addItem(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会计部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.addItem(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技术部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btn1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注册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btn2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登录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btn3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退出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登录事件处理     点击登录的时候进入登录页面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LoginFrame loginFrame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LoginFrame();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loginFrame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注册按钮监听事件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MyRegisterListener myRegisterListener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MyRegisterListener(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password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myRegisterListener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退出按钮监听事件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Mycossing mycossing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Mycossing();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btn3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mycossing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因为不是第一个要打开的窗口，所以不用设置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setVisible();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LoginFrame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LoginFrame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setTitle(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登录窗口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设置关闭事件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setDefaultCloseOperation(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EXIT_ON_CLOSE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setSize(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230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创建画板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JPanel jPanel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JPanel();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请您输入账号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username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jb2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请您输入密码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password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TextField(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jb2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三个按钮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zhuce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注册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zhuce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注册按钮的事件跳转 点击注册 进入注册页面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zhuce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RegisterFrame registerFrame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RegisterFrame();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registerFrame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loginbtn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登录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创建登录事件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MyLoginListener myLoginListener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MyLoginListener(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loginbtn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myLoginListener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JButton tuichu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JButton(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退出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实例化推出按钮事件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Mycossing mycossing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Mycossing();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tuichu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mycossing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loginbtn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jPanel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tuichu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实例化窗口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HomeFrame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HomeFrame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setTitle(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首页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setSize(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setDefaultCloseOperation(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EXIT_ON_CLOSE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JLabel jLabel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JLabel(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我是首页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jLabel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登录按钮的监听事件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MyLoginListener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ActionListener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LoginFrame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loginFrame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MyLoginListener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password,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LoginFrame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loginFrame){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username;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password;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把窗口本身赋值进来， 用于关闭窗口使用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 xml:space="preserve">loginFrame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loginFrame;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.getText()).equals(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"admin"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)&amp;&amp;(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.getText()).equals(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"123456"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JOptionPane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showMessageDialog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登陆成功！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成功后，进入首页  登录销毁，首页出现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loginFrame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HomeFrame homeFrame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HomeFrame();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homeFrame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.setVisible(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JOptionPane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showMessageDialog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账号或密码错误！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注册按钮的监听事件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MyRegisterListener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ActionListener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MyRegisterListener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username 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TextField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password){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username;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= password;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.getText()).equals(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"admin"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)&amp;&amp;(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.getText()).equals(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"123456"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JOptionPane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showMessageDialog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注册成功！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JOptionPane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showMessageDialog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0"/>
                <w:szCs w:val="20"/>
                <w:shd w:val="clear" w:fill="FFFFFF"/>
              </w:rPr>
              <w:t>注册失败！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0"/>
                <w:szCs w:val="20"/>
                <w:shd w:val="clear" w:fill="FFFFFF"/>
              </w:rPr>
              <w:t>退出按钮的监听事件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Mycossing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9E880D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e) {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exit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ascii="Consolas" w:hAnsi="Consolas" w:eastAsia="monospace" w:cs="Consolas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效果图如下：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首先运行代码、会出现登录界面、用户可以通过已知道的密码进行登录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</w:pPr>
            <w:r>
              <w:drawing>
                <wp:inline distT="0" distB="0" distL="114300" distR="114300">
                  <wp:extent cx="2914015" cy="2603500"/>
                  <wp:effectExtent l="0" t="0" r="635" b="63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015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lang w:val="en-US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也可以通过注册按钮，进入注册界面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</w:pPr>
            <w:r>
              <w:drawing>
                <wp:inline distT="0" distB="0" distL="114300" distR="114300">
                  <wp:extent cx="2536825" cy="2801620"/>
                  <wp:effectExtent l="0" t="0" r="15875" b="17780"/>
                  <wp:docPr id="4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25" cy="280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登录成功提示登录成功，可以进入首页、登陆失败，则会弹出账号或密码错误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/>
              </w:rPr>
            </w:pPr>
            <w:r>
              <w:drawing>
                <wp:inline distT="0" distB="0" distL="114300" distR="114300">
                  <wp:extent cx="2628900" cy="2438400"/>
                  <wp:effectExtent l="0" t="0" r="0" b="0"/>
                  <wp:docPr id="4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28900" cy="1219200"/>
                  <wp:effectExtent l="0" t="0" r="0" b="0"/>
                  <wp:docPr id="4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24150" cy="2790825"/>
                  <wp:effectExtent l="0" t="0" r="0" b="9525"/>
                  <wp:docPr id="4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在上面图二中：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(</w:t>
            </w:r>
            <w:r>
              <w:rPr>
                <w:rFonts w:eastAsia="仿宋"/>
                <w:b/>
                <w:sz w:val="24"/>
              </w:rPr>
              <w:t>1</w:t>
            </w:r>
            <w:r>
              <w:rPr>
                <w:rFonts w:hint="eastAsia" w:eastAsia="仿宋"/>
                <w:b/>
                <w:sz w:val="24"/>
              </w:rPr>
              <w:t>)当单击“添加个人信息”菜单后进入“个人信息添加”界面，添加完成后跳转到个人信息显示界面，如果不想添加可返回到图二。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(2)当单击“修改个人信息”菜单进入到“个人信息修改”界面，修改成功后跳转到个人信息显示界面，如果不想修改可返回到图二。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eastAsia="仿宋"/>
                <w:b/>
                <w:sz w:val="24"/>
              </w:rPr>
            </w:pPr>
            <w:r>
              <w:rPr>
                <w:rFonts w:hint="eastAsia" w:eastAsia="仿宋"/>
                <w:b/>
                <w:sz w:val="24"/>
              </w:rPr>
              <w:t>(3)当单击“查看个人信息”菜单进入到“个人信息显示”界面，查看完毕可返回到图二。</w:t>
            </w:r>
          </w:p>
          <w:p>
            <w:pPr>
              <w:tabs>
                <w:tab w:val="left" w:pos="0"/>
                <w:tab w:val="left" w:pos="960"/>
              </w:tabs>
              <w:spacing w:line="400" w:lineRule="exact"/>
              <w:rPr>
                <w:rFonts w:hint="eastAsia" w:ascii="黑体" w:eastAsia="黑体"/>
                <w:bCs/>
                <w:color w:val="000000"/>
              </w:rPr>
            </w:pPr>
            <w:r>
              <w:rPr>
                <w:rFonts w:hint="eastAsia" w:eastAsia="仿宋"/>
                <w:b/>
                <w:sz w:val="24"/>
              </w:rPr>
              <w:t>(4)当单击“删除个人信息”菜单进入到“个人信息删除”界面，删除成功后跳转到个人信息显示界面，如果不想修改可返回到图二。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85" w:hRule="atLeast"/>
          <w:jc w:val="center"/>
        </w:trPr>
        <w:tc>
          <w:tcPr>
            <w:tcW w:w="9190" w:type="dxa"/>
            <w:gridSpan w:val="9"/>
            <w:tcBorders>
              <w:top w:val="single" w:color="auto" w:sz="8" w:space="0"/>
              <w:left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仿宋"/>
                <w:b/>
                <w:sz w:val="24"/>
                <w:lang w:val="en-US" w:eastAsia="zh-CN"/>
              </w:rPr>
            </w:pPr>
            <w:r>
              <w:rPr>
                <w:rFonts w:hint="eastAsia" w:eastAsia="仿宋"/>
                <w:b/>
                <w:sz w:val="24"/>
                <w:lang w:val="en-US" w:eastAsia="zh-CN"/>
              </w:rPr>
              <w:t>布局代码如下：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javax.swing.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*;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java.awt.event.ActionEvent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java.awt.event.ActionListener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demo2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[] args)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MyMenu();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AddMyFrame();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class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MyMenu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MyMenu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setTitle(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公式员工信息表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setSize(</w:t>
            </w:r>
            <w:r>
              <w:rPr>
                <w:rFonts w:hint="default" w:ascii="Consolas" w:hAnsi="Consolas" w:eastAsia="monospace" w:cs="Consolas"/>
                <w:color w:val="1750EB"/>
                <w:sz w:val="21"/>
                <w:szCs w:val="21"/>
                <w:shd w:val="clear" w:fill="FFFFFF"/>
              </w:rPr>
              <w:t>350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1"/>
                <w:szCs w:val="21"/>
                <w:shd w:val="clear" w:fill="FFFFFF"/>
              </w:rPr>
              <w:t>250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setDefaultCloseOperation(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EXIT_ON_CLOSE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JMenuBar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实例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JMenuBar menuBar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JMenuBar();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JMenu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实例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 fileMenu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员工信息处理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JMenuItem addData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JMenuItem(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添加个人信息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JMenuItem reData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JMenuItem(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修改个人信息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JMenuItem ViewData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JMenuItem(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查看个人信息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JMenuItem DeData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JMenuItem(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删除个人信息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addData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reData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.addSeparator();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添加分隔符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ViewData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DeData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 copy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打印处理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 help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帮助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JMenu over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JMenu(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退出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添加事件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addData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9E880D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e)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我是添加事件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修改事件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reData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9E880D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e)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我是修改事件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查看事件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ViewData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9E880D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e)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我是查看事件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删除事件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DeData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.addActionListener(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ActionListener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9E880D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actionPerformed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ActionEvent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e) 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我是删除事件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});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JMenu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添加到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JMenuBar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中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menuBar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fileMenu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menuBar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copy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menuBar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help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menuBar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over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JMenuBar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设置为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JFrame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>的菜单栏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setJMenuBar(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menuBar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setVisible(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class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AddMyFrame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extends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JFrame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AddMyFrame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setTitle(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1"/>
                <w:szCs w:val="21"/>
                <w:shd w:val="clear" w:fill="FFFFFF"/>
              </w:rPr>
              <w:t>我是添加事件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    setSize(</w:t>
            </w:r>
            <w:r>
              <w:rPr>
                <w:rFonts w:hint="default" w:ascii="Consolas" w:hAnsi="Consolas" w:eastAsia="monospace" w:cs="Consolas"/>
                <w:color w:val="1750EB"/>
                <w:sz w:val="21"/>
                <w:szCs w:val="21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1"/>
                <w:szCs w:val="21"/>
                <w:shd w:val="clear" w:fill="FFFFFF"/>
              </w:rPr>
              <w:t>300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宋体" w:cs="Consolas"/>
                <w:color w:val="080808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21"/>
                <w:szCs w:val="21"/>
                <w:shd w:val="clear" w:fill="FFFFFF"/>
                <w:lang w:val="en-US" w:eastAsia="zh-CN"/>
              </w:rPr>
              <w:t>效果图如下：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仿宋"/>
                <w:b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3276600" cy="2419350"/>
                  <wp:effectExtent l="0" t="0" r="0" b="0"/>
                  <wp:docPr id="4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6255AA"/>
    <w:multiLevelType w:val="singleLevel"/>
    <w:tmpl w:val="B56255AA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AwZTVlYjQ3NjM5NmYwZTU5YTAxM2E3Yzk3NGYxMmIifQ=="/>
  </w:docVars>
  <w:rsids>
    <w:rsidRoot w:val="00AB7FD1"/>
    <w:rsid w:val="000B3E12"/>
    <w:rsid w:val="000D3D36"/>
    <w:rsid w:val="002102FF"/>
    <w:rsid w:val="002C0AE7"/>
    <w:rsid w:val="00317B35"/>
    <w:rsid w:val="00376227"/>
    <w:rsid w:val="003D3C23"/>
    <w:rsid w:val="00433BF8"/>
    <w:rsid w:val="005514C1"/>
    <w:rsid w:val="005A08E5"/>
    <w:rsid w:val="005D5F4F"/>
    <w:rsid w:val="00674660"/>
    <w:rsid w:val="006A109C"/>
    <w:rsid w:val="007065C7"/>
    <w:rsid w:val="0079789E"/>
    <w:rsid w:val="008319FC"/>
    <w:rsid w:val="009E298D"/>
    <w:rsid w:val="00AB7FD1"/>
    <w:rsid w:val="00B47F1F"/>
    <w:rsid w:val="00BA75D8"/>
    <w:rsid w:val="00C24A03"/>
    <w:rsid w:val="00C51894"/>
    <w:rsid w:val="00C55FDB"/>
    <w:rsid w:val="00E9070B"/>
    <w:rsid w:val="00EF2704"/>
    <w:rsid w:val="00F7225D"/>
    <w:rsid w:val="03D45DD3"/>
    <w:rsid w:val="04B1068B"/>
    <w:rsid w:val="05212BF6"/>
    <w:rsid w:val="05502988"/>
    <w:rsid w:val="0577359A"/>
    <w:rsid w:val="07543CCC"/>
    <w:rsid w:val="07E3207D"/>
    <w:rsid w:val="09E428B0"/>
    <w:rsid w:val="0B466B4E"/>
    <w:rsid w:val="0B481FE1"/>
    <w:rsid w:val="0B7C423B"/>
    <w:rsid w:val="0BEA3A95"/>
    <w:rsid w:val="0C1405DD"/>
    <w:rsid w:val="0CC872A8"/>
    <w:rsid w:val="0D1E6705"/>
    <w:rsid w:val="0D2B40FE"/>
    <w:rsid w:val="0DB8613D"/>
    <w:rsid w:val="0EC167BA"/>
    <w:rsid w:val="10DE0DC9"/>
    <w:rsid w:val="10F22B45"/>
    <w:rsid w:val="11511342"/>
    <w:rsid w:val="12ED1DE5"/>
    <w:rsid w:val="134F0723"/>
    <w:rsid w:val="1394618C"/>
    <w:rsid w:val="14477CB5"/>
    <w:rsid w:val="14BB06AB"/>
    <w:rsid w:val="164B51D1"/>
    <w:rsid w:val="16D13309"/>
    <w:rsid w:val="179D751F"/>
    <w:rsid w:val="18234518"/>
    <w:rsid w:val="1867217A"/>
    <w:rsid w:val="19D159ED"/>
    <w:rsid w:val="1A250291"/>
    <w:rsid w:val="1AC1089F"/>
    <w:rsid w:val="1B42261C"/>
    <w:rsid w:val="1CF45F8E"/>
    <w:rsid w:val="1D9E652E"/>
    <w:rsid w:val="1DC30BCF"/>
    <w:rsid w:val="1E5F56C1"/>
    <w:rsid w:val="1FB55782"/>
    <w:rsid w:val="20CC567E"/>
    <w:rsid w:val="22621A13"/>
    <w:rsid w:val="229C112C"/>
    <w:rsid w:val="27B97596"/>
    <w:rsid w:val="284E28FF"/>
    <w:rsid w:val="285C326E"/>
    <w:rsid w:val="28961257"/>
    <w:rsid w:val="297D1482"/>
    <w:rsid w:val="298109C7"/>
    <w:rsid w:val="2A647F86"/>
    <w:rsid w:val="2BA246DE"/>
    <w:rsid w:val="2C65448F"/>
    <w:rsid w:val="2C7D1A05"/>
    <w:rsid w:val="2EE34559"/>
    <w:rsid w:val="2F394E54"/>
    <w:rsid w:val="30C45E54"/>
    <w:rsid w:val="34F00763"/>
    <w:rsid w:val="360A4D6C"/>
    <w:rsid w:val="36486409"/>
    <w:rsid w:val="3672589C"/>
    <w:rsid w:val="36867ABB"/>
    <w:rsid w:val="37296A11"/>
    <w:rsid w:val="384D32F9"/>
    <w:rsid w:val="38DE1A7D"/>
    <w:rsid w:val="396D7300"/>
    <w:rsid w:val="3A39340F"/>
    <w:rsid w:val="3C1B147E"/>
    <w:rsid w:val="3D8A5D30"/>
    <w:rsid w:val="3D9D5EAC"/>
    <w:rsid w:val="3DE452E3"/>
    <w:rsid w:val="3E467EA9"/>
    <w:rsid w:val="3EE32B66"/>
    <w:rsid w:val="3F9B5FD2"/>
    <w:rsid w:val="3FD85478"/>
    <w:rsid w:val="3FDE711A"/>
    <w:rsid w:val="43302ED5"/>
    <w:rsid w:val="43F000B8"/>
    <w:rsid w:val="458E2F8D"/>
    <w:rsid w:val="46C26D6F"/>
    <w:rsid w:val="47561A1A"/>
    <w:rsid w:val="47B858E2"/>
    <w:rsid w:val="487B1B40"/>
    <w:rsid w:val="49717568"/>
    <w:rsid w:val="49A603A3"/>
    <w:rsid w:val="4D7F0CE1"/>
    <w:rsid w:val="4E2B5295"/>
    <w:rsid w:val="50D53C74"/>
    <w:rsid w:val="50DB705E"/>
    <w:rsid w:val="517F7502"/>
    <w:rsid w:val="51C55131"/>
    <w:rsid w:val="51EB0878"/>
    <w:rsid w:val="51F41FCA"/>
    <w:rsid w:val="52B66CBE"/>
    <w:rsid w:val="53CC6607"/>
    <w:rsid w:val="552173E4"/>
    <w:rsid w:val="55254864"/>
    <w:rsid w:val="553360A6"/>
    <w:rsid w:val="554A0474"/>
    <w:rsid w:val="556D7A59"/>
    <w:rsid w:val="56C37E91"/>
    <w:rsid w:val="5708289B"/>
    <w:rsid w:val="573D4215"/>
    <w:rsid w:val="581D0EE3"/>
    <w:rsid w:val="584E7C2E"/>
    <w:rsid w:val="590778EF"/>
    <w:rsid w:val="594A0E70"/>
    <w:rsid w:val="5961564E"/>
    <w:rsid w:val="5A096502"/>
    <w:rsid w:val="5B4F613B"/>
    <w:rsid w:val="5BDD5BE0"/>
    <w:rsid w:val="5CD13F5C"/>
    <w:rsid w:val="5D577585"/>
    <w:rsid w:val="5D916C5F"/>
    <w:rsid w:val="5E421FE3"/>
    <w:rsid w:val="5E5166CA"/>
    <w:rsid w:val="5E7E6D93"/>
    <w:rsid w:val="5ED15388"/>
    <w:rsid w:val="5FE82F9A"/>
    <w:rsid w:val="60E94998"/>
    <w:rsid w:val="611012DE"/>
    <w:rsid w:val="618C17C7"/>
    <w:rsid w:val="6263077A"/>
    <w:rsid w:val="65A753BA"/>
    <w:rsid w:val="65B66DEA"/>
    <w:rsid w:val="67BA6764"/>
    <w:rsid w:val="68A67E5D"/>
    <w:rsid w:val="68C53F3C"/>
    <w:rsid w:val="695B3A6F"/>
    <w:rsid w:val="699120AA"/>
    <w:rsid w:val="69B11D61"/>
    <w:rsid w:val="6A9B6B7E"/>
    <w:rsid w:val="6AA869B2"/>
    <w:rsid w:val="6AFD711C"/>
    <w:rsid w:val="6BEB4080"/>
    <w:rsid w:val="6C612401"/>
    <w:rsid w:val="6CC13DA5"/>
    <w:rsid w:val="6CEF4B0B"/>
    <w:rsid w:val="6D9819BD"/>
    <w:rsid w:val="6E66347A"/>
    <w:rsid w:val="709A3C22"/>
    <w:rsid w:val="71556EB7"/>
    <w:rsid w:val="72493B56"/>
    <w:rsid w:val="731C278A"/>
    <w:rsid w:val="735A0643"/>
    <w:rsid w:val="73EE31E0"/>
    <w:rsid w:val="76987ECA"/>
    <w:rsid w:val="76B75D39"/>
    <w:rsid w:val="76B8132F"/>
    <w:rsid w:val="772067E2"/>
    <w:rsid w:val="77E441F4"/>
    <w:rsid w:val="77FE6B23"/>
    <w:rsid w:val="78B35B5F"/>
    <w:rsid w:val="79E93803"/>
    <w:rsid w:val="7A313550"/>
    <w:rsid w:val="7A7C2588"/>
    <w:rsid w:val="7B3B2FB5"/>
    <w:rsid w:val="7C0E2924"/>
    <w:rsid w:val="7C9B5288"/>
    <w:rsid w:val="7D00333D"/>
    <w:rsid w:val="7D632907"/>
    <w:rsid w:val="7F0F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822</Words>
  <Characters>985</Characters>
  <Lines>7</Lines>
  <Paragraphs>2</Paragraphs>
  <TotalTime>16</TotalTime>
  <ScaleCrop>false</ScaleCrop>
  <LinksUpToDate>false</LinksUpToDate>
  <CharactersWithSpaces>1167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2022-09-30T07:46:00Z</dcterms:created>
  <dc:creator>卢 红霞</dc:creator>
  <cp:lastModifiedBy>㏄:</cp:lastModifiedBy>
  <dcterms:modified xsi:type="dcterms:W3CDTF">2023-12-16T15:38:52Z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9CB3CFE56C8B4C9C98D0F0C97A4C378D</vt:lpwstr>
  </property>
</Properties>
</file>