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bookmarkStart w:id="0" w:name="_Toc12585"/>
      <w:r>
        <w:t>在线看房—</w:t>
      </w:r>
      <w:r>
        <w:rPr>
          <w:rFonts w:hint="eastAsia"/>
        </w:rPr>
        <w:t>xzkf</w:t>
      </w:r>
      <w:bookmarkEnd w:id="0"/>
    </w:p>
    <w:sdt>
      <w:sdtPr>
        <w:rPr>
          <w:lang w:val="zh-CN"/>
        </w:rPr>
        <w:id w:val="33472438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_Toc12585 </w:instrText>
          </w:r>
          <w:r>
            <w:fldChar w:fldCharType="separate"/>
          </w:r>
          <w:r>
            <w:t>在线看房—</w:t>
          </w:r>
          <w:r>
            <w:rPr>
              <w:rFonts w:hint="eastAsia"/>
            </w:rPr>
            <w:t>xzkf</w:t>
          </w:r>
          <w:r>
            <w:tab/>
          </w:r>
          <w:r>
            <w:fldChar w:fldCharType="begin"/>
          </w:r>
          <w:r>
            <w:instrText xml:space="preserve"> PAGEREF _Toc12585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_Toc10196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一、 </w:t>
          </w:r>
          <w:r>
            <w:t>概述</w:t>
          </w:r>
          <w:r>
            <w:tab/>
          </w:r>
          <w:r>
            <w:fldChar w:fldCharType="begin"/>
          </w:r>
          <w:r>
            <w:instrText xml:space="preserve"> PAGEREF _Toc10196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_Toc20947 </w:instrText>
          </w:r>
          <w:r>
            <w:rPr>
              <w:bCs/>
              <w:lang w:val="zh-CN"/>
            </w:rPr>
            <w:fldChar w:fldCharType="separate"/>
          </w:r>
          <w:r>
            <w:rPr>
              <w:szCs w:val="30"/>
            </w:rPr>
            <w:t>1.1可行性研究</w:t>
          </w:r>
          <w:r>
            <w:tab/>
          </w:r>
          <w:r>
            <w:fldChar w:fldCharType="begin"/>
          </w:r>
          <w:r>
            <w:instrText xml:space="preserve"> PAGEREF _Toc20947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_Toc25415 </w:instrText>
          </w:r>
          <w:r>
            <w:rPr>
              <w:bCs/>
              <w:lang w:val="zh-CN"/>
            </w:rPr>
            <w:fldChar w:fldCharType="separate"/>
          </w:r>
          <w:r>
            <w:rPr>
              <w:szCs w:val="30"/>
            </w:rPr>
            <w:t>1</w:t>
          </w:r>
          <w:r>
            <w:rPr>
              <w:rFonts w:hint="eastAsia"/>
              <w:szCs w:val="30"/>
            </w:rPr>
            <w:t>.</w:t>
          </w:r>
          <w:r>
            <w:rPr>
              <w:szCs w:val="30"/>
            </w:rPr>
            <w:t>2产品概述及目标</w:t>
          </w:r>
          <w:r>
            <w:tab/>
          </w:r>
          <w:r>
            <w:fldChar w:fldCharType="begin"/>
          </w:r>
          <w:r>
            <w:instrText xml:space="preserve"> PAGEREF _Toc25415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_Toc5190 </w:instrText>
          </w:r>
          <w:r>
            <w:rPr>
              <w:bCs/>
              <w:lang w:val="zh-CN"/>
            </w:rPr>
            <w:fldChar w:fldCharType="separate"/>
          </w:r>
          <w:r>
            <w:rPr>
              <w:szCs w:val="30"/>
            </w:rPr>
            <w:t>1.3产品目标</w:t>
          </w:r>
          <w:r>
            <w:tab/>
          </w:r>
          <w:r>
            <w:fldChar w:fldCharType="begin"/>
          </w:r>
          <w:r>
            <w:instrText xml:space="preserve"> PAGEREF _Toc5190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_Toc22050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二、 </w:t>
          </w:r>
          <w:r>
            <w:rPr>
              <w:rFonts w:hint="eastAsia"/>
            </w:rPr>
            <w:t>产品描述</w:t>
          </w:r>
          <w:r>
            <w:tab/>
          </w:r>
          <w:r>
            <w:fldChar w:fldCharType="begin"/>
          </w:r>
          <w:r>
            <w:instrText xml:space="preserve"> PAGEREF _Toc22050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_Toc17199 </w:instrText>
          </w:r>
          <w:r>
            <w:rPr>
              <w:bCs/>
              <w:lang w:val="zh-CN"/>
            </w:rPr>
            <w:fldChar w:fldCharType="separate"/>
          </w:r>
          <w:r>
            <w:rPr>
              <w:szCs w:val="30"/>
            </w:rPr>
            <w:t>2.1 产品整体流程</w:t>
          </w:r>
          <w:r>
            <w:tab/>
          </w:r>
          <w:r>
            <w:fldChar w:fldCharType="begin"/>
          </w:r>
          <w:r>
            <w:instrText xml:space="preserve"> PAGEREF _Toc17199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_Toc4249 </w:instrText>
          </w:r>
          <w:r>
            <w:rPr>
              <w:bCs/>
              <w:lang w:val="zh-CN"/>
            </w:rPr>
            <w:fldChar w:fldCharType="separate"/>
          </w:r>
          <w:r>
            <w:rPr>
              <w:szCs w:val="30"/>
            </w:rPr>
            <w:t>2.2产品规划</w:t>
          </w:r>
          <w:r>
            <w:tab/>
          </w:r>
          <w:r>
            <w:fldChar w:fldCharType="begin"/>
          </w:r>
          <w:r>
            <w:instrText xml:space="preserve"> PAGEREF _Toc4249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_Toc9565 </w:instrText>
          </w:r>
          <w:r>
            <w:rPr>
              <w:bCs/>
              <w:lang w:val="zh-CN"/>
            </w:rPr>
            <w:fldChar w:fldCharType="separate"/>
          </w:r>
          <w:r>
            <w:rPr>
              <w:szCs w:val="30"/>
            </w:rPr>
            <w:t>2.3 数据库设计</w:t>
          </w:r>
          <w:r>
            <w:tab/>
          </w:r>
          <w:r>
            <w:fldChar w:fldCharType="begin"/>
          </w:r>
          <w:r>
            <w:instrText xml:space="preserve"> PAGEREF _Toc9565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_Toc32760 </w:instrText>
          </w:r>
          <w:r>
            <w:rPr>
              <w:bCs/>
              <w:lang w:val="zh-CN"/>
            </w:rPr>
            <w:fldChar w:fldCharType="separate"/>
          </w:r>
          <w:r>
            <w:rPr>
              <w:szCs w:val="30"/>
            </w:rPr>
            <w:t xml:space="preserve">2.4 </w:t>
          </w:r>
          <w:r>
            <w:rPr>
              <w:rFonts w:hint="eastAsia"/>
              <w:szCs w:val="30"/>
            </w:rPr>
            <w:t>产品界面</w:t>
          </w:r>
          <w:r>
            <w:tab/>
          </w:r>
          <w:r>
            <w:fldChar w:fldCharType="begin"/>
          </w:r>
          <w:r>
            <w:instrText xml:space="preserve"> PAGEREF _Toc32760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_Toc13731 </w:instrText>
          </w:r>
          <w:r>
            <w:rPr>
              <w:bCs/>
              <w:lang w:val="zh-CN"/>
            </w:rPr>
            <w:fldChar w:fldCharType="separate"/>
          </w:r>
          <w:r>
            <w:rPr>
              <w:szCs w:val="30"/>
            </w:rPr>
            <w:t>2.5功能交互设计</w:t>
          </w:r>
          <w:r>
            <w:tab/>
          </w:r>
          <w:r>
            <w:fldChar w:fldCharType="begin"/>
          </w:r>
          <w:r>
            <w:instrText xml:space="preserve"> PAGEREF _Toc13731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_Toc21405 </w:instrText>
          </w:r>
          <w:r>
            <w:rPr>
              <w:bCs/>
              <w:lang w:val="zh-CN"/>
            </w:rPr>
            <w:fldChar w:fldCharType="separate"/>
          </w:r>
          <w:r>
            <w:rPr>
              <w:szCs w:val="30"/>
            </w:rPr>
            <w:t>2.6 技术选型</w:t>
          </w:r>
          <w:r>
            <w:tab/>
          </w:r>
          <w:r>
            <w:fldChar w:fldCharType="begin"/>
          </w:r>
          <w:r>
            <w:instrText xml:space="preserve"> PAGEREF _Toc21405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_Toc20084 </w:instrText>
          </w:r>
          <w:r>
            <w:rPr>
              <w:bCs/>
              <w:lang w:val="zh-CN"/>
            </w:rPr>
            <w:fldChar w:fldCharType="separate"/>
          </w:r>
          <w:r>
            <w:rPr>
              <w:szCs w:val="30"/>
            </w:rPr>
            <w:t>2.7 开发周期</w:t>
          </w:r>
          <w:r>
            <w:tab/>
          </w:r>
          <w:r>
            <w:fldChar w:fldCharType="begin"/>
          </w:r>
          <w:r>
            <w:instrText xml:space="preserve"> PAGEREF _Toc20084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_Toc27276 </w:instrText>
          </w:r>
          <w:r>
            <w:rPr>
              <w:bCs/>
              <w:lang w:val="zh-CN"/>
            </w:rPr>
            <w:fldChar w:fldCharType="separate"/>
          </w:r>
          <w:r>
            <w:rPr>
              <w:szCs w:val="30"/>
            </w:rPr>
            <w:t>2.8任务分配</w:t>
          </w:r>
          <w:r>
            <w:tab/>
          </w:r>
          <w:r>
            <w:fldChar w:fldCharType="begin"/>
          </w:r>
          <w:r>
            <w:instrText xml:space="preserve"> PAGEREF _Toc27276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_Toc3996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三、 </w:t>
          </w:r>
          <w:r>
            <w:t>项目部署</w:t>
          </w:r>
          <w:r>
            <w:tab/>
          </w:r>
          <w:r>
            <w:fldChar w:fldCharType="begin"/>
          </w:r>
          <w:r>
            <w:instrText xml:space="preserve"> PAGEREF _Toc3996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_Toc5850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四、 </w:t>
          </w:r>
          <w:r>
            <w:rPr>
              <w:rFonts w:hint="eastAsia"/>
            </w:rPr>
            <w:t>项目难点及解决</w:t>
          </w:r>
          <w:r>
            <w:tab/>
          </w:r>
          <w:r>
            <w:fldChar w:fldCharType="begin"/>
          </w:r>
          <w:r>
            <w:instrText xml:space="preserve"> PAGEREF _Toc5850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_Toc13956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五、 </w:t>
          </w:r>
          <w:r>
            <w:rPr>
              <w:rFonts w:hint="eastAsia"/>
            </w:rPr>
            <w:t>项目2</w:t>
          </w:r>
          <w:r>
            <w:t>.0版本规划</w:t>
          </w:r>
          <w:r>
            <w:tab/>
          </w:r>
          <w:r>
            <w:fldChar w:fldCharType="begin"/>
          </w:r>
          <w:r>
            <w:instrText xml:space="preserve"> PAGEREF _Toc13956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/>
    <w:p/>
    <w:p/>
    <w:p/>
    <w:p/>
    <w:p/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  <w:rPr>
          <w:rFonts w:hint="eastAsia"/>
        </w:rPr>
      </w:pPr>
      <w:bookmarkStart w:id="1" w:name="_Toc10196"/>
      <w:r>
        <w:t>概述</w:t>
      </w:r>
      <w:bookmarkEnd w:id="1"/>
    </w:p>
    <w:p>
      <w:pPr>
        <w:pStyle w:val="4"/>
        <w:ind w:left="420"/>
      </w:pPr>
      <w:bookmarkStart w:id="2" w:name="_Toc20947"/>
      <w:r>
        <w:rPr>
          <w:sz w:val="30"/>
          <w:szCs w:val="30"/>
        </w:rPr>
        <w:t>1.1可行性研究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随着网络时代的不断发展</w:t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t>，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人们的生活方式更加方便。</w:t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t>在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线预约</w:t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t>，为了满足人们的更好需求同精神享受的需求，通过市场调研，我们发现，在线看房日益凸显出来。然而，面对在线看房APP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的</w:t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t>千篇一律，同质化太严重，客户对于新颖的、简单的、友好的需求旺盛。本项目具有高度开放性、可以带来效益。</w:t>
      </w:r>
    </w:p>
    <w:p>
      <w:pPr>
        <w:pStyle w:val="4"/>
        <w:rPr>
          <w:sz w:val="30"/>
          <w:szCs w:val="30"/>
        </w:rPr>
      </w:pPr>
      <w:r>
        <w:tab/>
      </w:r>
      <w:bookmarkStart w:id="3" w:name="_Toc25415"/>
      <w:r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.</w:t>
      </w:r>
      <w:r>
        <w:rPr>
          <w:sz w:val="30"/>
          <w:szCs w:val="30"/>
        </w:rPr>
        <w:t>2产品概述及目标</w:t>
      </w:r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简述产品功能、预期实现目标可分阶段性实现：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本项目使用vue框架实现--在线看房APP：功能有：用户登录、用户注册、首页搜索、整租功能、合租功能、品牌公寓、找室友、小蜜客服等，计划时间20天,分为5个阶段实现。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第一阶段：项目规划设计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拟定设计方案，确定APP结构+功能。做好准备工作，搜集资料，创建并完善数据库。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第二阶段：编码代码及功能实现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将项目分工至个人，完成静态页面。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第三阶段：完成网页功能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将单个页面进行整合，逐步实现各项功能。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第四阶段：项目测试与部署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项目进行联调，完善项目功能，项目的部署。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第五阶段：项目整合、确认、上传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将代码整合完成、确认及上传。</w:t>
      </w:r>
    </w:p>
    <w:p>
      <w:pPr>
        <w:pStyle w:val="4"/>
      </w:pPr>
      <w:r>
        <w:tab/>
      </w:r>
      <w:bookmarkStart w:id="4" w:name="_Toc5190"/>
      <w:r>
        <w:rPr>
          <w:sz w:val="30"/>
          <w:szCs w:val="30"/>
        </w:rPr>
        <w:t>1.3产品目标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租房平台这么多，就没有一个能在线看房的平台吗？在线看房这种事儿zxkf来帮你。真实房源，真实画面，zxkf让你眼见即为实。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租客们可以通过网页搜索，点击后，用户只需用户名称、密码、手机号码、邮箱，即可注册登录zxkf，简单快捷。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租客通过条件筛选后，选择适合的房源，点击房源图片、文字就可以进入详情页。详情页的左边是均为用户实地拍摄的房源照片，详情页的右边是房屋详细信息的介绍，正下方是房屋的相关配套设施，供租客考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zxkf的功能，二十四小时都不关闭，全天候为您服务。租户只需简单的点击，就可以通过在线看房功能查看房源情况，真正的做到让租客足不出户就能看到房源。在线看房功能大大打破了时间空间的垒壁，节省了时间、人力、物力，节省了租客和房东的时间和精力。在线看好房源后，如果租户不放心，还可以预约线下看房，可以更好地了解房源的周边环境等。</w:t>
      </w:r>
    </w:p>
    <w:p>
      <w:pPr>
        <w:pStyle w:val="3"/>
        <w:numPr>
          <w:ilvl w:val="0"/>
          <w:numId w:val="1"/>
        </w:numPr>
      </w:pPr>
      <w:bookmarkStart w:id="5" w:name="_Toc22050"/>
      <w:r>
        <w:rPr>
          <w:rFonts w:hint="eastAsia"/>
        </w:rPr>
        <w:t>产品描述</w:t>
      </w:r>
      <w:bookmarkEnd w:id="5"/>
    </w:p>
    <w:p>
      <w:pPr>
        <w:pStyle w:val="4"/>
        <w:ind w:left="420"/>
      </w:pPr>
      <w:bookmarkStart w:id="6" w:name="_Toc17199"/>
      <w:r>
        <w:rPr>
          <w:sz w:val="30"/>
          <w:szCs w:val="30"/>
        </w:rPr>
        <w:t>2.1 产品整体流程</w:t>
      </w:r>
      <w:bookmarkEnd w:id="6"/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929505" cy="4518025"/>
            <wp:effectExtent l="0" t="0" r="4445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ab/>
      </w:r>
      <w:bookmarkStart w:id="7" w:name="_Toc4249"/>
      <w:r>
        <w:rPr>
          <w:sz w:val="30"/>
          <w:szCs w:val="30"/>
        </w:rPr>
        <w:t>2.2产品规划</w:t>
      </w:r>
      <w:bookmarkEnd w:id="7"/>
    </w:p>
    <w:tbl>
      <w:tblPr>
        <w:tblStyle w:val="1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8"/>
        <w:gridCol w:w="1500"/>
        <w:gridCol w:w="1697"/>
        <w:gridCol w:w="1511"/>
        <w:gridCol w:w="1535"/>
        <w:gridCol w:w="11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1" w:hRule="atLeast"/>
        </w:trPr>
        <w:tc>
          <w:tcPr>
            <w:tcW w:w="858" w:type="dxa"/>
            <w:shd w:val="clear" w:color="auto" w:fill="5B9BD5" w:themeFill="accent1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1500" w:type="dxa"/>
            <w:shd w:val="clear" w:color="auto" w:fill="5B9BD5" w:themeFill="accent1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主要模块</w:t>
            </w:r>
          </w:p>
        </w:tc>
        <w:tc>
          <w:tcPr>
            <w:tcW w:w="1697" w:type="dxa"/>
            <w:shd w:val="clear" w:color="auto" w:fill="5B9BD5" w:themeFill="accent1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功能点</w:t>
            </w:r>
          </w:p>
        </w:tc>
        <w:tc>
          <w:tcPr>
            <w:tcW w:w="1511" w:type="dxa"/>
            <w:shd w:val="clear" w:color="auto" w:fill="5B9BD5" w:themeFill="accent1"/>
          </w:tcPr>
          <w:p>
            <w:pPr>
              <w:rPr>
                <w:rFonts w:hint="eastAsia"/>
                <w:b/>
              </w:rPr>
            </w:pPr>
            <w:r>
              <w:rPr>
                <w:b/>
              </w:rPr>
              <w:t>开发开始时间</w:t>
            </w:r>
          </w:p>
        </w:tc>
        <w:tc>
          <w:tcPr>
            <w:tcW w:w="1535" w:type="dxa"/>
            <w:shd w:val="clear" w:color="auto" w:fill="5B9BD5" w:themeFill="accent1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开发结束时间</w:t>
            </w:r>
          </w:p>
        </w:tc>
        <w:tc>
          <w:tcPr>
            <w:tcW w:w="1195" w:type="dxa"/>
            <w:shd w:val="clear" w:color="auto" w:fill="5B9BD5" w:themeFill="accent1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  <w:vMerge w:val="restart"/>
          </w:tcPr>
          <w:p/>
          <w:p/>
          <w:p/>
          <w:p/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.0</w:t>
            </w:r>
          </w:p>
        </w:tc>
        <w:tc>
          <w:tcPr>
            <w:tcW w:w="150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登录注册模块</w:t>
            </w:r>
          </w:p>
        </w:tc>
        <w:tc>
          <w:tcPr>
            <w:tcW w:w="1697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用户从多个入口进入</w:t>
            </w:r>
          </w:p>
        </w:tc>
        <w:tc>
          <w:tcPr>
            <w:tcW w:w="1511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019.8.14</w:t>
            </w:r>
          </w:p>
        </w:tc>
        <w:tc>
          <w:tcPr>
            <w:tcW w:w="1535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019.8.27</w:t>
            </w:r>
          </w:p>
        </w:tc>
        <w:tc>
          <w:tcPr>
            <w:tcW w:w="1195" w:type="dxa"/>
          </w:tcPr>
          <w:p>
            <w:pPr>
              <w:rPr>
                <w:rFonts w:hint="eastAsia"/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  <w:vMerge w:val="continue"/>
          </w:tcPr>
          <w:p>
            <w:pPr>
              <w:rPr>
                <w:rFonts w:hint="eastAsia"/>
              </w:rPr>
            </w:pPr>
          </w:p>
        </w:tc>
        <w:tc>
          <w:tcPr>
            <w:tcW w:w="150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首页功能入口</w:t>
            </w:r>
          </w:p>
        </w:tc>
        <w:tc>
          <w:tcPr>
            <w:tcW w:w="1697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轮播图、地理定位</w:t>
            </w:r>
          </w:p>
        </w:tc>
        <w:tc>
          <w:tcPr>
            <w:tcW w:w="1511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019.8.14</w:t>
            </w:r>
          </w:p>
        </w:tc>
        <w:tc>
          <w:tcPr>
            <w:tcW w:w="1535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019.8.27</w:t>
            </w:r>
          </w:p>
        </w:tc>
        <w:tc>
          <w:tcPr>
            <w:tcW w:w="1195" w:type="dxa"/>
          </w:tcPr>
          <w:p>
            <w:pPr>
              <w:rPr>
                <w:rFonts w:hint="eastAsia"/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  <w:vMerge w:val="continue"/>
          </w:tcPr>
          <w:p>
            <w:pPr>
              <w:rPr>
                <w:rFonts w:hint="eastAsia"/>
              </w:rPr>
            </w:pPr>
          </w:p>
        </w:tc>
        <w:tc>
          <w:tcPr>
            <w:tcW w:w="150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整租功能</w:t>
            </w:r>
          </w:p>
        </w:tc>
        <w:tc>
          <w:tcPr>
            <w:tcW w:w="1697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页面数据的动态加载、城市选项、地理推荐、定位</w:t>
            </w:r>
            <w:r>
              <w:rPr>
                <w:rFonts w:hint="eastAsia"/>
                <w:b w:val="0"/>
                <w:bCs/>
                <w:lang w:eastAsia="zh-CN"/>
              </w:rPr>
              <w:t>、</w:t>
            </w:r>
            <w:r>
              <w:rPr>
                <w:rFonts w:hint="eastAsia"/>
                <w:b w:val="0"/>
                <w:bCs/>
              </w:rPr>
              <w:t>搜索</w:t>
            </w:r>
          </w:p>
        </w:tc>
        <w:tc>
          <w:tcPr>
            <w:tcW w:w="1511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019.8.14</w:t>
            </w:r>
          </w:p>
        </w:tc>
        <w:tc>
          <w:tcPr>
            <w:tcW w:w="1535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019.8.27</w:t>
            </w:r>
          </w:p>
        </w:tc>
        <w:tc>
          <w:tcPr>
            <w:tcW w:w="1195" w:type="dxa"/>
          </w:tcPr>
          <w:p>
            <w:pPr>
              <w:rPr>
                <w:rFonts w:hint="eastAsia"/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  <w:vMerge w:val="continue"/>
          </w:tcPr>
          <w:p>
            <w:pPr>
              <w:rPr>
                <w:rFonts w:hint="eastAsia"/>
              </w:rPr>
            </w:pPr>
          </w:p>
        </w:tc>
        <w:tc>
          <w:tcPr>
            <w:tcW w:w="150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合租功能</w:t>
            </w:r>
          </w:p>
        </w:tc>
        <w:tc>
          <w:tcPr>
            <w:tcW w:w="1697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页面数据的动态加载、城市选项、地理推荐、定位</w:t>
            </w:r>
            <w:r>
              <w:rPr>
                <w:rFonts w:hint="eastAsia"/>
                <w:b w:val="0"/>
                <w:bCs/>
                <w:lang w:eastAsia="zh-CN"/>
              </w:rPr>
              <w:t>、</w:t>
            </w:r>
            <w:r>
              <w:rPr>
                <w:rFonts w:hint="eastAsia"/>
                <w:b w:val="0"/>
                <w:bCs/>
              </w:rPr>
              <w:t>搜索</w:t>
            </w:r>
          </w:p>
        </w:tc>
        <w:tc>
          <w:tcPr>
            <w:tcW w:w="1511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019.8.14</w:t>
            </w:r>
          </w:p>
        </w:tc>
        <w:tc>
          <w:tcPr>
            <w:tcW w:w="1535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019.8.27</w:t>
            </w:r>
          </w:p>
        </w:tc>
        <w:tc>
          <w:tcPr>
            <w:tcW w:w="1195" w:type="dxa"/>
          </w:tcPr>
          <w:p>
            <w:pPr>
              <w:rPr>
                <w:rFonts w:hint="eastAsia"/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  <w:vMerge w:val="continue"/>
          </w:tcPr>
          <w:p>
            <w:pPr>
              <w:rPr>
                <w:rFonts w:hint="eastAsia"/>
              </w:rPr>
            </w:pPr>
          </w:p>
        </w:tc>
        <w:tc>
          <w:tcPr>
            <w:tcW w:w="150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找室友</w:t>
            </w:r>
          </w:p>
        </w:tc>
        <w:tc>
          <w:tcPr>
            <w:tcW w:w="1697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页面数据的动态加载</w:t>
            </w:r>
          </w:p>
        </w:tc>
        <w:tc>
          <w:tcPr>
            <w:tcW w:w="1511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019.8.14</w:t>
            </w:r>
          </w:p>
        </w:tc>
        <w:tc>
          <w:tcPr>
            <w:tcW w:w="1535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019.8.27</w:t>
            </w:r>
          </w:p>
        </w:tc>
        <w:tc>
          <w:tcPr>
            <w:tcW w:w="1195" w:type="dxa"/>
          </w:tcPr>
          <w:p>
            <w:pPr>
              <w:rPr>
                <w:rFonts w:hint="eastAsia"/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  <w:vMerge w:val="continue"/>
          </w:tcPr>
          <w:p>
            <w:pPr>
              <w:rPr>
                <w:rFonts w:hint="eastAsia"/>
              </w:rPr>
            </w:pPr>
          </w:p>
        </w:tc>
        <w:tc>
          <w:tcPr>
            <w:tcW w:w="150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品牌公寓</w:t>
            </w:r>
          </w:p>
        </w:tc>
        <w:tc>
          <w:tcPr>
            <w:tcW w:w="1697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b w:val="0"/>
                <w:bCs/>
              </w:rPr>
              <w:t>待开发</w:t>
            </w:r>
          </w:p>
        </w:tc>
        <w:tc>
          <w:tcPr>
            <w:tcW w:w="1511" w:type="dxa"/>
          </w:tcPr>
          <w:p>
            <w:pPr>
              <w:rPr>
                <w:rFonts w:hint="eastAsia"/>
                <w:b w:val="0"/>
                <w:bCs/>
              </w:rPr>
            </w:pPr>
          </w:p>
        </w:tc>
        <w:tc>
          <w:tcPr>
            <w:tcW w:w="1535" w:type="dxa"/>
          </w:tcPr>
          <w:p>
            <w:pPr>
              <w:rPr>
                <w:rFonts w:hint="eastAsia"/>
                <w:b w:val="0"/>
                <w:bCs/>
              </w:rPr>
            </w:pPr>
          </w:p>
        </w:tc>
        <w:tc>
          <w:tcPr>
            <w:tcW w:w="1195" w:type="dxa"/>
          </w:tcPr>
          <w:p>
            <w:pPr>
              <w:rPr>
                <w:rFonts w:hint="eastAsia"/>
                <w:b/>
              </w:rPr>
            </w:pPr>
          </w:p>
        </w:tc>
      </w:tr>
    </w:tbl>
    <w:p>
      <w:pPr>
        <w:rPr>
          <w:rFonts w:hint="eastAsia"/>
        </w:rPr>
      </w:pPr>
    </w:p>
    <w:tbl>
      <w:tblPr>
        <w:tblStyle w:val="1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8"/>
        <w:gridCol w:w="1223"/>
        <w:gridCol w:w="1754"/>
        <w:gridCol w:w="1695"/>
        <w:gridCol w:w="1721"/>
        <w:gridCol w:w="10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1" w:hRule="atLeast"/>
        </w:trPr>
        <w:tc>
          <w:tcPr>
            <w:tcW w:w="858" w:type="dxa"/>
            <w:shd w:val="clear" w:color="auto" w:fill="5B9BD5" w:themeFill="accent1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1223" w:type="dxa"/>
            <w:shd w:val="clear" w:color="auto" w:fill="5B9BD5" w:themeFill="accent1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主要模块</w:t>
            </w:r>
          </w:p>
        </w:tc>
        <w:tc>
          <w:tcPr>
            <w:tcW w:w="1754" w:type="dxa"/>
            <w:shd w:val="clear" w:color="auto" w:fill="5B9BD5" w:themeFill="accent1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功能点</w:t>
            </w:r>
          </w:p>
        </w:tc>
        <w:tc>
          <w:tcPr>
            <w:tcW w:w="1695" w:type="dxa"/>
            <w:shd w:val="clear" w:color="auto" w:fill="5B9BD5" w:themeFill="accent1"/>
          </w:tcPr>
          <w:p>
            <w:pPr>
              <w:rPr>
                <w:rFonts w:hint="eastAsia"/>
                <w:b/>
              </w:rPr>
            </w:pPr>
            <w:r>
              <w:rPr>
                <w:b/>
              </w:rPr>
              <w:t>开发开始时间</w:t>
            </w:r>
          </w:p>
        </w:tc>
        <w:tc>
          <w:tcPr>
            <w:tcW w:w="1721" w:type="dxa"/>
            <w:shd w:val="clear" w:color="auto" w:fill="5B9BD5" w:themeFill="accent1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开发结束时间</w:t>
            </w:r>
          </w:p>
        </w:tc>
        <w:tc>
          <w:tcPr>
            <w:tcW w:w="1045" w:type="dxa"/>
            <w:shd w:val="clear" w:color="auto" w:fill="5B9BD5" w:themeFill="accent1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3" w:hRule="atLeast"/>
        </w:trPr>
        <w:tc>
          <w:tcPr>
            <w:tcW w:w="858" w:type="dxa"/>
            <w:vMerge w:val="restart"/>
            <w:shd w:val="clear" w:color="auto" w:fill="FFFFFF" w:themeFill="background1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.0</w:t>
            </w:r>
          </w:p>
        </w:tc>
        <w:tc>
          <w:tcPr>
            <w:tcW w:w="1223" w:type="dxa"/>
            <w:shd w:val="clear" w:color="auto" w:fill="FFFFFF" w:themeFill="background1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品牌公寓</w:t>
            </w:r>
          </w:p>
        </w:tc>
        <w:tc>
          <w:tcPr>
            <w:tcW w:w="1754" w:type="dxa"/>
            <w:shd w:val="clear" w:color="auto" w:fill="FFFFFF" w:themeFill="background1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品牌+特别用户</w:t>
            </w:r>
          </w:p>
        </w:tc>
        <w:tc>
          <w:tcPr>
            <w:tcW w:w="1695" w:type="dxa"/>
            <w:shd w:val="clear" w:color="auto" w:fill="FFFFFF" w:themeFill="background1"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019.9.2</w:t>
            </w:r>
          </w:p>
        </w:tc>
        <w:tc>
          <w:tcPr>
            <w:tcW w:w="1721" w:type="dxa"/>
            <w:shd w:val="clear" w:color="auto" w:fill="FFFFFF" w:themeFill="background1"/>
          </w:tcPr>
          <w:p>
            <w:pPr>
              <w:rPr>
                <w:rFonts w:hint="eastAsia"/>
                <w:b/>
              </w:rPr>
            </w:pPr>
          </w:p>
        </w:tc>
        <w:tc>
          <w:tcPr>
            <w:tcW w:w="1045" w:type="dxa"/>
            <w:shd w:val="clear" w:color="auto" w:fill="FFFFFF" w:themeFill="background1"/>
          </w:tcPr>
          <w:p>
            <w:pPr>
              <w:rPr>
                <w:rFonts w:hint="eastAsia"/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3" w:hRule="atLeast"/>
        </w:trPr>
        <w:tc>
          <w:tcPr>
            <w:tcW w:w="858" w:type="dxa"/>
            <w:vMerge w:val="continue"/>
            <w:shd w:val="clear" w:color="auto" w:fill="FFFFFF" w:themeFill="background1"/>
          </w:tcPr>
          <w:p>
            <w:pPr>
              <w:rPr>
                <w:rFonts w:hint="eastAsia"/>
                <w:b w:val="0"/>
                <w:bCs/>
              </w:rPr>
            </w:pPr>
          </w:p>
        </w:tc>
        <w:tc>
          <w:tcPr>
            <w:tcW w:w="1223" w:type="dxa"/>
            <w:shd w:val="clear" w:color="auto" w:fill="FFFFFF" w:themeFill="background1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导航栏</w:t>
            </w:r>
          </w:p>
        </w:tc>
        <w:tc>
          <w:tcPr>
            <w:tcW w:w="1754" w:type="dxa"/>
            <w:shd w:val="clear" w:color="auto" w:fill="FFFFFF" w:themeFill="background1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实现功能导航</w:t>
            </w:r>
          </w:p>
        </w:tc>
        <w:tc>
          <w:tcPr>
            <w:tcW w:w="1695" w:type="dxa"/>
            <w:shd w:val="clear" w:color="auto" w:fill="FFFFFF" w:themeFill="background1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019.9.2</w:t>
            </w:r>
          </w:p>
        </w:tc>
        <w:tc>
          <w:tcPr>
            <w:tcW w:w="1721" w:type="dxa"/>
            <w:shd w:val="clear" w:color="auto" w:fill="FFFFFF" w:themeFill="background1"/>
          </w:tcPr>
          <w:p>
            <w:pPr>
              <w:rPr>
                <w:rFonts w:hint="eastAsia"/>
                <w:b/>
              </w:rPr>
            </w:pPr>
          </w:p>
        </w:tc>
        <w:tc>
          <w:tcPr>
            <w:tcW w:w="1045" w:type="dxa"/>
            <w:shd w:val="clear" w:color="auto" w:fill="FFFFFF" w:themeFill="background1"/>
          </w:tcPr>
          <w:p>
            <w:pPr>
              <w:rPr>
                <w:rFonts w:hint="eastAsia"/>
                <w:b/>
              </w:rPr>
            </w:pPr>
          </w:p>
        </w:tc>
      </w:tr>
    </w:tbl>
    <w:p>
      <w:pPr>
        <w:rPr>
          <w:rFonts w:hint="eastAsia"/>
        </w:rPr>
      </w:pPr>
    </w:p>
    <w:p>
      <w:pPr>
        <w:pStyle w:val="4"/>
        <w:rPr>
          <w:sz w:val="30"/>
          <w:szCs w:val="30"/>
        </w:rPr>
      </w:pPr>
      <w:r>
        <w:tab/>
      </w:r>
      <w:bookmarkStart w:id="8" w:name="_Toc9565"/>
      <w:r>
        <w:rPr>
          <w:sz w:val="30"/>
          <w:szCs w:val="30"/>
        </w:rPr>
        <w:t>2.3 数据库设计</w:t>
      </w:r>
      <w:bookmarkEnd w:id="8"/>
    </w:p>
    <w:p>
      <w:pPr>
        <w:pStyle w:val="5"/>
      </w:pPr>
      <w:r>
        <w:tab/>
      </w:r>
      <w:r>
        <w:tab/>
      </w:r>
      <w:r>
        <w:t>2.3.1数据库概要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sz w:val="24"/>
          <w:szCs w:val="24"/>
        </w:rPr>
      </w:pPr>
      <w:r>
        <w:tab/>
      </w:r>
      <w:r>
        <w:tab/>
      </w:r>
      <w:r>
        <w:t>数据库名</w:t>
      </w:r>
      <w:r>
        <w:rPr>
          <w:rFonts w:hint="eastAsia"/>
        </w:rPr>
        <w:t>：</w:t>
      </w:r>
      <w:r>
        <w:rPr>
          <w:sz w:val="24"/>
          <w:szCs w:val="24"/>
        </w:rPr>
        <w:t>zxkf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使用数据环境</w:t>
      </w:r>
      <w:r>
        <w:rPr>
          <w:rFonts w:hint="eastAsia"/>
        </w:rPr>
        <w:t>：M</w:t>
      </w:r>
      <w:r>
        <w:t>YSQL</w:t>
      </w:r>
    </w:p>
    <w:p>
      <w:pPr>
        <w:pStyle w:val="5"/>
        <w:rPr>
          <w:rFonts w:hint="eastAsia"/>
        </w:rPr>
      </w:pPr>
      <w:r>
        <w:tab/>
      </w:r>
      <w:r>
        <w:tab/>
      </w:r>
      <w:r>
        <w:t>2.3.2 数据表清单</w:t>
      </w:r>
    </w:p>
    <w:tbl>
      <w:tblPr>
        <w:tblStyle w:val="1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5B9BD5" w:themeFill="accent1"/>
          </w:tcPr>
          <w:p>
            <w:pPr>
              <w:tabs>
                <w:tab w:val="center" w:pos="1274"/>
              </w:tabs>
              <w:rPr>
                <w:rFonts w:hint="eastAsia"/>
                <w:b/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表名</w:t>
            </w:r>
            <w:r>
              <w:rPr>
                <w:b/>
              </w:rPr>
              <w:tab/>
            </w:r>
          </w:p>
        </w:tc>
        <w:tc>
          <w:tcPr>
            <w:tcW w:w="2765" w:type="dxa"/>
            <w:shd w:val="clear" w:color="auto" w:fill="5B9BD5" w:themeFill="accent1"/>
          </w:tcPr>
          <w:p>
            <w:pPr>
              <w:rPr>
                <w:b/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描述</w:t>
            </w:r>
          </w:p>
        </w:tc>
        <w:tc>
          <w:tcPr>
            <w:tcW w:w="2766" w:type="dxa"/>
            <w:shd w:val="clear" w:color="auto" w:fill="5B9BD5" w:themeFill="accent1"/>
          </w:tcPr>
          <w:p>
            <w:pPr>
              <w:rPr>
                <w:b/>
              </w:rPr>
            </w:pPr>
            <w:r>
              <w:rPr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auto"/>
          </w:tcPr>
          <w:p>
            <w:r>
              <w:t>zxkf-login</w:t>
            </w:r>
          </w:p>
        </w:tc>
        <w:tc>
          <w:tcPr>
            <w:tcW w:w="2765" w:type="dxa"/>
          </w:tcPr>
          <w:p>
            <w:r>
              <w:t>用户登录注册表</w:t>
            </w:r>
          </w:p>
        </w:tc>
        <w:tc>
          <w:tcPr>
            <w:tcW w:w="2766" w:type="dxa"/>
          </w:tcPr>
          <w:p>
            <w:r>
              <w:t>存储用户信息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auto"/>
          </w:tcPr>
          <w:p>
            <w:r>
              <w:t>zxkf-product-list</w:t>
            </w:r>
          </w:p>
        </w:tc>
        <w:tc>
          <w:tcPr>
            <w:tcW w:w="2765" w:type="dxa"/>
          </w:tcPr>
          <w:p>
            <w:r>
              <w:t>房屋列表</w:t>
            </w:r>
          </w:p>
        </w:tc>
        <w:tc>
          <w:tcPr>
            <w:tcW w:w="2766" w:type="dxa"/>
          </w:tcPr>
          <w:p>
            <w:r>
              <w:t>符合查询的房屋集合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auto"/>
          </w:tcPr>
          <w:p>
            <w:r>
              <w:t>zxkf-product-details</w:t>
            </w:r>
          </w:p>
        </w:tc>
        <w:tc>
          <w:tcPr>
            <w:tcW w:w="2765" w:type="dxa"/>
          </w:tcPr>
          <w:p>
            <w:r>
              <w:t>房屋详情</w:t>
            </w:r>
          </w:p>
        </w:tc>
        <w:tc>
          <w:tcPr>
            <w:tcW w:w="2766" w:type="dxa"/>
          </w:tcPr>
          <w:p>
            <w:r>
              <w:t>对应的房屋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auto"/>
          </w:tcPr>
          <w:p>
            <w:r>
              <w:t>zxkf-roommate</w:t>
            </w:r>
          </w:p>
        </w:tc>
        <w:tc>
          <w:tcPr>
            <w:tcW w:w="2765" w:type="dxa"/>
          </w:tcPr>
          <w:p>
            <w:pPr>
              <w:rPr>
                <w:rFonts w:hint="eastAsia"/>
              </w:rPr>
            </w:pPr>
            <w:r>
              <w:t>找室友</w:t>
            </w:r>
            <w:r>
              <w:rPr>
                <w:rFonts w:hint="eastAsia"/>
              </w:rPr>
              <w:t>房屋信息表</w:t>
            </w:r>
          </w:p>
        </w:tc>
        <w:tc>
          <w:tcPr>
            <w:tcW w:w="2766" w:type="dxa"/>
          </w:tcPr>
          <w:p>
            <w:pPr>
              <w:rPr>
                <w:rFonts w:hint="eastAsia"/>
              </w:rPr>
            </w:pPr>
            <w:r>
              <w:t>找室友相关信息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auto"/>
          </w:tcPr>
          <w:p>
            <w:r>
              <w:t>orderlist</w:t>
            </w:r>
          </w:p>
        </w:tc>
        <w:tc>
          <w:tcPr>
            <w:tcW w:w="2765" w:type="dxa"/>
          </w:tcPr>
          <w:p>
            <w:r>
              <w:rPr>
                <w:rFonts w:hint="eastAsia"/>
              </w:rPr>
              <w:t>预定表</w:t>
            </w:r>
          </w:p>
        </w:tc>
        <w:tc>
          <w:tcPr>
            <w:tcW w:w="2766" w:type="dxa"/>
          </w:tcPr>
          <w:p>
            <w:r>
              <w:rPr>
                <w:rFonts w:hint="eastAsia"/>
              </w:rPr>
              <w:t>预定的房屋信息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auto"/>
          </w:tcPr>
          <w:p>
            <w:r>
              <w:rPr>
                <w:rFonts w:hint="eastAsia"/>
              </w:rPr>
              <w:t>r</w:t>
            </w:r>
            <w:r>
              <w:t>ecommend</w:t>
            </w:r>
          </w:p>
        </w:tc>
        <w:tc>
          <w:tcPr>
            <w:tcW w:w="2765" w:type="dxa"/>
          </w:tcPr>
          <w:p>
            <w:r>
              <w:t>推荐表</w:t>
            </w:r>
          </w:p>
        </w:tc>
        <w:tc>
          <w:tcPr>
            <w:tcW w:w="2766" w:type="dxa"/>
          </w:tcPr>
          <w:p>
            <w:r>
              <w:rPr>
                <w:rFonts w:hint="eastAsia"/>
              </w:rPr>
              <w:t>推荐的房屋信息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auto"/>
          </w:tcPr>
          <w:p>
            <w:r>
              <w:rPr>
                <w:rFonts w:hint="eastAsia"/>
              </w:rPr>
              <w:t>c</w:t>
            </w:r>
            <w:r>
              <w:t>ollect</w:t>
            </w:r>
          </w:p>
        </w:tc>
        <w:tc>
          <w:tcPr>
            <w:tcW w:w="2765" w:type="dxa"/>
          </w:tcPr>
          <w:p>
            <w:r>
              <w:t>收藏表</w:t>
            </w:r>
          </w:p>
        </w:tc>
        <w:tc>
          <w:tcPr>
            <w:tcW w:w="2766" w:type="dxa"/>
          </w:tcPr>
          <w:p>
            <w:pPr>
              <w:rPr>
                <w:rFonts w:hint="eastAsia"/>
              </w:rPr>
            </w:pPr>
            <w:r>
              <w:t>收藏房屋信息表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auto"/>
          </w:tcPr>
          <w:p>
            <w:pPr>
              <w:rPr>
                <w:rFonts w:hint="eastAsia"/>
              </w:rPr>
            </w:pPr>
            <w:r>
              <w:t>carousel</w:t>
            </w:r>
          </w:p>
        </w:tc>
        <w:tc>
          <w:tcPr>
            <w:tcW w:w="2765" w:type="dxa"/>
          </w:tcPr>
          <w:p>
            <w:r>
              <w:t>轮播图表</w:t>
            </w:r>
          </w:p>
        </w:tc>
        <w:tc>
          <w:tcPr>
            <w:tcW w:w="276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轮播图资源</w:t>
            </w:r>
          </w:p>
        </w:tc>
      </w:tr>
    </w:tbl>
    <w:p>
      <w:r>
        <w:rPr>
          <w:rFonts w:hint="eastAsia"/>
        </w:rPr>
        <w:drawing>
          <wp:inline distT="0" distB="0" distL="0" distR="0">
            <wp:extent cx="5272405" cy="3449320"/>
            <wp:effectExtent l="0" t="0" r="444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99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  <w:szCs w:val="30"/>
        </w:rPr>
      </w:pPr>
      <w:bookmarkStart w:id="9" w:name="_Toc32760"/>
      <w:r>
        <w:rPr>
          <w:sz w:val="30"/>
          <w:szCs w:val="30"/>
        </w:rPr>
        <w:t xml:space="preserve">2.4 </w:t>
      </w:r>
      <w:r>
        <w:rPr>
          <w:rFonts w:hint="eastAsia"/>
          <w:sz w:val="30"/>
          <w:szCs w:val="30"/>
        </w:rPr>
        <w:t>产品界面</w:t>
      </w:r>
      <w:bookmarkEnd w:id="9"/>
    </w:p>
    <w:p>
      <w:pPr>
        <w:rPr>
          <w:rFonts w:hint="eastAsia"/>
        </w:rPr>
      </w:pPr>
      <w:r>
        <w:tab/>
      </w:r>
      <w:r>
        <w:rPr>
          <w:b/>
        </w:rPr>
        <w:t>首页</w:t>
      </w:r>
      <w:r>
        <w:tab/>
      </w:r>
      <w:r>
        <w:tab/>
      </w:r>
      <w:r>
        <w:tab/>
      </w:r>
      <w:r>
        <w:tab/>
      </w:r>
      <w:r>
        <w:tab/>
      </w:r>
      <w:r>
        <w:t xml:space="preserve"> </w:t>
      </w:r>
      <w:r>
        <w:rPr>
          <w:b/>
        </w:rPr>
        <w:t>整租</w:t>
      </w:r>
      <w:r>
        <w:tab/>
      </w:r>
      <w:r>
        <w:tab/>
      </w:r>
      <w:r>
        <w:tab/>
      </w:r>
      <w:r>
        <w:tab/>
      </w:r>
      <w:r>
        <w:tab/>
      </w:r>
      <w:r>
        <w:t xml:space="preserve">    </w:t>
      </w:r>
      <w:r>
        <w:rPr>
          <w:b/>
        </w:rPr>
        <w:t>合租</w:t>
      </w:r>
    </w:p>
    <w:p>
      <w:r>
        <w:tab/>
      </w:r>
      <w:r>
        <w:rPr>
          <w:rFonts w:hint="eastAsia"/>
        </w:rPr>
        <w:drawing>
          <wp:inline distT="0" distB="0" distL="0" distR="0">
            <wp:extent cx="1414780" cy="226568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450" cy="229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rFonts w:hint="eastAsia"/>
        </w:rPr>
        <w:drawing>
          <wp:inline distT="0" distB="0" distL="0" distR="0">
            <wp:extent cx="1398905" cy="22580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777" cy="230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rFonts w:hint="eastAsia"/>
        </w:rPr>
        <w:drawing>
          <wp:inline distT="0" distB="0" distL="0" distR="0">
            <wp:extent cx="1430655" cy="226568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559" cy="23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ab/>
      </w:r>
    </w:p>
    <w:p/>
    <w:p/>
    <w:p/>
    <w:p/>
    <w:p/>
    <w:p>
      <w:pPr>
        <w:ind w:firstLine="1052" w:firstLineChars="499"/>
        <w:rPr>
          <w:rFonts w:hint="eastAsia"/>
        </w:rPr>
      </w:pPr>
      <w:r>
        <w:rPr>
          <w:b/>
        </w:rPr>
        <w:t>找室友</w:t>
      </w:r>
      <w:r>
        <w:rPr>
          <w:b/>
        </w:rPr>
        <w:tab/>
      </w:r>
      <w:r>
        <w:tab/>
      </w:r>
      <w:r>
        <w:tab/>
      </w:r>
      <w:r>
        <w:tab/>
      </w:r>
      <w:r>
        <w:tab/>
      </w:r>
      <w:r>
        <w:rPr>
          <w:b/>
        </w:rPr>
        <w:t>登录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注册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drawing>
          <wp:inline distT="0" distB="0" distL="0" distR="0">
            <wp:extent cx="1398905" cy="207518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537" cy="21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rFonts w:hint="eastAsia"/>
        </w:rPr>
        <w:drawing>
          <wp:inline distT="0" distB="0" distL="0" distR="0">
            <wp:extent cx="1501775" cy="206629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879" cy="20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rFonts w:hint="eastAsia"/>
        </w:rPr>
        <w:drawing>
          <wp:inline distT="0" distB="0" distL="0" distR="0">
            <wp:extent cx="1518285" cy="208153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286" cy="209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 xml:space="preserve"> </w:t>
      </w:r>
      <w:r>
        <w:tab/>
      </w:r>
      <w:bookmarkStart w:id="10" w:name="_Toc13731"/>
      <w:r>
        <w:rPr>
          <w:sz w:val="30"/>
          <w:szCs w:val="30"/>
        </w:rPr>
        <w:t>2.5功能交互设计</w:t>
      </w:r>
      <w:bookmarkEnd w:id="10"/>
    </w:p>
    <w:p>
      <w:p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在线看房整体设计</w:t>
      </w:r>
    </w:p>
    <w:p>
      <w:p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02835" cy="4007485"/>
            <wp:effectExtent l="0" t="0" r="12065" b="12065"/>
            <wp:docPr id="11" name="图片 11" descr="项目模块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项目模块设计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  <w:szCs w:val="30"/>
        </w:rPr>
      </w:pPr>
      <w:r>
        <w:rPr>
          <w:sz w:val="30"/>
          <w:szCs w:val="30"/>
        </w:rPr>
        <w:tab/>
      </w:r>
      <w:bookmarkStart w:id="11" w:name="_Toc21405"/>
      <w:r>
        <w:rPr>
          <w:sz w:val="30"/>
          <w:szCs w:val="30"/>
        </w:rPr>
        <w:t>2.6 技术选型</w:t>
      </w:r>
      <w:bookmarkEnd w:id="11"/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640705" cy="4187190"/>
            <wp:effectExtent l="0" t="0" r="1714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b w:val="0"/>
          <w:bCs w:val="0"/>
        </w:rPr>
      </w:pPr>
      <w:r>
        <w:tab/>
      </w:r>
      <w:bookmarkStart w:id="12" w:name="_Toc20084"/>
      <w:r>
        <w:rPr>
          <w:sz w:val="30"/>
          <w:szCs w:val="30"/>
        </w:rPr>
        <w:t>2.7 开发周期</w:t>
      </w:r>
      <w:bookmarkEnd w:id="12"/>
      <w:r>
        <w:rPr>
          <w:rFonts w:hint="eastAsia"/>
          <w:sz w:val="30"/>
          <w:szCs w:val="30"/>
        </w:rPr>
        <w:t xml:space="preserve"> </w:t>
      </w:r>
    </w:p>
    <w:tbl>
      <w:tblPr>
        <w:tblStyle w:val="1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1914"/>
        <w:gridCol w:w="1383"/>
        <w:gridCol w:w="1600"/>
        <w:gridCol w:w="1485"/>
        <w:gridCol w:w="1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  <w:shd w:val="clear" w:color="auto" w:fill="5B9BD5" w:themeFill="accent1"/>
          </w:tcPr>
          <w:p>
            <w:pPr>
              <w:rPr>
                <w:rFonts w:hint="eastAsia"/>
                <w:b/>
                <w:bCs/>
              </w:rPr>
            </w:pPr>
          </w:p>
        </w:tc>
        <w:tc>
          <w:tcPr>
            <w:tcW w:w="1914" w:type="dxa"/>
            <w:shd w:val="clear" w:color="auto" w:fill="5B9BD5" w:themeFill="accent1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开发阶段目标</w:t>
            </w:r>
          </w:p>
        </w:tc>
        <w:tc>
          <w:tcPr>
            <w:tcW w:w="1383" w:type="dxa"/>
            <w:shd w:val="clear" w:color="auto" w:fill="5B9BD5" w:themeFill="accent1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任务内容</w:t>
            </w:r>
          </w:p>
        </w:tc>
        <w:tc>
          <w:tcPr>
            <w:tcW w:w="1600" w:type="dxa"/>
            <w:shd w:val="clear" w:color="auto" w:fill="5B9BD5" w:themeFill="accent1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计划开始时间</w:t>
            </w:r>
          </w:p>
        </w:tc>
        <w:tc>
          <w:tcPr>
            <w:tcW w:w="1485" w:type="dxa"/>
            <w:shd w:val="clear" w:color="auto" w:fill="5B9BD5" w:themeFill="accent1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计划结束时间</w:t>
            </w:r>
          </w:p>
        </w:tc>
        <w:tc>
          <w:tcPr>
            <w:tcW w:w="1064" w:type="dxa"/>
            <w:shd w:val="clear" w:color="auto" w:fill="5B9BD5" w:themeFill="accent1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记录人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阶段一</w:t>
            </w:r>
          </w:p>
        </w:tc>
        <w:tc>
          <w:tcPr>
            <w:tcW w:w="1914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项目目标规划设计</w:t>
            </w:r>
          </w:p>
        </w:tc>
        <w:tc>
          <w:tcPr>
            <w:tcW w:w="1383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前期素材整理，功能点的梳理，</w:t>
            </w:r>
            <w:r>
              <w:rPr>
                <w:rFonts w:hint="eastAsia"/>
                <w:b w:val="0"/>
                <w:bCs/>
                <w:lang w:val="en-US" w:eastAsia="zh-CN"/>
              </w:rPr>
              <w:t>MySQL</w:t>
            </w:r>
            <w:r>
              <w:rPr>
                <w:rFonts w:hint="eastAsia"/>
                <w:b w:val="0"/>
                <w:bCs/>
              </w:rPr>
              <w:t>数据库的创建</w:t>
            </w:r>
          </w:p>
        </w:tc>
        <w:tc>
          <w:tcPr>
            <w:tcW w:w="160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b w:val="0"/>
                <w:bCs/>
              </w:rPr>
              <w:t>2019.8.9</w:t>
            </w:r>
          </w:p>
        </w:tc>
        <w:tc>
          <w:tcPr>
            <w:tcW w:w="1485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</w:t>
            </w:r>
            <w:r>
              <w:rPr>
                <w:rFonts w:hint="eastAsia"/>
                <w:b w:val="0"/>
                <w:bCs/>
              </w:rPr>
              <w:t>.</w:t>
            </w:r>
            <w:r>
              <w:rPr>
                <w:b w:val="0"/>
                <w:bCs/>
              </w:rPr>
              <w:t>13</w:t>
            </w:r>
          </w:p>
        </w:tc>
        <w:tc>
          <w:tcPr>
            <w:tcW w:w="1064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何鹏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阶段二</w:t>
            </w:r>
          </w:p>
        </w:tc>
        <w:tc>
          <w:tcPr>
            <w:tcW w:w="1914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编码实现的阶段</w:t>
            </w:r>
          </w:p>
        </w:tc>
        <w:tc>
          <w:tcPr>
            <w:tcW w:w="1383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完成各项静态页面的，并进行总结</w:t>
            </w:r>
          </w:p>
        </w:tc>
        <w:tc>
          <w:tcPr>
            <w:tcW w:w="160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019.8.14</w:t>
            </w:r>
          </w:p>
        </w:tc>
        <w:tc>
          <w:tcPr>
            <w:tcW w:w="1485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019.8.19</w:t>
            </w:r>
          </w:p>
        </w:tc>
        <w:tc>
          <w:tcPr>
            <w:tcW w:w="1064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何鹏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阶段三</w:t>
            </w:r>
          </w:p>
        </w:tc>
        <w:tc>
          <w:tcPr>
            <w:tcW w:w="1914" w:type="dxa"/>
          </w:tcPr>
          <w:p>
            <w:pPr>
              <w:rPr>
                <w:rFonts w:hint="eastAsia" w:eastAsiaTheme="minorEastAsia"/>
                <w:b w:val="0"/>
                <w:bCs/>
                <w:lang w:val="en-US" w:eastAsia="zh-CN"/>
              </w:rPr>
            </w:pPr>
            <w:r>
              <w:rPr>
                <w:rFonts w:hint="eastAsia"/>
                <w:b w:val="0"/>
                <w:bCs/>
              </w:rPr>
              <w:t>项目功能的</w:t>
            </w:r>
            <w:r>
              <w:rPr>
                <w:rFonts w:hint="eastAsia"/>
                <w:b w:val="0"/>
                <w:bCs/>
                <w:lang w:val="en-US" w:eastAsia="zh-CN"/>
              </w:rPr>
              <w:t>完善</w:t>
            </w:r>
          </w:p>
        </w:tc>
        <w:tc>
          <w:tcPr>
            <w:tcW w:w="1383" w:type="dxa"/>
          </w:tcPr>
          <w:p>
            <w:pPr>
              <w:rPr>
                <w:rFonts w:hint="eastAsia" w:eastAsiaTheme="minorEastAsia"/>
                <w:b w:val="0"/>
                <w:bCs/>
                <w:lang w:val="en-US" w:eastAsia="zh-CN"/>
              </w:rPr>
            </w:pPr>
            <w:r>
              <w:rPr>
                <w:rFonts w:hint="eastAsia"/>
                <w:b w:val="0"/>
                <w:bCs/>
              </w:rPr>
              <w:t>各项功能的完成。并进行</w:t>
            </w:r>
            <w:r>
              <w:rPr>
                <w:rFonts w:hint="eastAsia"/>
                <w:b w:val="0"/>
                <w:bCs/>
                <w:lang w:val="en-US" w:eastAsia="zh-CN"/>
              </w:rPr>
              <w:t>完善</w:t>
            </w:r>
          </w:p>
        </w:tc>
        <w:tc>
          <w:tcPr>
            <w:tcW w:w="160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019.8.20</w:t>
            </w:r>
          </w:p>
        </w:tc>
        <w:tc>
          <w:tcPr>
            <w:tcW w:w="1485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019.8.26</w:t>
            </w:r>
          </w:p>
        </w:tc>
        <w:tc>
          <w:tcPr>
            <w:tcW w:w="1064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何鹏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阶段四</w:t>
            </w:r>
          </w:p>
        </w:tc>
        <w:tc>
          <w:tcPr>
            <w:tcW w:w="1914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项目测试部署</w:t>
            </w:r>
          </w:p>
        </w:tc>
        <w:tc>
          <w:tcPr>
            <w:tcW w:w="1383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完善项目功能</w:t>
            </w:r>
          </w:p>
        </w:tc>
        <w:tc>
          <w:tcPr>
            <w:tcW w:w="160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019.8.27</w:t>
            </w:r>
          </w:p>
        </w:tc>
        <w:tc>
          <w:tcPr>
            <w:tcW w:w="1485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019.8.28</w:t>
            </w:r>
          </w:p>
        </w:tc>
        <w:tc>
          <w:tcPr>
            <w:tcW w:w="1064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b w:val="0"/>
                <w:bCs/>
              </w:rPr>
              <w:t>何鹏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阶段五</w:t>
            </w:r>
          </w:p>
        </w:tc>
        <w:tc>
          <w:tcPr>
            <w:tcW w:w="1914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项目整合、确认、上传</w:t>
            </w:r>
          </w:p>
        </w:tc>
        <w:tc>
          <w:tcPr>
            <w:tcW w:w="1383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代码整合、确认及上传</w:t>
            </w:r>
          </w:p>
        </w:tc>
        <w:tc>
          <w:tcPr>
            <w:tcW w:w="160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019.8.28</w:t>
            </w:r>
          </w:p>
        </w:tc>
        <w:tc>
          <w:tcPr>
            <w:tcW w:w="1485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019.8.29</w:t>
            </w:r>
          </w:p>
        </w:tc>
        <w:tc>
          <w:tcPr>
            <w:tcW w:w="1064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b w:val="0"/>
                <w:bCs/>
              </w:rPr>
              <w:t>何鹏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r>
        <w:tab/>
      </w:r>
      <w:bookmarkStart w:id="13" w:name="_Toc27276"/>
      <w:r>
        <w:rPr>
          <w:sz w:val="30"/>
          <w:szCs w:val="30"/>
        </w:rPr>
        <w:t>2.8任务分配</w:t>
      </w:r>
      <w:bookmarkEnd w:id="13"/>
    </w:p>
    <w:tbl>
      <w:tblPr>
        <w:tblStyle w:val="1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7"/>
        <w:gridCol w:w="1423"/>
        <w:gridCol w:w="2348"/>
        <w:gridCol w:w="980"/>
        <w:gridCol w:w="1074"/>
        <w:gridCol w:w="1133"/>
        <w:gridCol w:w="6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697" w:type="dxa"/>
            <w:shd w:val="clear" w:color="auto" w:fill="5B9BD5" w:themeFill="accent1"/>
          </w:tcPr>
          <w:p>
            <w:pPr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编号</w:t>
            </w:r>
          </w:p>
        </w:tc>
        <w:tc>
          <w:tcPr>
            <w:tcW w:w="1423" w:type="dxa"/>
            <w:shd w:val="clear" w:color="auto" w:fill="5B9BD5" w:themeFill="accent1"/>
          </w:tcPr>
          <w:p>
            <w:pPr>
              <w:rPr>
                <w:rFonts w:hint="eastAsia"/>
                <w:b/>
                <w:bCs w:val="0"/>
              </w:rPr>
            </w:pPr>
            <w:r>
              <w:rPr>
                <w:b/>
                <w:bCs w:val="0"/>
              </w:rPr>
              <w:t>负责模块</w:t>
            </w:r>
          </w:p>
        </w:tc>
        <w:tc>
          <w:tcPr>
            <w:tcW w:w="2348" w:type="dxa"/>
            <w:shd w:val="clear" w:color="auto" w:fill="5B9BD5" w:themeFill="accent1"/>
          </w:tcPr>
          <w:p>
            <w:pPr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功能点</w:t>
            </w:r>
          </w:p>
        </w:tc>
        <w:tc>
          <w:tcPr>
            <w:tcW w:w="980" w:type="dxa"/>
            <w:shd w:val="clear" w:color="auto" w:fill="5B9BD5" w:themeFill="accent1"/>
          </w:tcPr>
          <w:p>
            <w:pPr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责任人</w:t>
            </w:r>
          </w:p>
        </w:tc>
        <w:tc>
          <w:tcPr>
            <w:tcW w:w="1074" w:type="dxa"/>
            <w:shd w:val="clear" w:color="auto" w:fill="5B9BD5" w:themeFill="accent1"/>
          </w:tcPr>
          <w:p>
            <w:pPr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开发时间</w:t>
            </w:r>
          </w:p>
        </w:tc>
        <w:tc>
          <w:tcPr>
            <w:tcW w:w="1133" w:type="dxa"/>
            <w:shd w:val="clear" w:color="auto" w:fill="5B9BD5" w:themeFill="accent1"/>
          </w:tcPr>
          <w:p>
            <w:pPr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计划时间</w:t>
            </w:r>
          </w:p>
        </w:tc>
        <w:tc>
          <w:tcPr>
            <w:tcW w:w="641" w:type="dxa"/>
            <w:shd w:val="clear" w:color="auto" w:fill="5B9BD5" w:themeFill="accent1"/>
          </w:tcPr>
          <w:p>
            <w:pPr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7" w:type="dxa"/>
          </w:tcPr>
          <w:p>
            <w:pPr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1</w:t>
            </w:r>
          </w:p>
        </w:tc>
        <w:tc>
          <w:tcPr>
            <w:tcW w:w="1423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首页</w:t>
            </w:r>
          </w:p>
        </w:tc>
        <w:tc>
          <w:tcPr>
            <w:tcW w:w="2348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功能入口+接口</w:t>
            </w:r>
          </w:p>
        </w:tc>
        <w:tc>
          <w:tcPr>
            <w:tcW w:w="98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何鹏</w:t>
            </w:r>
          </w:p>
        </w:tc>
        <w:tc>
          <w:tcPr>
            <w:tcW w:w="1074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019.8.14</w:t>
            </w:r>
          </w:p>
        </w:tc>
        <w:tc>
          <w:tcPr>
            <w:tcW w:w="1133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019.8.21</w:t>
            </w:r>
          </w:p>
        </w:tc>
        <w:tc>
          <w:tcPr>
            <w:tcW w:w="641" w:type="dxa"/>
          </w:tcPr>
          <w:p>
            <w:pPr>
              <w:rPr>
                <w:rFonts w:hint="eastAsia"/>
                <w:b w:val="0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7" w:type="dxa"/>
          </w:tcPr>
          <w:p>
            <w:pPr>
              <w:rPr>
                <w:rFonts w:hint="eastAsia"/>
                <w:b/>
                <w:bCs w:val="0"/>
              </w:rPr>
            </w:pPr>
          </w:p>
        </w:tc>
        <w:tc>
          <w:tcPr>
            <w:tcW w:w="1423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首页聊天</w:t>
            </w:r>
          </w:p>
        </w:tc>
        <w:tc>
          <w:tcPr>
            <w:tcW w:w="2348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客服聊天</w:t>
            </w:r>
          </w:p>
        </w:tc>
        <w:tc>
          <w:tcPr>
            <w:tcW w:w="98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陈小艳</w:t>
            </w:r>
          </w:p>
        </w:tc>
        <w:tc>
          <w:tcPr>
            <w:tcW w:w="1074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019.8.14</w:t>
            </w:r>
          </w:p>
        </w:tc>
        <w:tc>
          <w:tcPr>
            <w:tcW w:w="1133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019.8.21</w:t>
            </w:r>
          </w:p>
        </w:tc>
        <w:tc>
          <w:tcPr>
            <w:tcW w:w="641" w:type="dxa"/>
          </w:tcPr>
          <w:p>
            <w:pPr>
              <w:rPr>
                <w:rFonts w:hint="eastAsia"/>
                <w:b w:val="0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7" w:type="dxa"/>
          </w:tcPr>
          <w:p>
            <w:pPr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2</w:t>
            </w:r>
          </w:p>
        </w:tc>
        <w:tc>
          <w:tcPr>
            <w:tcW w:w="1423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整租</w:t>
            </w:r>
          </w:p>
        </w:tc>
        <w:tc>
          <w:tcPr>
            <w:tcW w:w="2348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房屋整租相关</w:t>
            </w:r>
          </w:p>
        </w:tc>
        <w:tc>
          <w:tcPr>
            <w:tcW w:w="98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王西潼</w:t>
            </w:r>
          </w:p>
        </w:tc>
        <w:tc>
          <w:tcPr>
            <w:tcW w:w="1074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019.8.14</w:t>
            </w:r>
          </w:p>
        </w:tc>
        <w:tc>
          <w:tcPr>
            <w:tcW w:w="1133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019.8.21</w:t>
            </w:r>
          </w:p>
        </w:tc>
        <w:tc>
          <w:tcPr>
            <w:tcW w:w="641" w:type="dxa"/>
          </w:tcPr>
          <w:p>
            <w:pPr>
              <w:rPr>
                <w:rFonts w:hint="eastAsia"/>
                <w:b w:val="0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7" w:type="dxa"/>
          </w:tcPr>
          <w:p>
            <w:pPr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3</w:t>
            </w:r>
          </w:p>
        </w:tc>
        <w:tc>
          <w:tcPr>
            <w:tcW w:w="1423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合租</w:t>
            </w:r>
          </w:p>
        </w:tc>
        <w:tc>
          <w:tcPr>
            <w:tcW w:w="2348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房屋合租相关+</w:t>
            </w:r>
            <w:r>
              <w:rPr>
                <w:b w:val="0"/>
                <w:bCs/>
              </w:rPr>
              <w:t>接口</w:t>
            </w:r>
          </w:p>
        </w:tc>
        <w:tc>
          <w:tcPr>
            <w:tcW w:w="98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王西潼</w:t>
            </w:r>
          </w:p>
        </w:tc>
        <w:tc>
          <w:tcPr>
            <w:tcW w:w="1074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019.8.14</w:t>
            </w:r>
          </w:p>
        </w:tc>
        <w:tc>
          <w:tcPr>
            <w:tcW w:w="1133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019.8.21</w:t>
            </w:r>
          </w:p>
        </w:tc>
        <w:tc>
          <w:tcPr>
            <w:tcW w:w="641" w:type="dxa"/>
          </w:tcPr>
          <w:p>
            <w:pPr>
              <w:rPr>
                <w:rFonts w:hint="eastAsia"/>
                <w:b w:val="0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7" w:type="dxa"/>
          </w:tcPr>
          <w:p>
            <w:pPr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4</w:t>
            </w:r>
          </w:p>
        </w:tc>
        <w:tc>
          <w:tcPr>
            <w:tcW w:w="1423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找室友</w:t>
            </w:r>
          </w:p>
        </w:tc>
        <w:tc>
          <w:tcPr>
            <w:tcW w:w="2348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找室友相关+接口</w:t>
            </w:r>
          </w:p>
        </w:tc>
        <w:tc>
          <w:tcPr>
            <w:tcW w:w="98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何鹏</w:t>
            </w:r>
          </w:p>
        </w:tc>
        <w:tc>
          <w:tcPr>
            <w:tcW w:w="1074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019.8.14</w:t>
            </w:r>
          </w:p>
        </w:tc>
        <w:tc>
          <w:tcPr>
            <w:tcW w:w="1133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019.8.21</w:t>
            </w:r>
          </w:p>
        </w:tc>
        <w:tc>
          <w:tcPr>
            <w:tcW w:w="641" w:type="dxa"/>
          </w:tcPr>
          <w:p>
            <w:pPr>
              <w:rPr>
                <w:rFonts w:hint="eastAsia"/>
                <w:b w:val="0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7" w:type="dxa"/>
          </w:tcPr>
          <w:p>
            <w:pPr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5</w:t>
            </w:r>
          </w:p>
        </w:tc>
        <w:tc>
          <w:tcPr>
            <w:tcW w:w="1423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我的页面</w:t>
            </w:r>
          </w:p>
        </w:tc>
        <w:tc>
          <w:tcPr>
            <w:tcW w:w="2348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收藏、预定等功能集合</w:t>
            </w:r>
          </w:p>
        </w:tc>
        <w:tc>
          <w:tcPr>
            <w:tcW w:w="98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b w:val="0"/>
                <w:bCs/>
              </w:rPr>
              <w:t>何鹏</w:t>
            </w:r>
          </w:p>
        </w:tc>
        <w:tc>
          <w:tcPr>
            <w:tcW w:w="1074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019.8.14</w:t>
            </w:r>
          </w:p>
        </w:tc>
        <w:tc>
          <w:tcPr>
            <w:tcW w:w="1133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019.8.21</w:t>
            </w:r>
          </w:p>
        </w:tc>
        <w:tc>
          <w:tcPr>
            <w:tcW w:w="641" w:type="dxa"/>
          </w:tcPr>
          <w:p>
            <w:pPr>
              <w:rPr>
                <w:rFonts w:hint="eastAsia"/>
                <w:b w:val="0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7" w:type="dxa"/>
          </w:tcPr>
          <w:p>
            <w:pPr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6</w:t>
            </w:r>
          </w:p>
        </w:tc>
        <w:tc>
          <w:tcPr>
            <w:tcW w:w="1423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登录、注册</w:t>
            </w:r>
          </w:p>
        </w:tc>
        <w:tc>
          <w:tcPr>
            <w:tcW w:w="2348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登录注册+接口</w:t>
            </w:r>
          </w:p>
        </w:tc>
        <w:tc>
          <w:tcPr>
            <w:tcW w:w="98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魏均</w:t>
            </w:r>
          </w:p>
        </w:tc>
        <w:tc>
          <w:tcPr>
            <w:tcW w:w="1074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019.8.14</w:t>
            </w:r>
          </w:p>
        </w:tc>
        <w:tc>
          <w:tcPr>
            <w:tcW w:w="1133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019.8.21</w:t>
            </w:r>
          </w:p>
        </w:tc>
        <w:tc>
          <w:tcPr>
            <w:tcW w:w="641" w:type="dxa"/>
          </w:tcPr>
          <w:p>
            <w:pPr>
              <w:rPr>
                <w:rFonts w:hint="eastAsia"/>
                <w:b w:val="0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7" w:type="dxa"/>
          </w:tcPr>
          <w:p>
            <w:pPr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7</w:t>
            </w:r>
          </w:p>
        </w:tc>
        <w:tc>
          <w:tcPr>
            <w:tcW w:w="1423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项目测试+整合</w:t>
            </w:r>
          </w:p>
        </w:tc>
        <w:tc>
          <w:tcPr>
            <w:tcW w:w="2348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实现界面的跳转及调试</w:t>
            </w:r>
          </w:p>
        </w:tc>
        <w:tc>
          <w:tcPr>
            <w:tcW w:w="98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何鹏、</w:t>
            </w:r>
            <w:r>
              <w:rPr>
                <w:b w:val="0"/>
                <w:bCs/>
              </w:rPr>
              <w:br w:type="textWrapping"/>
            </w:r>
            <w:r>
              <w:rPr>
                <w:rFonts w:hint="eastAsia"/>
                <w:b w:val="0"/>
                <w:bCs/>
              </w:rPr>
              <w:t>王西潼</w:t>
            </w:r>
          </w:p>
        </w:tc>
        <w:tc>
          <w:tcPr>
            <w:tcW w:w="1074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019.8.22</w:t>
            </w:r>
          </w:p>
        </w:tc>
        <w:tc>
          <w:tcPr>
            <w:tcW w:w="1133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019.8.27</w:t>
            </w:r>
          </w:p>
        </w:tc>
        <w:tc>
          <w:tcPr>
            <w:tcW w:w="641" w:type="dxa"/>
          </w:tcPr>
          <w:p>
            <w:pPr>
              <w:rPr>
                <w:rFonts w:hint="eastAsia"/>
                <w:b w:val="0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7" w:type="dxa"/>
          </w:tcPr>
          <w:p>
            <w:pPr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8</w:t>
            </w:r>
          </w:p>
        </w:tc>
        <w:tc>
          <w:tcPr>
            <w:tcW w:w="1423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项目上线</w:t>
            </w:r>
          </w:p>
        </w:tc>
        <w:tc>
          <w:tcPr>
            <w:tcW w:w="2348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项目上线+优化</w:t>
            </w:r>
          </w:p>
        </w:tc>
        <w:tc>
          <w:tcPr>
            <w:tcW w:w="980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何鹏</w:t>
            </w:r>
          </w:p>
        </w:tc>
        <w:tc>
          <w:tcPr>
            <w:tcW w:w="1074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019.8.28</w:t>
            </w:r>
          </w:p>
        </w:tc>
        <w:tc>
          <w:tcPr>
            <w:tcW w:w="1133" w:type="dxa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019.8.29</w:t>
            </w:r>
          </w:p>
        </w:tc>
        <w:tc>
          <w:tcPr>
            <w:tcW w:w="641" w:type="dxa"/>
          </w:tcPr>
          <w:p>
            <w:pPr>
              <w:rPr>
                <w:rFonts w:hint="eastAsia"/>
                <w:b w:val="0"/>
                <w:bCs/>
              </w:rPr>
            </w:pPr>
          </w:p>
        </w:tc>
      </w:tr>
    </w:tbl>
    <w:p>
      <w:pPr>
        <w:pStyle w:val="3"/>
        <w:numPr>
          <w:ilvl w:val="0"/>
          <w:numId w:val="1"/>
        </w:numPr>
      </w:pPr>
      <w:bookmarkStart w:id="14" w:name="_Toc3996"/>
      <w:r>
        <w:t>项目部署</w:t>
      </w:r>
      <w:bookmarkEnd w:id="14"/>
    </w:p>
    <w:p>
      <w:pPr>
        <w:ind w:left="420"/>
        <w:rPr>
          <w:sz w:val="28"/>
          <w:szCs w:val="28"/>
        </w:rPr>
      </w:pPr>
      <w:r>
        <w:rPr>
          <w:sz w:val="28"/>
          <w:szCs w:val="28"/>
        </w:rPr>
        <w:t>代码仓库管理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通过GitHub管理</w:t>
      </w:r>
      <w:r>
        <w:rPr>
          <w:rFonts w:hint="eastAsia"/>
          <w:sz w:val="28"/>
          <w:szCs w:val="28"/>
        </w:rPr>
        <w:t>。代码链接：</w:t>
      </w:r>
    </w:p>
    <w:p>
      <w:pPr>
        <w:ind w:left="420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</w:rPr>
        <w:fldChar w:fldCharType="begin"/>
      </w:r>
      <w:r>
        <w:rPr>
          <w:b/>
          <w:bCs/>
          <w:color w:val="auto"/>
        </w:rPr>
        <w:instrText xml:space="preserve"> HYPERLINK "https://github.com/zxkf-newWorld/zxkf_app.git" </w:instrText>
      </w:r>
      <w:r>
        <w:rPr>
          <w:b/>
          <w:bCs/>
          <w:color w:val="auto"/>
        </w:rPr>
        <w:fldChar w:fldCharType="separate"/>
      </w:r>
      <w:r>
        <w:rPr>
          <w:rStyle w:val="14"/>
          <w:b/>
          <w:bCs/>
          <w:color w:val="auto"/>
          <w:sz w:val="28"/>
          <w:szCs w:val="28"/>
        </w:rPr>
        <w:t>https://github.com/zxkf-newWorld/zxkf_app.git</w:t>
      </w:r>
      <w:r>
        <w:rPr>
          <w:rStyle w:val="14"/>
          <w:b/>
          <w:bCs/>
          <w:color w:val="auto"/>
          <w:sz w:val="28"/>
          <w:szCs w:val="28"/>
        </w:rPr>
        <w:fldChar w:fldCharType="end"/>
      </w:r>
    </w:p>
    <w:p>
      <w:pPr>
        <w:ind w:left="420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https://github.com/zxkf-newWorld/zxkf_serve.git</w:t>
      </w:r>
    </w:p>
    <w:p>
      <w:pPr>
        <w:ind w:left="420"/>
        <w:rPr>
          <w:sz w:val="28"/>
          <w:szCs w:val="28"/>
        </w:rPr>
      </w:pPr>
      <w:r>
        <w:rPr>
          <w:sz w:val="28"/>
          <w:szCs w:val="28"/>
        </w:rPr>
        <w:t>代码部署上线地址</w:t>
      </w:r>
      <w:r>
        <w:rPr>
          <w:rFonts w:hint="eastAsia"/>
          <w:sz w:val="28"/>
          <w:szCs w:val="28"/>
        </w:rPr>
        <w:t>：</w:t>
      </w:r>
    </w:p>
    <w:p>
      <w:pPr>
        <w:ind w:left="420"/>
        <w:rPr>
          <w:rFonts w:hint="eastAsia" w:asciiTheme="majorAscii" w:hAnsiTheme="minorEastAsia"/>
          <w:b/>
          <w:sz w:val="28"/>
          <w:szCs w:val="28"/>
        </w:rPr>
      </w:pPr>
      <w:r>
        <w:rPr>
          <w:rFonts w:asciiTheme="majorAscii" w:hAnsiTheme="minorEastAsia"/>
          <w:b/>
          <w:sz w:val="28"/>
          <w:szCs w:val="28"/>
        </w:rPr>
        <w:t>http://zxkfxa1.applinzi.com/dist/index.html</w:t>
      </w:r>
    </w:p>
    <w:p>
      <w:pPr>
        <w:pStyle w:val="3"/>
        <w:numPr>
          <w:ilvl w:val="0"/>
          <w:numId w:val="1"/>
        </w:numPr>
      </w:pPr>
      <w:bookmarkStart w:id="15" w:name="_Toc5850"/>
      <w:r>
        <w:rPr>
          <w:rFonts w:hint="eastAsia"/>
        </w:rPr>
        <w:t>项目难点及解决</w:t>
      </w:r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firstLine="562" w:firstLineChars="200"/>
        <w:textAlignment w:val="auto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难点</w:t>
      </w: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1：首页定位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firstLine="562" w:firstLineChars="200"/>
        <w:textAlignment w:val="auto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问题描述</w:t>
      </w: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firstLine="480" w:firstLineChars="200"/>
        <w:textAlignment w:val="auto"/>
        <w:outlineLvl w:val="9"/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首页引入定位时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，刚开始采用了精确定位城市。问题：可能根据网络不稳定等原因，无法得到精确定位，从而导致无法获取首页的城市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firstLine="562" w:firstLineChars="200"/>
        <w:textAlignment w:val="auto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解决方法</w:t>
      </w: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outlineLvl w:val="9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通过查阅资料和高德开放平台的手册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最后采用了ip定位作为备选方案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。若精确定位未实现，会自动调用ip定位。保证了首页城市定位功能的实现。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firstLine="562" w:firstLineChars="200"/>
        <w:textAlignment w:val="auto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难点</w:t>
      </w: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firstLine="843" w:firstLineChars="300"/>
        <w:textAlignment w:val="auto"/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问题描述</w:t>
      </w: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textAlignment w:val="auto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子组件修改父组件中的变量的值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firstLine="562" w:firstLineChars="200"/>
        <w:textAlignment w:val="auto"/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解决方法</w:t>
      </w: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textAlignment w:val="auto"/>
        <w:rPr>
          <w:rFonts w:hint="eastAsia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父组件.sync 子组件$emit方法</w:t>
      </w:r>
    </w:p>
    <w:p>
      <w:pPr>
        <w:pStyle w:val="3"/>
        <w:numPr>
          <w:ilvl w:val="0"/>
          <w:numId w:val="1"/>
        </w:numPr>
      </w:pPr>
      <w:bookmarkStart w:id="16" w:name="_Toc13956"/>
      <w:r>
        <w:rPr>
          <w:rFonts w:hint="eastAsia"/>
        </w:rPr>
        <w:t>项目2</w:t>
      </w:r>
      <w:r>
        <w:t>.0版本规划</w:t>
      </w:r>
      <w:bookmarkEnd w:id="16"/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1、继续完善原有功能</w:t>
      </w:r>
    </w:p>
    <w:p>
      <w:pP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2、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增添功能</w:t>
      </w:r>
    </w:p>
    <w:tbl>
      <w:tblPr>
        <w:tblStyle w:val="1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2"/>
        <w:gridCol w:w="1095"/>
        <w:gridCol w:w="2330"/>
        <w:gridCol w:w="1570"/>
        <w:gridCol w:w="1530"/>
        <w:gridCol w:w="10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1" w:hRule="atLeast"/>
        </w:trPr>
        <w:tc>
          <w:tcPr>
            <w:tcW w:w="722" w:type="dxa"/>
            <w:shd w:val="clear" w:color="auto" w:fill="5B9BD5" w:themeFill="accent1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1095" w:type="dxa"/>
            <w:shd w:val="clear" w:color="auto" w:fill="5B9BD5" w:themeFill="accent1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主要模块</w:t>
            </w:r>
          </w:p>
        </w:tc>
        <w:tc>
          <w:tcPr>
            <w:tcW w:w="2330" w:type="dxa"/>
            <w:shd w:val="clear" w:color="auto" w:fill="5B9BD5" w:themeFill="accent1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功能点</w:t>
            </w:r>
          </w:p>
        </w:tc>
        <w:tc>
          <w:tcPr>
            <w:tcW w:w="1570" w:type="dxa"/>
            <w:shd w:val="clear" w:color="auto" w:fill="5B9BD5" w:themeFill="accent1"/>
          </w:tcPr>
          <w:p>
            <w:pPr>
              <w:rPr>
                <w:rFonts w:hint="eastAsia"/>
                <w:b/>
              </w:rPr>
            </w:pPr>
            <w:r>
              <w:rPr>
                <w:b/>
              </w:rPr>
              <w:t>开发开始时间</w:t>
            </w:r>
          </w:p>
        </w:tc>
        <w:tc>
          <w:tcPr>
            <w:tcW w:w="1530" w:type="dxa"/>
            <w:shd w:val="clear" w:color="auto" w:fill="5B9BD5" w:themeFill="accent1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开发结束时间</w:t>
            </w:r>
          </w:p>
        </w:tc>
        <w:tc>
          <w:tcPr>
            <w:tcW w:w="1049" w:type="dxa"/>
            <w:shd w:val="clear" w:color="auto" w:fill="5B9BD5" w:themeFill="accent1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3" w:hRule="atLeast"/>
        </w:trPr>
        <w:tc>
          <w:tcPr>
            <w:tcW w:w="722" w:type="dxa"/>
            <w:vMerge w:val="restart"/>
            <w:shd w:val="clear" w:color="auto" w:fill="FFFFFF" w:themeFill="background1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.0</w:t>
            </w:r>
          </w:p>
        </w:tc>
        <w:tc>
          <w:tcPr>
            <w:tcW w:w="1095" w:type="dxa"/>
            <w:shd w:val="clear" w:color="auto" w:fill="FFFFFF" w:themeFill="background1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品牌公寓</w:t>
            </w:r>
          </w:p>
        </w:tc>
        <w:tc>
          <w:tcPr>
            <w:tcW w:w="2330" w:type="dxa"/>
            <w:shd w:val="clear" w:color="auto" w:fill="FFFFFF" w:themeFill="background1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品牌+特别用户</w:t>
            </w:r>
          </w:p>
        </w:tc>
        <w:tc>
          <w:tcPr>
            <w:tcW w:w="1570" w:type="dxa"/>
            <w:shd w:val="clear" w:color="auto" w:fill="FFFFFF" w:themeFill="background1"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019.9.2</w:t>
            </w:r>
          </w:p>
        </w:tc>
        <w:tc>
          <w:tcPr>
            <w:tcW w:w="1530" w:type="dxa"/>
            <w:shd w:val="clear" w:color="auto" w:fill="FFFFFF" w:themeFill="background1"/>
          </w:tcPr>
          <w:p>
            <w:pPr>
              <w:rPr>
                <w:rFonts w:hint="eastAsia"/>
                <w:b/>
              </w:rPr>
            </w:pPr>
          </w:p>
        </w:tc>
        <w:tc>
          <w:tcPr>
            <w:tcW w:w="1049" w:type="dxa"/>
            <w:shd w:val="clear" w:color="auto" w:fill="FFFFFF" w:themeFill="background1"/>
          </w:tcPr>
          <w:p>
            <w:pPr>
              <w:rPr>
                <w:rFonts w:hint="eastAsia"/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3" w:hRule="atLeast"/>
        </w:trPr>
        <w:tc>
          <w:tcPr>
            <w:tcW w:w="722" w:type="dxa"/>
            <w:vMerge w:val="continue"/>
            <w:tcBorders/>
            <w:shd w:val="clear" w:color="auto" w:fill="FFFFFF" w:themeFill="background1"/>
          </w:tcPr>
          <w:p>
            <w:pPr>
              <w:rPr>
                <w:rFonts w:hint="eastAsia"/>
                <w:b/>
              </w:rPr>
            </w:pPr>
          </w:p>
        </w:tc>
        <w:tc>
          <w:tcPr>
            <w:tcW w:w="1095" w:type="dxa"/>
            <w:shd w:val="clear" w:color="auto" w:fill="FFFFFF" w:themeFill="background1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导航栏</w:t>
            </w:r>
          </w:p>
        </w:tc>
        <w:tc>
          <w:tcPr>
            <w:tcW w:w="2330" w:type="dxa"/>
            <w:shd w:val="clear" w:color="auto" w:fill="FFFFFF" w:themeFill="background1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实现功能导航</w:t>
            </w:r>
          </w:p>
        </w:tc>
        <w:tc>
          <w:tcPr>
            <w:tcW w:w="1570" w:type="dxa"/>
            <w:shd w:val="clear" w:color="auto" w:fill="FFFFFF" w:themeFill="background1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019.9.2</w:t>
            </w:r>
          </w:p>
        </w:tc>
        <w:tc>
          <w:tcPr>
            <w:tcW w:w="1530" w:type="dxa"/>
            <w:shd w:val="clear" w:color="auto" w:fill="FFFFFF" w:themeFill="background1"/>
          </w:tcPr>
          <w:p>
            <w:pPr>
              <w:rPr>
                <w:rFonts w:hint="eastAsia"/>
                <w:b/>
              </w:rPr>
            </w:pPr>
          </w:p>
        </w:tc>
        <w:tc>
          <w:tcPr>
            <w:tcW w:w="1049" w:type="dxa"/>
            <w:shd w:val="clear" w:color="auto" w:fill="FFFFFF" w:themeFill="background1"/>
          </w:tcPr>
          <w:p>
            <w:pPr>
              <w:rPr>
                <w:rFonts w:hint="eastAsia"/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3" w:hRule="atLeast"/>
        </w:trPr>
        <w:tc>
          <w:tcPr>
            <w:tcW w:w="722" w:type="dxa"/>
            <w:vMerge w:val="continue"/>
            <w:tcBorders/>
            <w:shd w:val="clear" w:color="auto" w:fill="FFFFFF" w:themeFill="background1"/>
          </w:tcPr>
          <w:p>
            <w:pPr>
              <w:rPr>
                <w:rFonts w:hint="eastAsia"/>
                <w:b/>
              </w:rPr>
            </w:pPr>
          </w:p>
        </w:tc>
        <w:tc>
          <w:tcPr>
            <w:tcW w:w="1095" w:type="dxa"/>
            <w:shd w:val="clear" w:color="auto" w:fill="FFFFFF" w:themeFill="background1"/>
          </w:tcPr>
          <w:p>
            <w:pPr>
              <w:rPr>
                <w:rFonts w:hint="eastAsia" w:eastAsiaTheme="minorEastAsia"/>
                <w:b w:val="0"/>
                <w:bCs/>
                <w:lang w:val="en-US" w:eastAsia="zh-CN"/>
              </w:rPr>
            </w:pPr>
            <w:r>
              <w:rPr>
                <w:rFonts w:hint="eastAsia"/>
                <w:b w:val="0"/>
                <w:bCs/>
                <w:lang w:val="en-US" w:eastAsia="zh-CN"/>
              </w:rPr>
              <w:t>手机验证</w:t>
            </w:r>
          </w:p>
        </w:tc>
        <w:tc>
          <w:tcPr>
            <w:tcW w:w="2330" w:type="dxa"/>
            <w:shd w:val="clear" w:color="auto" w:fill="FFFFFF" w:themeFill="background1"/>
          </w:tcPr>
          <w:p>
            <w:pPr>
              <w:rPr>
                <w:rFonts w:hint="eastAsia" w:eastAsiaTheme="minorEastAsia"/>
                <w:b w:val="0"/>
                <w:bCs/>
                <w:lang w:val="en-US" w:eastAsia="zh-CN"/>
              </w:rPr>
            </w:pPr>
            <w:r>
              <w:rPr>
                <w:rFonts w:hint="eastAsia"/>
                <w:b w:val="0"/>
                <w:bCs/>
                <w:lang w:val="en-US" w:eastAsia="zh-CN"/>
              </w:rPr>
              <w:t>通过验证、更加精确用户信息</w:t>
            </w:r>
          </w:p>
        </w:tc>
        <w:tc>
          <w:tcPr>
            <w:tcW w:w="1570" w:type="dxa"/>
            <w:shd w:val="clear" w:color="auto" w:fill="FFFFFF" w:themeFill="background1"/>
          </w:tcPr>
          <w:p>
            <w:pPr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2</w:t>
            </w:r>
            <w:r>
              <w:rPr>
                <w:b w:val="0"/>
                <w:bCs/>
              </w:rPr>
              <w:t>019.9.2</w:t>
            </w:r>
          </w:p>
        </w:tc>
        <w:tc>
          <w:tcPr>
            <w:tcW w:w="1530" w:type="dxa"/>
            <w:shd w:val="clear" w:color="auto" w:fill="FFFFFF" w:themeFill="background1"/>
          </w:tcPr>
          <w:p>
            <w:pPr>
              <w:rPr>
                <w:rFonts w:hint="eastAsia"/>
                <w:b/>
              </w:rPr>
            </w:pPr>
          </w:p>
        </w:tc>
        <w:tc>
          <w:tcPr>
            <w:tcW w:w="1049" w:type="dxa"/>
            <w:shd w:val="clear" w:color="auto" w:fill="FFFFFF" w:themeFill="background1"/>
          </w:tcPr>
          <w:p>
            <w:pPr>
              <w:rPr>
                <w:rFonts w:hint="eastAsia"/>
                <w:b/>
              </w:rPr>
            </w:pPr>
          </w:p>
        </w:tc>
      </w:tr>
    </w:tbl>
    <w:p>
      <w:pPr>
        <w:ind w:left="420"/>
        <w:rPr>
          <w:rFonts w:hint="eastAsia"/>
        </w:rPr>
      </w:pPr>
      <w:bookmarkStart w:id="17" w:name="_GoBack"/>
      <w:bookmarkEnd w:id="17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881DC4"/>
    <w:multiLevelType w:val="multilevel"/>
    <w:tmpl w:val="49881DC4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D4D"/>
    <w:rsid w:val="0003219C"/>
    <w:rsid w:val="00036464"/>
    <w:rsid w:val="00043308"/>
    <w:rsid w:val="00050918"/>
    <w:rsid w:val="000528B1"/>
    <w:rsid w:val="00074D5D"/>
    <w:rsid w:val="00091321"/>
    <w:rsid w:val="000E3F5B"/>
    <w:rsid w:val="001003AA"/>
    <w:rsid w:val="0010226D"/>
    <w:rsid w:val="001028DE"/>
    <w:rsid w:val="00151089"/>
    <w:rsid w:val="001A6FDF"/>
    <w:rsid w:val="00206933"/>
    <w:rsid w:val="00214489"/>
    <w:rsid w:val="002230BA"/>
    <w:rsid w:val="00227BD0"/>
    <w:rsid w:val="002731D6"/>
    <w:rsid w:val="002C3111"/>
    <w:rsid w:val="00395F71"/>
    <w:rsid w:val="003B4591"/>
    <w:rsid w:val="003B5388"/>
    <w:rsid w:val="003F5273"/>
    <w:rsid w:val="00412856"/>
    <w:rsid w:val="00421FB1"/>
    <w:rsid w:val="00445069"/>
    <w:rsid w:val="00473311"/>
    <w:rsid w:val="00500D89"/>
    <w:rsid w:val="005771A8"/>
    <w:rsid w:val="0059294A"/>
    <w:rsid w:val="00596BC5"/>
    <w:rsid w:val="005A0022"/>
    <w:rsid w:val="005E7BCF"/>
    <w:rsid w:val="00647EED"/>
    <w:rsid w:val="00675CB4"/>
    <w:rsid w:val="00680405"/>
    <w:rsid w:val="006B4CCC"/>
    <w:rsid w:val="006C1BD2"/>
    <w:rsid w:val="00714321"/>
    <w:rsid w:val="00746F9C"/>
    <w:rsid w:val="00777469"/>
    <w:rsid w:val="007A6706"/>
    <w:rsid w:val="00816E81"/>
    <w:rsid w:val="00851087"/>
    <w:rsid w:val="008648D6"/>
    <w:rsid w:val="009624E0"/>
    <w:rsid w:val="00985BA3"/>
    <w:rsid w:val="009A1AF1"/>
    <w:rsid w:val="009E321E"/>
    <w:rsid w:val="009E6A56"/>
    <w:rsid w:val="009F2D4D"/>
    <w:rsid w:val="00A03047"/>
    <w:rsid w:val="00A37EB7"/>
    <w:rsid w:val="00A7360A"/>
    <w:rsid w:val="00A90FE2"/>
    <w:rsid w:val="00AA7A24"/>
    <w:rsid w:val="00AC088A"/>
    <w:rsid w:val="00AE4502"/>
    <w:rsid w:val="00AF04F3"/>
    <w:rsid w:val="00B26772"/>
    <w:rsid w:val="00B32016"/>
    <w:rsid w:val="00B81E8F"/>
    <w:rsid w:val="00BA3B8B"/>
    <w:rsid w:val="00BA761A"/>
    <w:rsid w:val="00BC7583"/>
    <w:rsid w:val="00BC7AB9"/>
    <w:rsid w:val="00C222C9"/>
    <w:rsid w:val="00C74131"/>
    <w:rsid w:val="00CD11CF"/>
    <w:rsid w:val="00D645B8"/>
    <w:rsid w:val="00D97232"/>
    <w:rsid w:val="00DA37C6"/>
    <w:rsid w:val="00DE2AF6"/>
    <w:rsid w:val="00E2409F"/>
    <w:rsid w:val="00E40AB9"/>
    <w:rsid w:val="00EA37D5"/>
    <w:rsid w:val="00EB2B26"/>
    <w:rsid w:val="00F00DC5"/>
    <w:rsid w:val="00F30645"/>
    <w:rsid w:val="00F31448"/>
    <w:rsid w:val="00F31FFE"/>
    <w:rsid w:val="00F32B77"/>
    <w:rsid w:val="00F33D8E"/>
    <w:rsid w:val="00F42C0E"/>
    <w:rsid w:val="00F568A0"/>
    <w:rsid w:val="00F77207"/>
    <w:rsid w:val="00FF52B2"/>
    <w:rsid w:val="031429C1"/>
    <w:rsid w:val="06080609"/>
    <w:rsid w:val="07335234"/>
    <w:rsid w:val="0DA74FA8"/>
    <w:rsid w:val="100841D4"/>
    <w:rsid w:val="132F3542"/>
    <w:rsid w:val="1350576D"/>
    <w:rsid w:val="13CB6E7E"/>
    <w:rsid w:val="156C2425"/>
    <w:rsid w:val="1DD11E33"/>
    <w:rsid w:val="20B50BDE"/>
    <w:rsid w:val="24BD4101"/>
    <w:rsid w:val="2509556E"/>
    <w:rsid w:val="258B7111"/>
    <w:rsid w:val="27785905"/>
    <w:rsid w:val="2C33044F"/>
    <w:rsid w:val="2C6C1543"/>
    <w:rsid w:val="3668449A"/>
    <w:rsid w:val="3EE47EAF"/>
    <w:rsid w:val="413449F7"/>
    <w:rsid w:val="423B1E14"/>
    <w:rsid w:val="4715708A"/>
    <w:rsid w:val="49AE5CA7"/>
    <w:rsid w:val="4B5904D4"/>
    <w:rsid w:val="4BC557BD"/>
    <w:rsid w:val="4C60195E"/>
    <w:rsid w:val="531375D3"/>
    <w:rsid w:val="57BB71DB"/>
    <w:rsid w:val="58053FBB"/>
    <w:rsid w:val="59643A3C"/>
    <w:rsid w:val="59A61EBE"/>
    <w:rsid w:val="5B9C25DF"/>
    <w:rsid w:val="5C7B3D53"/>
    <w:rsid w:val="5F4E7C7A"/>
    <w:rsid w:val="615622C7"/>
    <w:rsid w:val="61DB2CC1"/>
    <w:rsid w:val="62532338"/>
    <w:rsid w:val="68F94DC6"/>
    <w:rsid w:val="6AF40934"/>
    <w:rsid w:val="6B655217"/>
    <w:rsid w:val="6DAD76B2"/>
    <w:rsid w:val="704F59A7"/>
    <w:rsid w:val="73923393"/>
    <w:rsid w:val="750A4F12"/>
    <w:rsid w:val="7A9471D2"/>
    <w:rsid w:val="7B0A6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7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0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3">
    <w:name w:val="FollowedHyperlink"/>
    <w:basedOn w:val="1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6">
    <w:name w:val="Table Grid"/>
    <w:basedOn w:val="1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7">
    <w:name w:val="页眉 Char"/>
    <w:basedOn w:val="12"/>
    <w:link w:val="8"/>
    <w:qFormat/>
    <w:uiPriority w:val="99"/>
    <w:rPr>
      <w:sz w:val="18"/>
      <w:szCs w:val="18"/>
    </w:rPr>
  </w:style>
  <w:style w:type="character" w:customStyle="1" w:styleId="18">
    <w:name w:val="页脚 Char"/>
    <w:basedOn w:val="12"/>
    <w:link w:val="7"/>
    <w:qFormat/>
    <w:uiPriority w:val="99"/>
    <w:rPr>
      <w:sz w:val="18"/>
      <w:szCs w:val="18"/>
    </w:rPr>
  </w:style>
  <w:style w:type="character" w:customStyle="1" w:styleId="19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0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4">
    <w:name w:val="标题 4 Char"/>
    <w:basedOn w:val="12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C48473A-2B60-4C85-B461-C6768F9B3D4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620</Words>
  <Characters>3536</Characters>
  <Lines>29</Lines>
  <Paragraphs>8</Paragraphs>
  <TotalTime>5</TotalTime>
  <ScaleCrop>false</ScaleCrop>
  <LinksUpToDate>false</LinksUpToDate>
  <CharactersWithSpaces>4148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2019-08-30T01:25:00Z</dcterms:created>
  <dc:creator>web</dc:creator>
  <cp:lastModifiedBy>web</cp:lastModifiedBy>
  <dcterms:modified xsi:type="dcterms:W3CDTF">2019-08-30T07:41:20Z</dcterms:modified>
  <cp:revision>84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