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r>
        <w:rPr>
          <w:b/>
          <w:sz w:val="48"/>
          <w:lang w:eastAsia="zh-TW"/>
        </w:rPr>
        <w:t>研</w:t>
      </w:r>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0EA471A0"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185BDBB7" w:rsidR="009376D5" w:rsidRPr="00862115" w:rsidRDefault="009376D5" w:rsidP="00865AC0">
      <w:pPr>
        <w:spacing w:line="240" w:lineRule="auto"/>
        <w:jc w:val="center"/>
        <w:rPr>
          <w:lang w:eastAsia="zh-TW"/>
        </w:rPr>
      </w:pPr>
      <w:r>
        <w:rPr>
          <w:lang w:eastAsia="zh-TW"/>
        </w:rPr>
        <w:t>組員：</w:t>
      </w:r>
      <w:r w:rsidR="00CF2DAD" w:rsidRPr="00CF2DAD">
        <w:rPr>
          <w:rFonts w:hint="eastAsia"/>
          <w:u w:val="single"/>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r>
        <w:rPr>
          <w:rFonts w:hint="eastAsia"/>
          <w:u w:val="single"/>
          <w:lang w:eastAsia="zh-TW"/>
        </w:rPr>
        <w:t>點構式向量繪圖系統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2707D40D" w:rsidR="009376D5" w:rsidRPr="00740712" w:rsidRDefault="009376D5" w:rsidP="00865AC0">
      <w:pPr>
        <w:spacing w:line="240" w:lineRule="auto"/>
        <w:jc w:val="center"/>
        <w:rPr>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740712">
        <w:rPr>
          <w:u w:val="single"/>
          <w:lang w:eastAsia="zh-TW"/>
        </w:rPr>
        <w:tab/>
      </w:r>
      <w:r w:rsidR="00740712">
        <w:rPr>
          <w:u w:val="single"/>
          <w:lang w:eastAsia="zh-TW"/>
        </w:rPr>
        <w:tab/>
      </w:r>
      <w:r w:rsidR="00740712">
        <w:rPr>
          <w:u w:val="single"/>
          <w:lang w:eastAsia="zh-TW"/>
        </w:rPr>
        <w:tab/>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6FDF5EBA" w14:textId="77777777" w:rsidR="00CD5E7A" w:rsidRDefault="00CD5E7A" w:rsidP="00865AC0">
      <w:pPr>
        <w:spacing w:line="240" w:lineRule="auto"/>
        <w:rPr>
          <w:lang w:eastAsia="zh-TW"/>
        </w:rPr>
      </w:pPr>
    </w:p>
    <w:p w14:paraId="1B346772" w14:textId="77777777" w:rsidR="00A77A5E" w:rsidRPr="00457BB3" w:rsidRDefault="00A77A5E" w:rsidP="00865AC0">
      <w:pPr>
        <w:spacing w:line="240" w:lineRule="auto"/>
        <w:rPr>
          <w:rFonts w:hint="eastAsia"/>
          <w:lang w:eastAsia="zh-TW"/>
        </w:rPr>
      </w:pPr>
    </w:p>
    <w:p w14:paraId="3A9640F5" w14:textId="77777777" w:rsidR="00A77A5E" w:rsidRDefault="00A77A5E" w:rsidP="00865AC0">
      <w:pPr>
        <w:spacing w:line="240" w:lineRule="auto"/>
        <w:rPr>
          <w:lang w:eastAsia="zh-TW"/>
        </w:rPr>
      </w:pPr>
    </w:p>
    <w:p w14:paraId="116A9591" w14:textId="0911D86D" w:rsidR="000145E4" w:rsidRPr="00494182" w:rsidRDefault="009376D5" w:rsidP="00457BB3">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E461E1">
        <w:rPr>
          <w:rFonts w:hint="eastAsia"/>
          <w:sz w:val="40"/>
          <w:szCs w:val="40"/>
          <w:lang w:eastAsia="zh-TW"/>
        </w:rPr>
        <w:t>十</w:t>
      </w:r>
      <w:r w:rsidR="001B3BFF">
        <w:rPr>
          <w:rFonts w:hint="eastAsia"/>
          <w:sz w:val="40"/>
          <w:szCs w:val="40"/>
          <w:lang w:eastAsia="zh-TW"/>
        </w:rPr>
        <w:t>六</w:t>
      </w:r>
      <w:r w:rsidR="00865AC0" w:rsidRPr="00494182">
        <w:rPr>
          <w:sz w:val="40"/>
          <w:szCs w:val="40"/>
          <w:lang w:eastAsia="zh-TW"/>
        </w:rPr>
        <w:t xml:space="preserve">　</w:t>
      </w:r>
      <w:r w:rsidRPr="00494182">
        <w:rPr>
          <w:sz w:val="40"/>
          <w:szCs w:val="40"/>
          <w:lang w:eastAsia="zh-TW"/>
        </w:rPr>
        <w:t>日</w:t>
      </w:r>
    </w:p>
    <w:p w14:paraId="1CA51AC5" w14:textId="77777777" w:rsidR="00C45595" w:rsidRPr="004026C5" w:rsidRDefault="00A741B9" w:rsidP="004026C5">
      <w:pPr>
        <w:pStyle w:val="1"/>
        <w:jc w:val="center"/>
        <w:rPr>
          <w:b/>
          <w:bCs/>
          <w:lang w:eastAsia="zh-TW"/>
        </w:rPr>
      </w:pPr>
      <w:r>
        <w:rPr>
          <w:sz w:val="24"/>
          <w:szCs w:val="24"/>
          <w:lang w:eastAsia="zh-TW"/>
        </w:rPr>
        <w:br w:type="page"/>
      </w:r>
      <w:bookmarkStart w:id="0" w:name="_Toc214228289"/>
      <w:bookmarkStart w:id="1" w:name="_Toc418793439"/>
      <w:r w:rsidR="00C45595" w:rsidRPr="004026C5">
        <w:rPr>
          <w:rFonts w:hint="eastAsia"/>
          <w:b/>
          <w:bCs/>
          <w:lang w:eastAsia="zh-TW"/>
        </w:rPr>
        <w:lastRenderedPageBreak/>
        <w:t>致謝</w:t>
      </w:r>
      <w:bookmarkEnd w:id="0"/>
    </w:p>
    <w:p w14:paraId="1214309F" w14:textId="0CC7C09D" w:rsidR="00C45595" w:rsidRDefault="00C45595" w:rsidP="00C45595">
      <w:pPr>
        <w:rPr>
          <w:lang w:eastAsia="zh-TW"/>
        </w:rPr>
      </w:pPr>
      <w:r w:rsidRPr="00C45595">
        <w:rPr>
          <w:rFonts w:hint="eastAsia"/>
          <w:lang w:eastAsia="zh-TW"/>
        </w:rPr>
        <w:t>在本專題研究過程中，雖然未有固定指導老師，但仍獲得許多寶貴的建議與指導。在此特別感謝</w:t>
      </w:r>
      <w:r w:rsidR="00D030D9">
        <w:rPr>
          <w:rFonts w:hint="eastAsia"/>
          <w:lang w:eastAsia="zh-TW"/>
        </w:rPr>
        <w:t>王豐緒教授</w:t>
      </w:r>
      <w:r w:rsidRPr="00C45595">
        <w:rPr>
          <w:rFonts w:hint="eastAsia"/>
          <w:lang w:eastAsia="zh-TW"/>
        </w:rPr>
        <w:t>曾抽空審閱我的報告</w:t>
      </w:r>
      <w:r w:rsidR="00D030D9">
        <w:rPr>
          <w:rFonts w:hint="eastAsia"/>
          <w:lang w:eastAsia="zh-TW"/>
        </w:rPr>
        <w:t>並</w:t>
      </w:r>
      <w:r w:rsidRPr="00C45595">
        <w:rPr>
          <w:rFonts w:hint="eastAsia"/>
          <w:lang w:eastAsia="zh-TW"/>
        </w:rPr>
        <w:t>提供意見，你的指導與建議對我研究思路的完善與報告撰寫的順利完成均有重要幫助。在此謹表達誠摯的謝意。</w:t>
      </w:r>
    </w:p>
    <w:p w14:paraId="1B684594" w14:textId="06DAC715" w:rsidR="00C45595" w:rsidRPr="009E0DF5" w:rsidRDefault="00C45595" w:rsidP="00287171">
      <w:pPr>
        <w:rPr>
          <w:lang w:eastAsia="zh-TW"/>
        </w:rPr>
      </w:pPr>
      <w:r>
        <w:rPr>
          <w:lang w:eastAsia="zh-TW"/>
        </w:rPr>
        <w:br w:type="page"/>
      </w:r>
    </w:p>
    <w:p w14:paraId="6DABD4D4" w14:textId="5923553C" w:rsidR="009376D5" w:rsidRPr="00EF6F82" w:rsidRDefault="009376D5" w:rsidP="00A741B9">
      <w:pPr>
        <w:pStyle w:val="1"/>
        <w:jc w:val="center"/>
        <w:rPr>
          <w:rFonts w:ascii="標楷體" w:hAnsi="標楷體"/>
          <w:b/>
          <w:lang w:eastAsia="zh-TW"/>
        </w:rPr>
      </w:pPr>
      <w:bookmarkStart w:id="2" w:name="_Toc214228290"/>
      <w:r w:rsidRPr="00EF6F82">
        <w:rPr>
          <w:rFonts w:ascii="標楷體" w:hAnsi="標楷體"/>
          <w:b/>
          <w:lang w:eastAsia="zh-TW"/>
        </w:rPr>
        <w:lastRenderedPageBreak/>
        <w:t>摘要</w:t>
      </w:r>
      <w:bookmarkEnd w:id="1"/>
      <w:bookmarkEnd w:id="2"/>
    </w:p>
    <w:p w14:paraId="23F22911" w14:textId="40F62448" w:rsidR="009D08ED"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為提高初學電繪之學生學習之效率，並提供更加彈性化的開發概念，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p>
    <w:p w14:paraId="505C9DA5" w14:textId="61A81E13" w:rsidR="009900ED" w:rsidRDefault="009900ED" w:rsidP="00865AC0">
      <w:pPr>
        <w:widowControl/>
        <w:suppressAutoHyphens w:val="0"/>
        <w:autoSpaceDN/>
        <w:spacing w:after="160" w:line="240" w:lineRule="auto"/>
        <w:textAlignment w:val="auto"/>
        <w:rPr>
          <w:bCs/>
          <w:lang w:eastAsia="zh-TW"/>
        </w:rPr>
      </w:pPr>
      <w:r>
        <w:rPr>
          <w:rFonts w:hint="eastAsia"/>
          <w:bCs/>
          <w:lang w:eastAsia="zh-TW"/>
        </w:rPr>
        <w:t>關鍵字：向量圖、可擴充性、人機互動</w:t>
      </w:r>
    </w:p>
    <w:p w14:paraId="046484F3" w14:textId="7E29C832" w:rsidR="00EF6F82" w:rsidRDefault="000F2643" w:rsidP="00865AC0">
      <w:pPr>
        <w:widowControl/>
        <w:suppressAutoHyphens w:val="0"/>
        <w:autoSpaceDN/>
        <w:spacing w:after="160" w:line="240" w:lineRule="auto"/>
        <w:textAlignment w:val="auto"/>
        <w:rPr>
          <w:bCs/>
          <w:lang w:eastAsia="zh-TW"/>
        </w:rPr>
      </w:pPr>
      <w:r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3" w:name="_Toc214228291"/>
      <w:r w:rsidRPr="002C5E58">
        <w:rPr>
          <w:rFonts w:ascii="Times New Roman" w:hAnsi="Times New Roman" w:cs="Times New Roman"/>
          <w:b/>
          <w:bCs/>
          <w:lang w:eastAsia="zh-TW"/>
        </w:rPr>
        <w:lastRenderedPageBreak/>
        <w:t>Summary</w:t>
      </w:r>
      <w:bookmarkEnd w:id="3"/>
    </w:p>
    <w:p w14:paraId="5E1A2F9D" w14:textId="113A0CB9"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7B06DC89" w14:textId="7A34DBEF" w:rsidR="009900ED" w:rsidRDefault="009900ED" w:rsidP="009900ED">
      <w:pPr>
        <w:widowControl/>
        <w:suppressAutoHyphens w:val="0"/>
        <w:autoSpaceDN/>
        <w:spacing w:after="160" w:line="240" w:lineRule="auto"/>
        <w:textAlignment w:val="auto"/>
        <w:rPr>
          <w:bCs/>
          <w:lang w:eastAsia="zh-TW"/>
        </w:rPr>
      </w:pPr>
      <w:r>
        <w:rPr>
          <w:rFonts w:hint="eastAsia"/>
          <w:bCs/>
          <w:lang w:eastAsia="zh-TW"/>
        </w:rPr>
        <w:t>K</w:t>
      </w:r>
      <w:r>
        <w:rPr>
          <w:bCs/>
          <w:lang w:eastAsia="zh-TW"/>
        </w:rPr>
        <w:t>ey words: vector graphics, extendibility, HCI</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637803867"/>
        <w:docPartObj>
          <w:docPartGallery w:val="Table of Contents"/>
          <w:docPartUnique/>
        </w:docPartObj>
      </w:sdtPr>
      <w:sdtEndPr>
        <w:rPr>
          <w:b/>
          <w:bCs/>
        </w:rPr>
      </w:sdtEndPr>
      <w:sdtContent>
        <w:p w14:paraId="42DBE05E" w14:textId="77D2CC8D" w:rsidR="006C48C4" w:rsidRPr="006C48C4" w:rsidRDefault="006C48C4" w:rsidP="006C48C4">
          <w:pPr>
            <w:pStyle w:val="af6"/>
            <w:jc w:val="center"/>
            <w:rPr>
              <w:rStyle w:val="10"/>
              <w:b/>
              <w:bCs/>
            </w:rPr>
          </w:pPr>
          <w:r w:rsidRPr="006C48C4">
            <w:rPr>
              <w:rStyle w:val="10"/>
              <w:b/>
              <w:bCs/>
            </w:rPr>
            <w:t>目錄</w:t>
          </w:r>
        </w:p>
        <w:p w14:paraId="087AB10C" w14:textId="13F0B079" w:rsidR="00740712" w:rsidRDefault="006C48C4">
          <w:pPr>
            <w:pStyle w:val="12"/>
            <w:rPr>
              <w:rFonts w:cstheme="minorBidi"/>
              <w:noProof/>
              <w:kern w:val="2"/>
              <w:sz w:val="24"/>
              <w:szCs w:val="24"/>
              <w14:ligatures w14:val="standardContextual"/>
            </w:rPr>
          </w:pPr>
          <w:r>
            <w:fldChar w:fldCharType="begin"/>
          </w:r>
          <w:r>
            <w:instrText xml:space="preserve"> TOC \o "1-3" \h \z \u </w:instrText>
          </w:r>
          <w:r>
            <w:fldChar w:fldCharType="separate"/>
          </w:r>
          <w:hyperlink w:anchor="_Toc214228289" w:history="1">
            <w:r w:rsidR="00740712" w:rsidRPr="001D2D8E">
              <w:rPr>
                <w:rStyle w:val="af1"/>
                <w:rFonts w:hint="eastAsia"/>
                <w:b/>
                <w:bCs/>
                <w:noProof/>
              </w:rPr>
              <w:t>致謝</w:t>
            </w:r>
            <w:r w:rsidR="00740712">
              <w:rPr>
                <w:noProof/>
                <w:webHidden/>
              </w:rPr>
              <w:tab/>
            </w:r>
            <w:r w:rsidR="00740712">
              <w:rPr>
                <w:noProof/>
                <w:webHidden/>
              </w:rPr>
              <w:fldChar w:fldCharType="begin"/>
            </w:r>
            <w:r w:rsidR="00740712">
              <w:rPr>
                <w:noProof/>
                <w:webHidden/>
              </w:rPr>
              <w:instrText xml:space="preserve"> PAGEREF _Toc214228289 \h </w:instrText>
            </w:r>
            <w:r w:rsidR="00740712">
              <w:rPr>
                <w:noProof/>
                <w:webHidden/>
              </w:rPr>
            </w:r>
            <w:r w:rsidR="00740712">
              <w:rPr>
                <w:noProof/>
                <w:webHidden/>
              </w:rPr>
              <w:fldChar w:fldCharType="separate"/>
            </w:r>
            <w:r w:rsidR="00FC0F52">
              <w:rPr>
                <w:noProof/>
                <w:webHidden/>
              </w:rPr>
              <w:t>II</w:t>
            </w:r>
            <w:r w:rsidR="00740712">
              <w:rPr>
                <w:noProof/>
                <w:webHidden/>
              </w:rPr>
              <w:fldChar w:fldCharType="end"/>
            </w:r>
          </w:hyperlink>
        </w:p>
        <w:p w14:paraId="65E6DDD8" w14:textId="41708697" w:rsidR="00740712" w:rsidRDefault="00740712">
          <w:pPr>
            <w:pStyle w:val="12"/>
            <w:rPr>
              <w:rFonts w:cstheme="minorBidi"/>
              <w:noProof/>
              <w:kern w:val="2"/>
              <w:sz w:val="24"/>
              <w:szCs w:val="24"/>
              <w14:ligatures w14:val="standardContextual"/>
            </w:rPr>
          </w:pPr>
          <w:hyperlink w:anchor="_Toc214228290" w:history="1">
            <w:r w:rsidRPr="001D2D8E">
              <w:rPr>
                <w:rStyle w:val="af1"/>
                <w:rFonts w:ascii="標楷體" w:hAnsi="標楷體" w:hint="eastAsia"/>
                <w:b/>
                <w:noProof/>
              </w:rPr>
              <w:t>摘要</w:t>
            </w:r>
            <w:r>
              <w:rPr>
                <w:noProof/>
                <w:webHidden/>
              </w:rPr>
              <w:tab/>
            </w:r>
            <w:r>
              <w:rPr>
                <w:noProof/>
                <w:webHidden/>
              </w:rPr>
              <w:fldChar w:fldCharType="begin"/>
            </w:r>
            <w:r>
              <w:rPr>
                <w:noProof/>
                <w:webHidden/>
              </w:rPr>
              <w:instrText xml:space="preserve"> PAGEREF _Toc214228290 \h </w:instrText>
            </w:r>
            <w:r>
              <w:rPr>
                <w:noProof/>
                <w:webHidden/>
              </w:rPr>
            </w:r>
            <w:r>
              <w:rPr>
                <w:noProof/>
                <w:webHidden/>
              </w:rPr>
              <w:fldChar w:fldCharType="separate"/>
            </w:r>
            <w:r w:rsidR="00FC0F52">
              <w:rPr>
                <w:noProof/>
                <w:webHidden/>
              </w:rPr>
              <w:t>III</w:t>
            </w:r>
            <w:r>
              <w:rPr>
                <w:noProof/>
                <w:webHidden/>
              </w:rPr>
              <w:fldChar w:fldCharType="end"/>
            </w:r>
          </w:hyperlink>
        </w:p>
        <w:p w14:paraId="64D9820E" w14:textId="2865923C" w:rsidR="00740712" w:rsidRDefault="00740712">
          <w:pPr>
            <w:pStyle w:val="12"/>
            <w:rPr>
              <w:rFonts w:cstheme="minorBidi"/>
              <w:noProof/>
              <w:kern w:val="2"/>
              <w:sz w:val="24"/>
              <w:szCs w:val="24"/>
              <w14:ligatures w14:val="standardContextual"/>
            </w:rPr>
          </w:pPr>
          <w:hyperlink w:anchor="_Toc214228291" w:history="1">
            <w:r w:rsidRPr="001D2D8E">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_Toc214228291 \h </w:instrText>
            </w:r>
            <w:r>
              <w:rPr>
                <w:noProof/>
                <w:webHidden/>
              </w:rPr>
            </w:r>
            <w:r>
              <w:rPr>
                <w:noProof/>
                <w:webHidden/>
              </w:rPr>
              <w:fldChar w:fldCharType="separate"/>
            </w:r>
            <w:r w:rsidR="00FC0F52">
              <w:rPr>
                <w:noProof/>
                <w:webHidden/>
              </w:rPr>
              <w:t>IV</w:t>
            </w:r>
            <w:r>
              <w:rPr>
                <w:noProof/>
                <w:webHidden/>
              </w:rPr>
              <w:fldChar w:fldCharType="end"/>
            </w:r>
          </w:hyperlink>
        </w:p>
        <w:p w14:paraId="075F4415" w14:textId="51CA446C" w:rsidR="00740712" w:rsidRDefault="00740712">
          <w:pPr>
            <w:pStyle w:val="12"/>
            <w:rPr>
              <w:rFonts w:cstheme="minorBidi"/>
              <w:noProof/>
              <w:kern w:val="2"/>
              <w:sz w:val="24"/>
              <w:szCs w:val="24"/>
              <w14:ligatures w14:val="standardContextual"/>
            </w:rPr>
          </w:pPr>
          <w:hyperlink w:anchor="_Toc214228292" w:history="1">
            <w:r w:rsidRPr="001D2D8E">
              <w:rPr>
                <w:rStyle w:val="af1"/>
                <w:rFonts w:hint="eastAsia"/>
                <w:b/>
                <w:bCs/>
                <w:noProof/>
              </w:rPr>
              <w:t>圖表目錄</w:t>
            </w:r>
            <w:r>
              <w:rPr>
                <w:noProof/>
                <w:webHidden/>
              </w:rPr>
              <w:tab/>
            </w:r>
            <w:r>
              <w:rPr>
                <w:noProof/>
                <w:webHidden/>
              </w:rPr>
              <w:fldChar w:fldCharType="begin"/>
            </w:r>
            <w:r>
              <w:rPr>
                <w:noProof/>
                <w:webHidden/>
              </w:rPr>
              <w:instrText xml:space="preserve"> PAGEREF _Toc214228292 \h </w:instrText>
            </w:r>
            <w:r>
              <w:rPr>
                <w:noProof/>
                <w:webHidden/>
              </w:rPr>
            </w:r>
            <w:r>
              <w:rPr>
                <w:noProof/>
                <w:webHidden/>
              </w:rPr>
              <w:fldChar w:fldCharType="separate"/>
            </w:r>
            <w:r w:rsidR="00FC0F52">
              <w:rPr>
                <w:noProof/>
                <w:webHidden/>
              </w:rPr>
              <w:t>VII</w:t>
            </w:r>
            <w:r>
              <w:rPr>
                <w:noProof/>
                <w:webHidden/>
              </w:rPr>
              <w:fldChar w:fldCharType="end"/>
            </w:r>
          </w:hyperlink>
        </w:p>
        <w:p w14:paraId="6CC389CE" w14:textId="0C684E68" w:rsidR="00740712" w:rsidRDefault="00740712">
          <w:pPr>
            <w:pStyle w:val="12"/>
            <w:tabs>
              <w:tab w:val="left" w:pos="960"/>
            </w:tabs>
            <w:rPr>
              <w:rFonts w:cstheme="minorBidi"/>
              <w:noProof/>
              <w:kern w:val="2"/>
              <w:sz w:val="24"/>
              <w:szCs w:val="24"/>
              <w14:ligatures w14:val="standardContextual"/>
            </w:rPr>
          </w:pPr>
          <w:hyperlink w:anchor="_Toc214228293" w:history="1">
            <w:r w:rsidRPr="001D2D8E">
              <w:rPr>
                <w:rStyle w:val="af1"/>
                <w:rFonts w:hint="eastAsia"/>
                <w:noProof/>
              </w:rPr>
              <w:t>第一章</w:t>
            </w:r>
            <w:r>
              <w:rPr>
                <w:rFonts w:cstheme="minorBidi"/>
                <w:noProof/>
                <w:kern w:val="2"/>
                <w:sz w:val="24"/>
                <w:szCs w:val="24"/>
                <w14:ligatures w14:val="standardContextual"/>
              </w:rPr>
              <w:tab/>
            </w:r>
            <w:r w:rsidRPr="001D2D8E">
              <w:rPr>
                <w:rStyle w:val="af1"/>
                <w:rFonts w:hint="eastAsia"/>
                <w:b/>
                <w:noProof/>
              </w:rPr>
              <w:t>緒論</w:t>
            </w:r>
            <w:r>
              <w:rPr>
                <w:noProof/>
                <w:webHidden/>
              </w:rPr>
              <w:tab/>
            </w:r>
            <w:r>
              <w:rPr>
                <w:noProof/>
                <w:webHidden/>
              </w:rPr>
              <w:fldChar w:fldCharType="begin"/>
            </w:r>
            <w:r>
              <w:rPr>
                <w:noProof/>
                <w:webHidden/>
              </w:rPr>
              <w:instrText xml:space="preserve"> PAGEREF _Toc214228293 \h </w:instrText>
            </w:r>
            <w:r>
              <w:rPr>
                <w:noProof/>
                <w:webHidden/>
              </w:rPr>
            </w:r>
            <w:r>
              <w:rPr>
                <w:noProof/>
                <w:webHidden/>
              </w:rPr>
              <w:fldChar w:fldCharType="separate"/>
            </w:r>
            <w:r w:rsidR="00FC0F52">
              <w:rPr>
                <w:noProof/>
                <w:webHidden/>
              </w:rPr>
              <w:t>1</w:t>
            </w:r>
            <w:r>
              <w:rPr>
                <w:noProof/>
                <w:webHidden/>
              </w:rPr>
              <w:fldChar w:fldCharType="end"/>
            </w:r>
          </w:hyperlink>
        </w:p>
        <w:p w14:paraId="248A9C2C" w14:textId="16E84D16"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294" w:history="1">
            <w:r w:rsidRPr="001D2D8E">
              <w:rPr>
                <w:rStyle w:val="af1"/>
                <w:rFonts w:hint="eastAsia"/>
                <w:noProof/>
              </w:rPr>
              <w:t>第一節</w:t>
            </w:r>
            <w:r>
              <w:rPr>
                <w:rFonts w:cstheme="minorBidi"/>
                <w:noProof/>
                <w:kern w:val="2"/>
                <w:sz w:val="24"/>
                <w:szCs w:val="24"/>
                <w14:ligatures w14:val="standardContextual"/>
              </w:rPr>
              <w:tab/>
            </w:r>
            <w:r w:rsidRPr="001D2D8E">
              <w:rPr>
                <w:rStyle w:val="af1"/>
                <w:rFonts w:hint="eastAsia"/>
                <w:b/>
                <w:noProof/>
              </w:rPr>
              <w:t>研究背景與動機</w:t>
            </w:r>
            <w:r>
              <w:rPr>
                <w:noProof/>
                <w:webHidden/>
              </w:rPr>
              <w:tab/>
            </w:r>
            <w:r>
              <w:rPr>
                <w:noProof/>
                <w:webHidden/>
              </w:rPr>
              <w:fldChar w:fldCharType="begin"/>
            </w:r>
            <w:r>
              <w:rPr>
                <w:noProof/>
                <w:webHidden/>
              </w:rPr>
              <w:instrText xml:space="preserve"> PAGEREF _Toc214228294 \h </w:instrText>
            </w:r>
            <w:r>
              <w:rPr>
                <w:noProof/>
                <w:webHidden/>
              </w:rPr>
            </w:r>
            <w:r>
              <w:rPr>
                <w:noProof/>
                <w:webHidden/>
              </w:rPr>
              <w:fldChar w:fldCharType="separate"/>
            </w:r>
            <w:r w:rsidR="00FC0F52">
              <w:rPr>
                <w:noProof/>
                <w:webHidden/>
              </w:rPr>
              <w:t>1</w:t>
            </w:r>
            <w:r>
              <w:rPr>
                <w:noProof/>
                <w:webHidden/>
              </w:rPr>
              <w:fldChar w:fldCharType="end"/>
            </w:r>
          </w:hyperlink>
        </w:p>
        <w:p w14:paraId="74961308" w14:textId="3FCC67DA"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295" w:history="1">
            <w:r w:rsidRPr="001D2D8E">
              <w:rPr>
                <w:rStyle w:val="af1"/>
                <w:rFonts w:hint="eastAsia"/>
                <w:noProof/>
              </w:rPr>
              <w:t>第二節</w:t>
            </w:r>
            <w:r>
              <w:rPr>
                <w:rFonts w:cstheme="minorBidi"/>
                <w:noProof/>
                <w:kern w:val="2"/>
                <w:sz w:val="24"/>
                <w:szCs w:val="24"/>
                <w14:ligatures w14:val="standardContextual"/>
              </w:rPr>
              <w:tab/>
            </w:r>
            <w:r w:rsidRPr="001D2D8E">
              <w:rPr>
                <w:rStyle w:val="af1"/>
                <w:rFonts w:hint="eastAsia"/>
                <w:b/>
                <w:bCs/>
                <w:noProof/>
              </w:rPr>
              <w:t>研究問題</w:t>
            </w:r>
            <w:r>
              <w:rPr>
                <w:noProof/>
                <w:webHidden/>
              </w:rPr>
              <w:tab/>
            </w:r>
            <w:r>
              <w:rPr>
                <w:noProof/>
                <w:webHidden/>
              </w:rPr>
              <w:fldChar w:fldCharType="begin"/>
            </w:r>
            <w:r>
              <w:rPr>
                <w:noProof/>
                <w:webHidden/>
              </w:rPr>
              <w:instrText xml:space="preserve"> PAGEREF _Toc214228295 \h </w:instrText>
            </w:r>
            <w:r>
              <w:rPr>
                <w:noProof/>
                <w:webHidden/>
              </w:rPr>
            </w:r>
            <w:r>
              <w:rPr>
                <w:noProof/>
                <w:webHidden/>
              </w:rPr>
              <w:fldChar w:fldCharType="separate"/>
            </w:r>
            <w:r w:rsidR="00FC0F52">
              <w:rPr>
                <w:noProof/>
                <w:webHidden/>
              </w:rPr>
              <w:t>1</w:t>
            </w:r>
            <w:r>
              <w:rPr>
                <w:noProof/>
                <w:webHidden/>
              </w:rPr>
              <w:fldChar w:fldCharType="end"/>
            </w:r>
          </w:hyperlink>
        </w:p>
        <w:p w14:paraId="3C650BF3" w14:textId="15A691E4"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296" w:history="1">
            <w:r w:rsidRPr="001D2D8E">
              <w:rPr>
                <w:rStyle w:val="af1"/>
                <w:rFonts w:hint="eastAsia"/>
                <w:noProof/>
              </w:rPr>
              <w:t>第三節</w:t>
            </w:r>
            <w:r>
              <w:rPr>
                <w:rFonts w:cstheme="minorBidi"/>
                <w:noProof/>
                <w:kern w:val="2"/>
                <w:sz w:val="24"/>
                <w:szCs w:val="24"/>
                <w14:ligatures w14:val="standardContextual"/>
              </w:rPr>
              <w:tab/>
            </w:r>
            <w:r w:rsidRPr="001D2D8E">
              <w:rPr>
                <w:rStyle w:val="af1"/>
                <w:rFonts w:hint="eastAsia"/>
                <w:b/>
                <w:bCs/>
                <w:noProof/>
              </w:rPr>
              <w:t>研究名詞定義</w:t>
            </w:r>
            <w:r>
              <w:rPr>
                <w:noProof/>
                <w:webHidden/>
              </w:rPr>
              <w:tab/>
            </w:r>
            <w:r>
              <w:rPr>
                <w:noProof/>
                <w:webHidden/>
              </w:rPr>
              <w:fldChar w:fldCharType="begin"/>
            </w:r>
            <w:r>
              <w:rPr>
                <w:noProof/>
                <w:webHidden/>
              </w:rPr>
              <w:instrText xml:space="preserve"> PAGEREF _Toc214228296 \h </w:instrText>
            </w:r>
            <w:r>
              <w:rPr>
                <w:noProof/>
                <w:webHidden/>
              </w:rPr>
            </w:r>
            <w:r>
              <w:rPr>
                <w:noProof/>
                <w:webHidden/>
              </w:rPr>
              <w:fldChar w:fldCharType="separate"/>
            </w:r>
            <w:r w:rsidR="00FC0F52">
              <w:rPr>
                <w:noProof/>
                <w:webHidden/>
              </w:rPr>
              <w:t>2</w:t>
            </w:r>
            <w:r>
              <w:rPr>
                <w:noProof/>
                <w:webHidden/>
              </w:rPr>
              <w:fldChar w:fldCharType="end"/>
            </w:r>
          </w:hyperlink>
        </w:p>
        <w:p w14:paraId="0B882E71" w14:textId="1A99E1F9"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297" w:history="1">
            <w:r w:rsidRPr="001D2D8E">
              <w:rPr>
                <w:rStyle w:val="af1"/>
                <w:rFonts w:hint="eastAsia"/>
                <w:bCs/>
                <w:noProof/>
              </w:rPr>
              <w:t>第四節</w:t>
            </w:r>
            <w:r>
              <w:rPr>
                <w:rFonts w:cstheme="minorBidi"/>
                <w:noProof/>
                <w:kern w:val="2"/>
                <w:sz w:val="24"/>
                <w:szCs w:val="24"/>
                <w14:ligatures w14:val="standardContextual"/>
              </w:rPr>
              <w:tab/>
            </w:r>
            <w:r w:rsidRPr="001D2D8E">
              <w:rPr>
                <w:rStyle w:val="af1"/>
                <w:rFonts w:hint="eastAsia"/>
                <w:b/>
                <w:bCs/>
                <w:noProof/>
              </w:rPr>
              <w:t>聲明</w:t>
            </w:r>
            <w:r>
              <w:rPr>
                <w:noProof/>
                <w:webHidden/>
              </w:rPr>
              <w:tab/>
            </w:r>
            <w:r>
              <w:rPr>
                <w:noProof/>
                <w:webHidden/>
              </w:rPr>
              <w:fldChar w:fldCharType="begin"/>
            </w:r>
            <w:r>
              <w:rPr>
                <w:noProof/>
                <w:webHidden/>
              </w:rPr>
              <w:instrText xml:space="preserve"> PAGEREF _Toc214228297 \h </w:instrText>
            </w:r>
            <w:r>
              <w:rPr>
                <w:noProof/>
                <w:webHidden/>
              </w:rPr>
            </w:r>
            <w:r>
              <w:rPr>
                <w:noProof/>
                <w:webHidden/>
              </w:rPr>
              <w:fldChar w:fldCharType="separate"/>
            </w:r>
            <w:r w:rsidR="00FC0F52">
              <w:rPr>
                <w:noProof/>
                <w:webHidden/>
              </w:rPr>
              <w:t>2</w:t>
            </w:r>
            <w:r>
              <w:rPr>
                <w:noProof/>
                <w:webHidden/>
              </w:rPr>
              <w:fldChar w:fldCharType="end"/>
            </w:r>
          </w:hyperlink>
        </w:p>
        <w:p w14:paraId="026A4B45" w14:textId="46ED14CA" w:rsidR="00740712" w:rsidRDefault="00740712">
          <w:pPr>
            <w:pStyle w:val="12"/>
            <w:tabs>
              <w:tab w:val="left" w:pos="960"/>
            </w:tabs>
            <w:rPr>
              <w:rFonts w:cstheme="minorBidi"/>
              <w:noProof/>
              <w:kern w:val="2"/>
              <w:sz w:val="24"/>
              <w:szCs w:val="24"/>
              <w14:ligatures w14:val="standardContextual"/>
            </w:rPr>
          </w:pPr>
          <w:hyperlink w:anchor="_Toc214228298" w:history="1">
            <w:r w:rsidRPr="001D2D8E">
              <w:rPr>
                <w:rStyle w:val="af1"/>
                <w:rFonts w:hint="eastAsia"/>
                <w:noProof/>
              </w:rPr>
              <w:t>第二章</w:t>
            </w:r>
            <w:r>
              <w:rPr>
                <w:rFonts w:cstheme="minorBidi"/>
                <w:noProof/>
                <w:kern w:val="2"/>
                <w:sz w:val="24"/>
                <w:szCs w:val="24"/>
                <w14:ligatures w14:val="standardContextual"/>
              </w:rPr>
              <w:tab/>
            </w:r>
            <w:r w:rsidRPr="001D2D8E">
              <w:rPr>
                <w:rStyle w:val="af1"/>
                <w:rFonts w:hint="eastAsia"/>
                <w:b/>
                <w:noProof/>
              </w:rPr>
              <w:t>概念與文獻探討</w:t>
            </w:r>
            <w:r>
              <w:rPr>
                <w:noProof/>
                <w:webHidden/>
              </w:rPr>
              <w:tab/>
            </w:r>
            <w:r>
              <w:rPr>
                <w:noProof/>
                <w:webHidden/>
              </w:rPr>
              <w:fldChar w:fldCharType="begin"/>
            </w:r>
            <w:r>
              <w:rPr>
                <w:noProof/>
                <w:webHidden/>
              </w:rPr>
              <w:instrText xml:space="preserve"> PAGEREF _Toc214228298 \h </w:instrText>
            </w:r>
            <w:r>
              <w:rPr>
                <w:noProof/>
                <w:webHidden/>
              </w:rPr>
            </w:r>
            <w:r>
              <w:rPr>
                <w:noProof/>
                <w:webHidden/>
              </w:rPr>
              <w:fldChar w:fldCharType="separate"/>
            </w:r>
            <w:r w:rsidR="00FC0F52">
              <w:rPr>
                <w:noProof/>
                <w:webHidden/>
              </w:rPr>
              <w:t>3</w:t>
            </w:r>
            <w:r>
              <w:rPr>
                <w:noProof/>
                <w:webHidden/>
              </w:rPr>
              <w:fldChar w:fldCharType="end"/>
            </w:r>
          </w:hyperlink>
        </w:p>
        <w:p w14:paraId="42D63B9B" w14:textId="01F7EDC4"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299" w:history="1">
            <w:r w:rsidRPr="001D2D8E">
              <w:rPr>
                <w:rStyle w:val="af1"/>
                <w:rFonts w:hint="eastAsia"/>
                <w:noProof/>
              </w:rPr>
              <w:t>第一節</w:t>
            </w:r>
            <w:r>
              <w:rPr>
                <w:rFonts w:cstheme="minorBidi"/>
                <w:noProof/>
                <w:kern w:val="2"/>
                <w:sz w:val="24"/>
                <w:szCs w:val="24"/>
                <w14:ligatures w14:val="standardContextual"/>
              </w:rPr>
              <w:tab/>
            </w:r>
            <w:r w:rsidRPr="001D2D8E">
              <w:rPr>
                <w:rStyle w:val="af1"/>
                <w:rFonts w:hint="eastAsia"/>
                <w:b/>
                <w:noProof/>
              </w:rPr>
              <w:t>向量圖理論</w:t>
            </w:r>
            <w:r>
              <w:rPr>
                <w:noProof/>
                <w:webHidden/>
              </w:rPr>
              <w:tab/>
            </w:r>
            <w:r>
              <w:rPr>
                <w:noProof/>
                <w:webHidden/>
              </w:rPr>
              <w:fldChar w:fldCharType="begin"/>
            </w:r>
            <w:r>
              <w:rPr>
                <w:noProof/>
                <w:webHidden/>
              </w:rPr>
              <w:instrText xml:space="preserve"> PAGEREF _Toc214228299 \h </w:instrText>
            </w:r>
            <w:r>
              <w:rPr>
                <w:noProof/>
                <w:webHidden/>
              </w:rPr>
            </w:r>
            <w:r>
              <w:rPr>
                <w:noProof/>
                <w:webHidden/>
              </w:rPr>
              <w:fldChar w:fldCharType="separate"/>
            </w:r>
            <w:r w:rsidR="00FC0F52">
              <w:rPr>
                <w:noProof/>
                <w:webHidden/>
              </w:rPr>
              <w:t>3</w:t>
            </w:r>
            <w:r>
              <w:rPr>
                <w:noProof/>
                <w:webHidden/>
              </w:rPr>
              <w:fldChar w:fldCharType="end"/>
            </w:r>
          </w:hyperlink>
        </w:p>
        <w:p w14:paraId="2FB9833A" w14:textId="202DCA5B"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0" w:history="1">
            <w:r w:rsidRPr="001D2D8E">
              <w:rPr>
                <w:rStyle w:val="af1"/>
                <w:noProof/>
              </w:rPr>
              <w:t>1-1</w:t>
            </w:r>
            <w:r>
              <w:rPr>
                <w:rFonts w:cstheme="minorBidi"/>
                <w:noProof/>
                <w:kern w:val="2"/>
                <w:sz w:val="24"/>
                <w:szCs w:val="24"/>
                <w14:ligatures w14:val="standardContextual"/>
              </w:rPr>
              <w:tab/>
            </w:r>
            <w:r w:rsidRPr="001D2D8E">
              <w:rPr>
                <w:rStyle w:val="af1"/>
                <w:rFonts w:hint="eastAsia"/>
                <w:noProof/>
              </w:rPr>
              <w:t>向量圖結構</w:t>
            </w:r>
            <w:r>
              <w:rPr>
                <w:noProof/>
                <w:webHidden/>
              </w:rPr>
              <w:tab/>
            </w:r>
            <w:r>
              <w:rPr>
                <w:noProof/>
                <w:webHidden/>
              </w:rPr>
              <w:fldChar w:fldCharType="begin"/>
            </w:r>
            <w:r>
              <w:rPr>
                <w:noProof/>
                <w:webHidden/>
              </w:rPr>
              <w:instrText xml:space="preserve"> PAGEREF _Toc214228300 \h </w:instrText>
            </w:r>
            <w:r>
              <w:rPr>
                <w:noProof/>
                <w:webHidden/>
              </w:rPr>
            </w:r>
            <w:r>
              <w:rPr>
                <w:noProof/>
                <w:webHidden/>
              </w:rPr>
              <w:fldChar w:fldCharType="separate"/>
            </w:r>
            <w:r w:rsidR="00FC0F52">
              <w:rPr>
                <w:noProof/>
                <w:webHidden/>
              </w:rPr>
              <w:t>3</w:t>
            </w:r>
            <w:r>
              <w:rPr>
                <w:noProof/>
                <w:webHidden/>
              </w:rPr>
              <w:fldChar w:fldCharType="end"/>
            </w:r>
          </w:hyperlink>
        </w:p>
        <w:p w14:paraId="7AEC1159" w14:textId="244FD429"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1" w:history="1">
            <w:r w:rsidRPr="001D2D8E">
              <w:rPr>
                <w:rStyle w:val="af1"/>
                <w:bCs/>
                <w:noProof/>
              </w:rPr>
              <w:t>1-2</w:t>
            </w:r>
            <w:r>
              <w:rPr>
                <w:rFonts w:cstheme="minorBidi"/>
                <w:noProof/>
                <w:kern w:val="2"/>
                <w:sz w:val="24"/>
                <w:szCs w:val="24"/>
                <w14:ligatures w14:val="standardContextual"/>
              </w:rPr>
              <w:tab/>
            </w:r>
            <w:r w:rsidRPr="001D2D8E">
              <w:rPr>
                <w:rStyle w:val="af1"/>
                <w:rFonts w:hint="eastAsia"/>
                <w:noProof/>
              </w:rPr>
              <w:t>實際應用</w:t>
            </w:r>
            <w:r>
              <w:rPr>
                <w:noProof/>
                <w:webHidden/>
              </w:rPr>
              <w:tab/>
            </w:r>
            <w:r>
              <w:rPr>
                <w:noProof/>
                <w:webHidden/>
              </w:rPr>
              <w:fldChar w:fldCharType="begin"/>
            </w:r>
            <w:r>
              <w:rPr>
                <w:noProof/>
                <w:webHidden/>
              </w:rPr>
              <w:instrText xml:space="preserve"> PAGEREF _Toc214228301 \h </w:instrText>
            </w:r>
            <w:r>
              <w:rPr>
                <w:noProof/>
                <w:webHidden/>
              </w:rPr>
            </w:r>
            <w:r>
              <w:rPr>
                <w:noProof/>
                <w:webHidden/>
              </w:rPr>
              <w:fldChar w:fldCharType="separate"/>
            </w:r>
            <w:r w:rsidR="00FC0F52">
              <w:rPr>
                <w:noProof/>
                <w:webHidden/>
              </w:rPr>
              <w:t>4</w:t>
            </w:r>
            <w:r>
              <w:rPr>
                <w:noProof/>
                <w:webHidden/>
              </w:rPr>
              <w:fldChar w:fldCharType="end"/>
            </w:r>
          </w:hyperlink>
        </w:p>
        <w:p w14:paraId="4D6275E6" w14:textId="5C9C4A04"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02" w:history="1">
            <w:r w:rsidRPr="001D2D8E">
              <w:rPr>
                <w:rStyle w:val="af1"/>
                <w:rFonts w:hint="eastAsia"/>
                <w:noProof/>
              </w:rPr>
              <w:t>第二節</w:t>
            </w:r>
            <w:r>
              <w:rPr>
                <w:rFonts w:cstheme="minorBidi"/>
                <w:noProof/>
                <w:kern w:val="2"/>
                <w:sz w:val="24"/>
                <w:szCs w:val="24"/>
                <w14:ligatures w14:val="standardContextual"/>
              </w:rPr>
              <w:tab/>
            </w:r>
            <w:r w:rsidRPr="001D2D8E">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_Toc214228302 \h </w:instrText>
            </w:r>
            <w:r>
              <w:rPr>
                <w:noProof/>
                <w:webHidden/>
              </w:rPr>
            </w:r>
            <w:r>
              <w:rPr>
                <w:noProof/>
                <w:webHidden/>
              </w:rPr>
              <w:fldChar w:fldCharType="separate"/>
            </w:r>
            <w:r w:rsidR="00FC0F52">
              <w:rPr>
                <w:noProof/>
                <w:webHidden/>
              </w:rPr>
              <w:t>4</w:t>
            </w:r>
            <w:r>
              <w:rPr>
                <w:noProof/>
                <w:webHidden/>
              </w:rPr>
              <w:fldChar w:fldCharType="end"/>
            </w:r>
          </w:hyperlink>
        </w:p>
        <w:p w14:paraId="5551C80D" w14:textId="409DEACD"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3" w:history="1">
            <w:r w:rsidRPr="001D2D8E">
              <w:rPr>
                <w:rStyle w:val="af1"/>
                <w:bCs/>
                <w:noProof/>
              </w:rPr>
              <w:t>2-1</w:t>
            </w:r>
            <w:r>
              <w:rPr>
                <w:rFonts w:cstheme="minorBidi"/>
                <w:noProof/>
                <w:kern w:val="2"/>
                <w:sz w:val="24"/>
                <w:szCs w:val="24"/>
                <w14:ligatures w14:val="standardContextual"/>
              </w:rPr>
              <w:tab/>
            </w:r>
            <w:r w:rsidRPr="001D2D8E">
              <w:rPr>
                <w:rStyle w:val="af1"/>
                <w:rFonts w:hint="eastAsia"/>
                <w:noProof/>
              </w:rPr>
              <w:t>物件的組成</w:t>
            </w:r>
            <w:r>
              <w:rPr>
                <w:noProof/>
                <w:webHidden/>
              </w:rPr>
              <w:tab/>
            </w:r>
            <w:r>
              <w:rPr>
                <w:noProof/>
                <w:webHidden/>
              </w:rPr>
              <w:fldChar w:fldCharType="begin"/>
            </w:r>
            <w:r>
              <w:rPr>
                <w:noProof/>
                <w:webHidden/>
              </w:rPr>
              <w:instrText xml:space="preserve"> PAGEREF _Toc214228303 \h </w:instrText>
            </w:r>
            <w:r>
              <w:rPr>
                <w:noProof/>
                <w:webHidden/>
              </w:rPr>
            </w:r>
            <w:r>
              <w:rPr>
                <w:noProof/>
                <w:webHidden/>
              </w:rPr>
              <w:fldChar w:fldCharType="separate"/>
            </w:r>
            <w:r w:rsidR="00FC0F52">
              <w:rPr>
                <w:noProof/>
                <w:webHidden/>
              </w:rPr>
              <w:t>4</w:t>
            </w:r>
            <w:r>
              <w:rPr>
                <w:noProof/>
                <w:webHidden/>
              </w:rPr>
              <w:fldChar w:fldCharType="end"/>
            </w:r>
          </w:hyperlink>
        </w:p>
        <w:p w14:paraId="3D749036" w14:textId="5A434821"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4" w:history="1">
            <w:r w:rsidRPr="001D2D8E">
              <w:rPr>
                <w:rStyle w:val="af1"/>
                <w:bCs/>
                <w:noProof/>
              </w:rPr>
              <w:t>2-2</w:t>
            </w:r>
            <w:r>
              <w:rPr>
                <w:rFonts w:cstheme="minorBidi"/>
                <w:noProof/>
                <w:kern w:val="2"/>
                <w:sz w:val="24"/>
                <w:szCs w:val="24"/>
                <w14:ligatures w14:val="standardContextual"/>
              </w:rPr>
              <w:tab/>
            </w:r>
            <w:r w:rsidRPr="001D2D8E">
              <w:rPr>
                <w:rStyle w:val="af1"/>
                <w:rFonts w:hint="eastAsia"/>
                <w:noProof/>
              </w:rPr>
              <w:t>點的概念</w:t>
            </w:r>
            <w:r>
              <w:rPr>
                <w:noProof/>
                <w:webHidden/>
              </w:rPr>
              <w:tab/>
            </w:r>
            <w:r>
              <w:rPr>
                <w:noProof/>
                <w:webHidden/>
              </w:rPr>
              <w:fldChar w:fldCharType="begin"/>
            </w:r>
            <w:r>
              <w:rPr>
                <w:noProof/>
                <w:webHidden/>
              </w:rPr>
              <w:instrText xml:space="preserve"> PAGEREF _Toc214228304 \h </w:instrText>
            </w:r>
            <w:r>
              <w:rPr>
                <w:noProof/>
                <w:webHidden/>
              </w:rPr>
            </w:r>
            <w:r>
              <w:rPr>
                <w:noProof/>
                <w:webHidden/>
              </w:rPr>
              <w:fldChar w:fldCharType="separate"/>
            </w:r>
            <w:r w:rsidR="00FC0F52">
              <w:rPr>
                <w:noProof/>
                <w:webHidden/>
              </w:rPr>
              <w:t>5</w:t>
            </w:r>
            <w:r>
              <w:rPr>
                <w:noProof/>
                <w:webHidden/>
              </w:rPr>
              <w:fldChar w:fldCharType="end"/>
            </w:r>
          </w:hyperlink>
        </w:p>
        <w:p w14:paraId="3BCD3A44" w14:textId="58C951CA"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5" w:history="1">
            <w:r w:rsidRPr="001D2D8E">
              <w:rPr>
                <w:rStyle w:val="af1"/>
                <w:bCs/>
                <w:noProof/>
              </w:rPr>
              <w:t>2-3</w:t>
            </w:r>
            <w:r>
              <w:rPr>
                <w:rFonts w:cstheme="minorBidi"/>
                <w:noProof/>
                <w:kern w:val="2"/>
                <w:sz w:val="24"/>
                <w:szCs w:val="24"/>
                <w14:ligatures w14:val="standardContextual"/>
              </w:rPr>
              <w:tab/>
            </w:r>
            <w:r w:rsidRPr="001D2D8E">
              <w:rPr>
                <w:rStyle w:val="af1"/>
                <w:rFonts w:hint="eastAsia"/>
                <w:noProof/>
              </w:rPr>
              <w:t>繪製方法</w:t>
            </w:r>
            <w:r>
              <w:rPr>
                <w:noProof/>
                <w:webHidden/>
              </w:rPr>
              <w:tab/>
            </w:r>
            <w:r>
              <w:rPr>
                <w:noProof/>
                <w:webHidden/>
              </w:rPr>
              <w:fldChar w:fldCharType="begin"/>
            </w:r>
            <w:r>
              <w:rPr>
                <w:noProof/>
                <w:webHidden/>
              </w:rPr>
              <w:instrText xml:space="preserve"> PAGEREF _Toc214228305 \h </w:instrText>
            </w:r>
            <w:r>
              <w:rPr>
                <w:noProof/>
                <w:webHidden/>
              </w:rPr>
            </w:r>
            <w:r>
              <w:rPr>
                <w:noProof/>
                <w:webHidden/>
              </w:rPr>
              <w:fldChar w:fldCharType="separate"/>
            </w:r>
            <w:r w:rsidR="00FC0F52">
              <w:rPr>
                <w:noProof/>
                <w:webHidden/>
              </w:rPr>
              <w:t>5</w:t>
            </w:r>
            <w:r>
              <w:rPr>
                <w:noProof/>
                <w:webHidden/>
              </w:rPr>
              <w:fldChar w:fldCharType="end"/>
            </w:r>
          </w:hyperlink>
        </w:p>
        <w:p w14:paraId="4B410397" w14:textId="26D27166"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06" w:history="1">
            <w:r w:rsidRPr="001D2D8E">
              <w:rPr>
                <w:rStyle w:val="af1"/>
                <w:rFonts w:hint="eastAsia"/>
                <w:bCs/>
                <w:noProof/>
              </w:rPr>
              <w:t>第三節</w:t>
            </w:r>
            <w:r>
              <w:rPr>
                <w:rFonts w:cstheme="minorBidi"/>
                <w:noProof/>
                <w:kern w:val="2"/>
                <w:sz w:val="24"/>
                <w:szCs w:val="24"/>
                <w14:ligatures w14:val="standardContextual"/>
              </w:rPr>
              <w:tab/>
            </w:r>
            <w:r w:rsidRPr="001D2D8E">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_Toc214228306 \h </w:instrText>
            </w:r>
            <w:r>
              <w:rPr>
                <w:noProof/>
                <w:webHidden/>
              </w:rPr>
            </w:r>
            <w:r>
              <w:rPr>
                <w:noProof/>
                <w:webHidden/>
              </w:rPr>
              <w:fldChar w:fldCharType="separate"/>
            </w:r>
            <w:r w:rsidR="00FC0F52">
              <w:rPr>
                <w:noProof/>
                <w:webHidden/>
              </w:rPr>
              <w:t>5</w:t>
            </w:r>
            <w:r>
              <w:rPr>
                <w:noProof/>
                <w:webHidden/>
              </w:rPr>
              <w:fldChar w:fldCharType="end"/>
            </w:r>
          </w:hyperlink>
        </w:p>
        <w:p w14:paraId="18339D3C" w14:textId="446F6BAA"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7" w:history="1">
            <w:r w:rsidRPr="001D2D8E">
              <w:rPr>
                <w:rStyle w:val="af1"/>
                <w:bCs/>
                <w:noProof/>
              </w:rPr>
              <w:t>3-1</w:t>
            </w:r>
            <w:r>
              <w:rPr>
                <w:rFonts w:cstheme="minorBidi"/>
                <w:noProof/>
                <w:kern w:val="2"/>
                <w:sz w:val="24"/>
                <w:szCs w:val="24"/>
                <w14:ligatures w14:val="standardContextual"/>
              </w:rPr>
              <w:tab/>
            </w:r>
            <w:r w:rsidRPr="001D2D8E">
              <w:rPr>
                <w:rStyle w:val="af1"/>
                <w:rFonts w:hint="eastAsia"/>
                <w:noProof/>
              </w:rPr>
              <w:t>操作設計</w:t>
            </w:r>
            <w:r>
              <w:rPr>
                <w:noProof/>
                <w:webHidden/>
              </w:rPr>
              <w:tab/>
            </w:r>
            <w:r>
              <w:rPr>
                <w:noProof/>
                <w:webHidden/>
              </w:rPr>
              <w:fldChar w:fldCharType="begin"/>
            </w:r>
            <w:r>
              <w:rPr>
                <w:noProof/>
                <w:webHidden/>
              </w:rPr>
              <w:instrText xml:space="preserve"> PAGEREF _Toc214228307 \h </w:instrText>
            </w:r>
            <w:r>
              <w:rPr>
                <w:noProof/>
                <w:webHidden/>
              </w:rPr>
            </w:r>
            <w:r>
              <w:rPr>
                <w:noProof/>
                <w:webHidden/>
              </w:rPr>
              <w:fldChar w:fldCharType="separate"/>
            </w:r>
            <w:r w:rsidR="00FC0F52">
              <w:rPr>
                <w:noProof/>
                <w:webHidden/>
              </w:rPr>
              <w:t>6</w:t>
            </w:r>
            <w:r>
              <w:rPr>
                <w:noProof/>
                <w:webHidden/>
              </w:rPr>
              <w:fldChar w:fldCharType="end"/>
            </w:r>
          </w:hyperlink>
        </w:p>
        <w:p w14:paraId="0F23D76C" w14:textId="79047E76"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8" w:history="1">
            <w:r w:rsidRPr="001D2D8E">
              <w:rPr>
                <w:rStyle w:val="af1"/>
                <w:bCs/>
                <w:noProof/>
              </w:rPr>
              <w:t>3-2</w:t>
            </w:r>
            <w:r>
              <w:rPr>
                <w:rFonts w:cstheme="minorBidi"/>
                <w:noProof/>
                <w:kern w:val="2"/>
                <w:sz w:val="24"/>
                <w:szCs w:val="24"/>
                <w14:ligatures w14:val="standardContextual"/>
              </w:rPr>
              <w:tab/>
            </w:r>
            <w:r w:rsidRPr="001D2D8E">
              <w:rPr>
                <w:rStyle w:val="af1"/>
                <w:rFonts w:hint="eastAsia"/>
                <w:noProof/>
              </w:rPr>
              <w:t>自定義的檔案格式協定</w:t>
            </w:r>
            <w:r>
              <w:rPr>
                <w:noProof/>
                <w:webHidden/>
              </w:rPr>
              <w:tab/>
            </w:r>
            <w:r>
              <w:rPr>
                <w:noProof/>
                <w:webHidden/>
              </w:rPr>
              <w:fldChar w:fldCharType="begin"/>
            </w:r>
            <w:r>
              <w:rPr>
                <w:noProof/>
                <w:webHidden/>
              </w:rPr>
              <w:instrText xml:space="preserve"> PAGEREF _Toc214228308 \h </w:instrText>
            </w:r>
            <w:r>
              <w:rPr>
                <w:noProof/>
                <w:webHidden/>
              </w:rPr>
            </w:r>
            <w:r>
              <w:rPr>
                <w:noProof/>
                <w:webHidden/>
              </w:rPr>
              <w:fldChar w:fldCharType="separate"/>
            </w:r>
            <w:r w:rsidR="00FC0F52">
              <w:rPr>
                <w:noProof/>
                <w:webHidden/>
              </w:rPr>
              <w:t>6</w:t>
            </w:r>
            <w:r>
              <w:rPr>
                <w:noProof/>
                <w:webHidden/>
              </w:rPr>
              <w:fldChar w:fldCharType="end"/>
            </w:r>
          </w:hyperlink>
        </w:p>
        <w:p w14:paraId="6D0C0ECB" w14:textId="58776AF3"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09" w:history="1">
            <w:r w:rsidRPr="001D2D8E">
              <w:rPr>
                <w:rStyle w:val="af1"/>
                <w:bCs/>
                <w:noProof/>
              </w:rPr>
              <w:t>3-3</w:t>
            </w:r>
            <w:r>
              <w:rPr>
                <w:rFonts w:cstheme="minorBidi"/>
                <w:noProof/>
                <w:kern w:val="2"/>
                <w:sz w:val="24"/>
                <w:szCs w:val="24"/>
                <w14:ligatures w14:val="standardContextual"/>
              </w:rPr>
              <w:tab/>
            </w:r>
            <w:r w:rsidRPr="001D2D8E">
              <w:rPr>
                <w:rStyle w:val="af1"/>
                <w:rFonts w:hint="eastAsia"/>
                <w:noProof/>
              </w:rPr>
              <w:t>其他功能</w:t>
            </w:r>
            <w:r>
              <w:rPr>
                <w:noProof/>
                <w:webHidden/>
              </w:rPr>
              <w:tab/>
            </w:r>
            <w:r>
              <w:rPr>
                <w:noProof/>
                <w:webHidden/>
              </w:rPr>
              <w:fldChar w:fldCharType="begin"/>
            </w:r>
            <w:r>
              <w:rPr>
                <w:noProof/>
                <w:webHidden/>
              </w:rPr>
              <w:instrText xml:space="preserve"> PAGEREF _Toc214228309 \h </w:instrText>
            </w:r>
            <w:r>
              <w:rPr>
                <w:noProof/>
                <w:webHidden/>
              </w:rPr>
            </w:r>
            <w:r>
              <w:rPr>
                <w:noProof/>
                <w:webHidden/>
              </w:rPr>
              <w:fldChar w:fldCharType="separate"/>
            </w:r>
            <w:r w:rsidR="00FC0F52">
              <w:rPr>
                <w:noProof/>
                <w:webHidden/>
              </w:rPr>
              <w:t>7</w:t>
            </w:r>
            <w:r>
              <w:rPr>
                <w:noProof/>
                <w:webHidden/>
              </w:rPr>
              <w:fldChar w:fldCharType="end"/>
            </w:r>
          </w:hyperlink>
        </w:p>
        <w:p w14:paraId="02A0634F" w14:textId="002A690D"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10" w:history="1">
            <w:r w:rsidRPr="001D2D8E">
              <w:rPr>
                <w:rStyle w:val="af1"/>
                <w:rFonts w:ascii="Times New Roman" w:hAnsi="Times New Roman" w:hint="eastAsia"/>
                <w:bCs/>
                <w:noProof/>
              </w:rPr>
              <w:t>第四節</w:t>
            </w:r>
            <w:r>
              <w:rPr>
                <w:rFonts w:cstheme="minorBidi"/>
                <w:noProof/>
                <w:kern w:val="2"/>
                <w:sz w:val="24"/>
                <w:szCs w:val="24"/>
                <w14:ligatures w14:val="standardContextual"/>
              </w:rPr>
              <w:tab/>
            </w:r>
            <w:r w:rsidRPr="001D2D8E">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_Toc214228310 \h </w:instrText>
            </w:r>
            <w:r>
              <w:rPr>
                <w:noProof/>
                <w:webHidden/>
              </w:rPr>
            </w:r>
            <w:r>
              <w:rPr>
                <w:noProof/>
                <w:webHidden/>
              </w:rPr>
              <w:fldChar w:fldCharType="separate"/>
            </w:r>
            <w:r w:rsidR="00FC0F52">
              <w:rPr>
                <w:noProof/>
                <w:webHidden/>
              </w:rPr>
              <w:t>7</w:t>
            </w:r>
            <w:r>
              <w:rPr>
                <w:noProof/>
                <w:webHidden/>
              </w:rPr>
              <w:fldChar w:fldCharType="end"/>
            </w:r>
          </w:hyperlink>
        </w:p>
        <w:p w14:paraId="5E0E6DFE" w14:textId="621609A2"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11" w:history="1">
            <w:r w:rsidRPr="001D2D8E">
              <w:rPr>
                <w:rStyle w:val="af1"/>
                <w:bCs/>
                <w:noProof/>
              </w:rPr>
              <w:t>4-1</w:t>
            </w:r>
            <w:r>
              <w:rPr>
                <w:rFonts w:cstheme="minorBidi"/>
                <w:noProof/>
                <w:kern w:val="2"/>
                <w:sz w:val="24"/>
                <w:szCs w:val="24"/>
                <w14:ligatures w14:val="standardContextual"/>
              </w:rPr>
              <w:tab/>
            </w:r>
            <w:r w:rsidRPr="001D2D8E">
              <w:rPr>
                <w:rStyle w:val="af1"/>
                <w:noProof/>
              </w:rPr>
              <w:t>Algorithmic art</w:t>
            </w:r>
            <w:r>
              <w:rPr>
                <w:noProof/>
                <w:webHidden/>
              </w:rPr>
              <w:tab/>
            </w:r>
            <w:r>
              <w:rPr>
                <w:noProof/>
                <w:webHidden/>
              </w:rPr>
              <w:fldChar w:fldCharType="begin"/>
            </w:r>
            <w:r>
              <w:rPr>
                <w:noProof/>
                <w:webHidden/>
              </w:rPr>
              <w:instrText xml:space="preserve"> PAGEREF _Toc214228311 \h </w:instrText>
            </w:r>
            <w:r>
              <w:rPr>
                <w:noProof/>
                <w:webHidden/>
              </w:rPr>
            </w:r>
            <w:r>
              <w:rPr>
                <w:noProof/>
                <w:webHidden/>
              </w:rPr>
              <w:fldChar w:fldCharType="separate"/>
            </w:r>
            <w:r w:rsidR="00FC0F52">
              <w:rPr>
                <w:noProof/>
                <w:webHidden/>
              </w:rPr>
              <w:t>7</w:t>
            </w:r>
            <w:r>
              <w:rPr>
                <w:noProof/>
                <w:webHidden/>
              </w:rPr>
              <w:fldChar w:fldCharType="end"/>
            </w:r>
          </w:hyperlink>
        </w:p>
        <w:p w14:paraId="6A9E8E21" w14:textId="7B4472BA" w:rsidR="00740712" w:rsidRDefault="00740712">
          <w:pPr>
            <w:pStyle w:val="12"/>
            <w:tabs>
              <w:tab w:val="left" w:pos="960"/>
            </w:tabs>
            <w:rPr>
              <w:rFonts w:cstheme="minorBidi"/>
              <w:noProof/>
              <w:kern w:val="2"/>
              <w:sz w:val="24"/>
              <w:szCs w:val="24"/>
              <w14:ligatures w14:val="standardContextual"/>
            </w:rPr>
          </w:pPr>
          <w:hyperlink w:anchor="_Toc214228312" w:history="1">
            <w:r w:rsidRPr="001D2D8E">
              <w:rPr>
                <w:rStyle w:val="af1"/>
                <w:rFonts w:hint="eastAsia"/>
                <w:noProof/>
              </w:rPr>
              <w:t>第三章</w:t>
            </w:r>
            <w:r>
              <w:rPr>
                <w:rFonts w:cstheme="minorBidi"/>
                <w:noProof/>
                <w:kern w:val="2"/>
                <w:sz w:val="24"/>
                <w:szCs w:val="24"/>
                <w14:ligatures w14:val="standardContextual"/>
              </w:rPr>
              <w:tab/>
            </w:r>
            <w:r w:rsidRPr="001D2D8E">
              <w:rPr>
                <w:rStyle w:val="af1"/>
                <w:rFonts w:hint="eastAsia"/>
                <w:b/>
                <w:bCs/>
                <w:noProof/>
              </w:rPr>
              <w:t>可行性分析</w:t>
            </w:r>
            <w:r>
              <w:rPr>
                <w:noProof/>
                <w:webHidden/>
              </w:rPr>
              <w:tab/>
            </w:r>
            <w:r>
              <w:rPr>
                <w:noProof/>
                <w:webHidden/>
              </w:rPr>
              <w:fldChar w:fldCharType="begin"/>
            </w:r>
            <w:r>
              <w:rPr>
                <w:noProof/>
                <w:webHidden/>
              </w:rPr>
              <w:instrText xml:space="preserve"> PAGEREF _Toc214228312 \h </w:instrText>
            </w:r>
            <w:r>
              <w:rPr>
                <w:noProof/>
                <w:webHidden/>
              </w:rPr>
            </w:r>
            <w:r>
              <w:rPr>
                <w:noProof/>
                <w:webHidden/>
              </w:rPr>
              <w:fldChar w:fldCharType="separate"/>
            </w:r>
            <w:r w:rsidR="00FC0F52">
              <w:rPr>
                <w:noProof/>
                <w:webHidden/>
              </w:rPr>
              <w:t>8</w:t>
            </w:r>
            <w:r>
              <w:rPr>
                <w:noProof/>
                <w:webHidden/>
              </w:rPr>
              <w:fldChar w:fldCharType="end"/>
            </w:r>
          </w:hyperlink>
        </w:p>
        <w:p w14:paraId="5FBF6533" w14:textId="663679EF"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13" w:history="1">
            <w:r w:rsidRPr="001D2D8E">
              <w:rPr>
                <w:rStyle w:val="af1"/>
                <w:rFonts w:hint="eastAsia"/>
                <w:noProof/>
              </w:rPr>
              <w:t>第一節</w:t>
            </w:r>
            <w:r>
              <w:rPr>
                <w:rFonts w:cstheme="minorBidi"/>
                <w:noProof/>
                <w:kern w:val="2"/>
                <w:sz w:val="24"/>
                <w:szCs w:val="24"/>
                <w14:ligatures w14:val="standardContextual"/>
              </w:rPr>
              <w:tab/>
            </w:r>
            <w:r w:rsidRPr="001D2D8E">
              <w:rPr>
                <w:rStyle w:val="af1"/>
                <w:rFonts w:hint="eastAsia"/>
                <w:b/>
                <w:noProof/>
              </w:rPr>
              <w:t>專案之經濟可行性</w:t>
            </w:r>
            <w:r>
              <w:rPr>
                <w:noProof/>
                <w:webHidden/>
              </w:rPr>
              <w:tab/>
            </w:r>
            <w:r>
              <w:rPr>
                <w:noProof/>
                <w:webHidden/>
              </w:rPr>
              <w:fldChar w:fldCharType="begin"/>
            </w:r>
            <w:r>
              <w:rPr>
                <w:noProof/>
                <w:webHidden/>
              </w:rPr>
              <w:instrText xml:space="preserve"> PAGEREF _Toc214228313 \h </w:instrText>
            </w:r>
            <w:r>
              <w:rPr>
                <w:noProof/>
                <w:webHidden/>
              </w:rPr>
            </w:r>
            <w:r>
              <w:rPr>
                <w:noProof/>
                <w:webHidden/>
              </w:rPr>
              <w:fldChar w:fldCharType="separate"/>
            </w:r>
            <w:r w:rsidR="00FC0F52">
              <w:rPr>
                <w:noProof/>
                <w:webHidden/>
              </w:rPr>
              <w:t>8</w:t>
            </w:r>
            <w:r>
              <w:rPr>
                <w:noProof/>
                <w:webHidden/>
              </w:rPr>
              <w:fldChar w:fldCharType="end"/>
            </w:r>
          </w:hyperlink>
        </w:p>
        <w:p w14:paraId="4C9A2DDE" w14:textId="77A80635"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14" w:history="1">
            <w:r w:rsidRPr="001D2D8E">
              <w:rPr>
                <w:rStyle w:val="af1"/>
                <w:bCs/>
                <w:noProof/>
              </w:rPr>
              <w:t>1-1</w:t>
            </w:r>
            <w:r>
              <w:rPr>
                <w:rFonts w:cstheme="minorBidi"/>
                <w:noProof/>
                <w:kern w:val="2"/>
                <w:sz w:val="24"/>
                <w:szCs w:val="24"/>
                <w14:ligatures w14:val="standardContextual"/>
              </w:rPr>
              <w:tab/>
            </w:r>
            <w:r w:rsidRPr="001D2D8E">
              <w:rPr>
                <w:rStyle w:val="af1"/>
                <w:noProof/>
              </w:rPr>
              <w:t>eclipse</w:t>
            </w:r>
            <w:r>
              <w:rPr>
                <w:noProof/>
                <w:webHidden/>
              </w:rPr>
              <w:tab/>
            </w:r>
            <w:r>
              <w:rPr>
                <w:noProof/>
                <w:webHidden/>
              </w:rPr>
              <w:fldChar w:fldCharType="begin"/>
            </w:r>
            <w:r>
              <w:rPr>
                <w:noProof/>
                <w:webHidden/>
              </w:rPr>
              <w:instrText xml:space="preserve"> PAGEREF _Toc214228314 \h </w:instrText>
            </w:r>
            <w:r>
              <w:rPr>
                <w:noProof/>
                <w:webHidden/>
              </w:rPr>
            </w:r>
            <w:r>
              <w:rPr>
                <w:noProof/>
                <w:webHidden/>
              </w:rPr>
              <w:fldChar w:fldCharType="separate"/>
            </w:r>
            <w:r w:rsidR="00FC0F52">
              <w:rPr>
                <w:noProof/>
                <w:webHidden/>
              </w:rPr>
              <w:t>8</w:t>
            </w:r>
            <w:r>
              <w:rPr>
                <w:noProof/>
                <w:webHidden/>
              </w:rPr>
              <w:fldChar w:fldCharType="end"/>
            </w:r>
          </w:hyperlink>
        </w:p>
        <w:p w14:paraId="51DE7D68" w14:textId="047098FC"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15" w:history="1">
            <w:r w:rsidRPr="001D2D8E">
              <w:rPr>
                <w:rStyle w:val="af1"/>
                <w:bCs/>
                <w:noProof/>
              </w:rPr>
              <w:t>1-2</w:t>
            </w:r>
            <w:r>
              <w:rPr>
                <w:rFonts w:cstheme="minorBidi"/>
                <w:noProof/>
                <w:kern w:val="2"/>
                <w:sz w:val="24"/>
                <w:szCs w:val="24"/>
                <w14:ligatures w14:val="standardContextual"/>
              </w:rPr>
              <w:tab/>
            </w:r>
            <w:r w:rsidRPr="001D2D8E">
              <w:rPr>
                <w:rStyle w:val="af1"/>
                <w:noProof/>
              </w:rPr>
              <w:t>Virtual box</w:t>
            </w:r>
            <w:r>
              <w:rPr>
                <w:noProof/>
                <w:webHidden/>
              </w:rPr>
              <w:tab/>
            </w:r>
            <w:r>
              <w:rPr>
                <w:noProof/>
                <w:webHidden/>
              </w:rPr>
              <w:fldChar w:fldCharType="begin"/>
            </w:r>
            <w:r>
              <w:rPr>
                <w:noProof/>
                <w:webHidden/>
              </w:rPr>
              <w:instrText xml:space="preserve"> PAGEREF _Toc214228315 \h </w:instrText>
            </w:r>
            <w:r>
              <w:rPr>
                <w:noProof/>
                <w:webHidden/>
              </w:rPr>
            </w:r>
            <w:r>
              <w:rPr>
                <w:noProof/>
                <w:webHidden/>
              </w:rPr>
              <w:fldChar w:fldCharType="separate"/>
            </w:r>
            <w:r w:rsidR="00FC0F52">
              <w:rPr>
                <w:noProof/>
                <w:webHidden/>
              </w:rPr>
              <w:t>8</w:t>
            </w:r>
            <w:r>
              <w:rPr>
                <w:noProof/>
                <w:webHidden/>
              </w:rPr>
              <w:fldChar w:fldCharType="end"/>
            </w:r>
          </w:hyperlink>
        </w:p>
        <w:p w14:paraId="5F7DDDDD" w14:textId="7F27E549"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16" w:history="1">
            <w:r w:rsidRPr="001D2D8E">
              <w:rPr>
                <w:rStyle w:val="af1"/>
                <w:bCs/>
                <w:noProof/>
              </w:rPr>
              <w:t>1-3</w:t>
            </w:r>
            <w:r>
              <w:rPr>
                <w:rFonts w:cstheme="minorBidi"/>
                <w:noProof/>
                <w:kern w:val="2"/>
                <w:sz w:val="24"/>
                <w:szCs w:val="24"/>
                <w14:ligatures w14:val="standardContextual"/>
              </w:rPr>
              <w:tab/>
            </w:r>
            <w:r w:rsidRPr="001D2D8E">
              <w:rPr>
                <w:rStyle w:val="af1"/>
                <w:noProof/>
              </w:rPr>
              <w:t>Github</w:t>
            </w:r>
            <w:r>
              <w:rPr>
                <w:noProof/>
                <w:webHidden/>
              </w:rPr>
              <w:tab/>
            </w:r>
            <w:r>
              <w:rPr>
                <w:noProof/>
                <w:webHidden/>
              </w:rPr>
              <w:fldChar w:fldCharType="begin"/>
            </w:r>
            <w:r>
              <w:rPr>
                <w:noProof/>
                <w:webHidden/>
              </w:rPr>
              <w:instrText xml:space="preserve"> PAGEREF _Toc214228316 \h </w:instrText>
            </w:r>
            <w:r>
              <w:rPr>
                <w:noProof/>
                <w:webHidden/>
              </w:rPr>
            </w:r>
            <w:r>
              <w:rPr>
                <w:noProof/>
                <w:webHidden/>
              </w:rPr>
              <w:fldChar w:fldCharType="separate"/>
            </w:r>
            <w:r w:rsidR="00FC0F52">
              <w:rPr>
                <w:noProof/>
                <w:webHidden/>
              </w:rPr>
              <w:t>8</w:t>
            </w:r>
            <w:r>
              <w:rPr>
                <w:noProof/>
                <w:webHidden/>
              </w:rPr>
              <w:fldChar w:fldCharType="end"/>
            </w:r>
          </w:hyperlink>
        </w:p>
        <w:p w14:paraId="7AB55461" w14:textId="2800AF62"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17" w:history="1">
            <w:r w:rsidRPr="001D2D8E">
              <w:rPr>
                <w:rStyle w:val="af1"/>
                <w:rFonts w:hint="eastAsia"/>
                <w:noProof/>
              </w:rPr>
              <w:t>第二節</w:t>
            </w:r>
            <w:r>
              <w:rPr>
                <w:rFonts w:cstheme="minorBidi"/>
                <w:noProof/>
                <w:kern w:val="2"/>
                <w:sz w:val="24"/>
                <w:szCs w:val="24"/>
                <w14:ligatures w14:val="standardContextual"/>
              </w:rPr>
              <w:tab/>
            </w:r>
            <w:r w:rsidRPr="001D2D8E">
              <w:rPr>
                <w:rStyle w:val="af1"/>
                <w:rFonts w:hint="eastAsia"/>
                <w:b/>
                <w:noProof/>
              </w:rPr>
              <w:t>專案之技術可行性</w:t>
            </w:r>
            <w:r>
              <w:rPr>
                <w:noProof/>
                <w:webHidden/>
              </w:rPr>
              <w:tab/>
            </w:r>
            <w:r>
              <w:rPr>
                <w:noProof/>
                <w:webHidden/>
              </w:rPr>
              <w:fldChar w:fldCharType="begin"/>
            </w:r>
            <w:r>
              <w:rPr>
                <w:noProof/>
                <w:webHidden/>
              </w:rPr>
              <w:instrText xml:space="preserve"> PAGEREF _Toc214228317 \h </w:instrText>
            </w:r>
            <w:r>
              <w:rPr>
                <w:noProof/>
                <w:webHidden/>
              </w:rPr>
            </w:r>
            <w:r>
              <w:rPr>
                <w:noProof/>
                <w:webHidden/>
              </w:rPr>
              <w:fldChar w:fldCharType="separate"/>
            </w:r>
            <w:r w:rsidR="00FC0F52">
              <w:rPr>
                <w:noProof/>
                <w:webHidden/>
              </w:rPr>
              <w:t>8</w:t>
            </w:r>
            <w:r>
              <w:rPr>
                <w:noProof/>
                <w:webHidden/>
              </w:rPr>
              <w:fldChar w:fldCharType="end"/>
            </w:r>
          </w:hyperlink>
        </w:p>
        <w:p w14:paraId="1972F910" w14:textId="03CF5CA2"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18" w:history="1">
            <w:r w:rsidRPr="001D2D8E">
              <w:rPr>
                <w:rStyle w:val="af1"/>
                <w:rFonts w:hint="eastAsia"/>
                <w:bCs/>
                <w:noProof/>
              </w:rPr>
              <w:t>第三節</w:t>
            </w:r>
            <w:r>
              <w:rPr>
                <w:rFonts w:cstheme="minorBidi"/>
                <w:noProof/>
                <w:kern w:val="2"/>
                <w:sz w:val="24"/>
                <w:szCs w:val="24"/>
                <w14:ligatures w14:val="standardContextual"/>
              </w:rPr>
              <w:tab/>
            </w:r>
            <w:r w:rsidRPr="001D2D8E">
              <w:rPr>
                <w:rStyle w:val="af1"/>
                <w:rFonts w:hint="eastAsia"/>
                <w:b/>
                <w:bCs/>
                <w:noProof/>
              </w:rPr>
              <w:t>研究之經濟可行性</w:t>
            </w:r>
            <w:r>
              <w:rPr>
                <w:noProof/>
                <w:webHidden/>
              </w:rPr>
              <w:tab/>
            </w:r>
            <w:r>
              <w:rPr>
                <w:noProof/>
                <w:webHidden/>
              </w:rPr>
              <w:fldChar w:fldCharType="begin"/>
            </w:r>
            <w:r>
              <w:rPr>
                <w:noProof/>
                <w:webHidden/>
              </w:rPr>
              <w:instrText xml:space="preserve"> PAGEREF _Toc214228318 \h </w:instrText>
            </w:r>
            <w:r>
              <w:rPr>
                <w:noProof/>
                <w:webHidden/>
              </w:rPr>
            </w:r>
            <w:r>
              <w:rPr>
                <w:noProof/>
                <w:webHidden/>
              </w:rPr>
              <w:fldChar w:fldCharType="separate"/>
            </w:r>
            <w:r w:rsidR="00FC0F52">
              <w:rPr>
                <w:noProof/>
                <w:webHidden/>
              </w:rPr>
              <w:t>9</w:t>
            </w:r>
            <w:r>
              <w:rPr>
                <w:noProof/>
                <w:webHidden/>
              </w:rPr>
              <w:fldChar w:fldCharType="end"/>
            </w:r>
          </w:hyperlink>
        </w:p>
        <w:p w14:paraId="6AC99CF9" w14:textId="2E8788DE"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19" w:history="1">
            <w:r w:rsidRPr="001D2D8E">
              <w:rPr>
                <w:rStyle w:val="af1"/>
                <w:bCs/>
                <w:noProof/>
              </w:rPr>
              <w:t>3-1</w:t>
            </w:r>
            <w:r>
              <w:rPr>
                <w:rFonts w:cstheme="minorBidi"/>
                <w:noProof/>
                <w:kern w:val="2"/>
                <w:sz w:val="24"/>
                <w:szCs w:val="24"/>
                <w14:ligatures w14:val="standardContextual"/>
              </w:rPr>
              <w:tab/>
            </w:r>
            <w:r w:rsidRPr="001D2D8E">
              <w:rPr>
                <w:rStyle w:val="af1"/>
                <w:noProof/>
              </w:rPr>
              <w:t>Research Gate</w:t>
            </w:r>
            <w:r>
              <w:rPr>
                <w:noProof/>
                <w:webHidden/>
              </w:rPr>
              <w:tab/>
            </w:r>
            <w:r>
              <w:rPr>
                <w:noProof/>
                <w:webHidden/>
              </w:rPr>
              <w:fldChar w:fldCharType="begin"/>
            </w:r>
            <w:r>
              <w:rPr>
                <w:noProof/>
                <w:webHidden/>
              </w:rPr>
              <w:instrText xml:space="preserve"> PAGEREF _Toc214228319 \h </w:instrText>
            </w:r>
            <w:r>
              <w:rPr>
                <w:noProof/>
                <w:webHidden/>
              </w:rPr>
            </w:r>
            <w:r>
              <w:rPr>
                <w:noProof/>
                <w:webHidden/>
              </w:rPr>
              <w:fldChar w:fldCharType="separate"/>
            </w:r>
            <w:r w:rsidR="00FC0F52">
              <w:rPr>
                <w:noProof/>
                <w:webHidden/>
              </w:rPr>
              <w:t>9</w:t>
            </w:r>
            <w:r>
              <w:rPr>
                <w:noProof/>
                <w:webHidden/>
              </w:rPr>
              <w:fldChar w:fldCharType="end"/>
            </w:r>
          </w:hyperlink>
        </w:p>
        <w:p w14:paraId="5397E535" w14:textId="62B62020"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20" w:history="1">
            <w:r w:rsidRPr="001D2D8E">
              <w:rPr>
                <w:rStyle w:val="af1"/>
                <w:rFonts w:hint="eastAsia"/>
                <w:bCs/>
                <w:noProof/>
              </w:rPr>
              <w:t>第四節</w:t>
            </w:r>
            <w:r>
              <w:rPr>
                <w:rFonts w:cstheme="minorBidi"/>
                <w:noProof/>
                <w:kern w:val="2"/>
                <w:sz w:val="24"/>
                <w:szCs w:val="24"/>
                <w14:ligatures w14:val="standardContextual"/>
              </w:rPr>
              <w:tab/>
            </w:r>
            <w:r w:rsidRPr="001D2D8E">
              <w:rPr>
                <w:rStyle w:val="af1"/>
                <w:rFonts w:hint="eastAsia"/>
                <w:b/>
                <w:bCs/>
                <w:noProof/>
              </w:rPr>
              <w:t>研究之技術可行性</w:t>
            </w:r>
            <w:r>
              <w:rPr>
                <w:noProof/>
                <w:webHidden/>
              </w:rPr>
              <w:tab/>
            </w:r>
            <w:r>
              <w:rPr>
                <w:noProof/>
                <w:webHidden/>
              </w:rPr>
              <w:fldChar w:fldCharType="begin"/>
            </w:r>
            <w:r>
              <w:rPr>
                <w:noProof/>
                <w:webHidden/>
              </w:rPr>
              <w:instrText xml:space="preserve"> PAGEREF _Toc214228320 \h </w:instrText>
            </w:r>
            <w:r>
              <w:rPr>
                <w:noProof/>
                <w:webHidden/>
              </w:rPr>
            </w:r>
            <w:r>
              <w:rPr>
                <w:noProof/>
                <w:webHidden/>
              </w:rPr>
              <w:fldChar w:fldCharType="separate"/>
            </w:r>
            <w:r w:rsidR="00FC0F52">
              <w:rPr>
                <w:noProof/>
                <w:webHidden/>
              </w:rPr>
              <w:t>9</w:t>
            </w:r>
            <w:r>
              <w:rPr>
                <w:noProof/>
                <w:webHidden/>
              </w:rPr>
              <w:fldChar w:fldCharType="end"/>
            </w:r>
          </w:hyperlink>
        </w:p>
        <w:p w14:paraId="0540F9B3" w14:textId="66AA4C22" w:rsidR="00740712" w:rsidRDefault="00740712">
          <w:pPr>
            <w:pStyle w:val="12"/>
            <w:tabs>
              <w:tab w:val="left" w:pos="960"/>
            </w:tabs>
            <w:rPr>
              <w:rFonts w:cstheme="minorBidi"/>
              <w:noProof/>
              <w:kern w:val="2"/>
              <w:sz w:val="24"/>
              <w:szCs w:val="24"/>
              <w14:ligatures w14:val="standardContextual"/>
            </w:rPr>
          </w:pPr>
          <w:hyperlink w:anchor="_Toc214228321" w:history="1">
            <w:r w:rsidRPr="001D2D8E">
              <w:rPr>
                <w:rStyle w:val="af1"/>
                <w:rFonts w:hint="eastAsia"/>
                <w:noProof/>
              </w:rPr>
              <w:t>第四章</w:t>
            </w:r>
            <w:r>
              <w:rPr>
                <w:rFonts w:cstheme="minorBidi"/>
                <w:noProof/>
                <w:kern w:val="2"/>
                <w:sz w:val="24"/>
                <w:szCs w:val="24"/>
                <w14:ligatures w14:val="standardContextual"/>
              </w:rPr>
              <w:tab/>
            </w:r>
            <w:r w:rsidRPr="001D2D8E">
              <w:rPr>
                <w:rStyle w:val="af1"/>
                <w:rFonts w:hint="eastAsia"/>
                <w:b/>
                <w:bCs/>
                <w:noProof/>
              </w:rPr>
              <w:t>系統分析</w:t>
            </w:r>
            <w:r>
              <w:rPr>
                <w:noProof/>
                <w:webHidden/>
              </w:rPr>
              <w:tab/>
            </w:r>
            <w:r>
              <w:rPr>
                <w:noProof/>
                <w:webHidden/>
              </w:rPr>
              <w:fldChar w:fldCharType="begin"/>
            </w:r>
            <w:r>
              <w:rPr>
                <w:noProof/>
                <w:webHidden/>
              </w:rPr>
              <w:instrText xml:space="preserve"> PAGEREF _Toc214228321 \h </w:instrText>
            </w:r>
            <w:r>
              <w:rPr>
                <w:noProof/>
                <w:webHidden/>
              </w:rPr>
            </w:r>
            <w:r>
              <w:rPr>
                <w:noProof/>
                <w:webHidden/>
              </w:rPr>
              <w:fldChar w:fldCharType="separate"/>
            </w:r>
            <w:r w:rsidR="00FC0F52">
              <w:rPr>
                <w:noProof/>
                <w:webHidden/>
              </w:rPr>
              <w:t>10</w:t>
            </w:r>
            <w:r>
              <w:rPr>
                <w:noProof/>
                <w:webHidden/>
              </w:rPr>
              <w:fldChar w:fldCharType="end"/>
            </w:r>
          </w:hyperlink>
        </w:p>
        <w:p w14:paraId="28B7FA88" w14:textId="2592F140"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22" w:history="1">
            <w:r w:rsidRPr="001D2D8E">
              <w:rPr>
                <w:rStyle w:val="af1"/>
                <w:rFonts w:hint="eastAsia"/>
                <w:bCs/>
                <w:noProof/>
              </w:rPr>
              <w:t>第一節</w:t>
            </w:r>
            <w:r>
              <w:rPr>
                <w:rFonts w:cstheme="minorBidi"/>
                <w:noProof/>
                <w:kern w:val="2"/>
                <w:sz w:val="24"/>
                <w:szCs w:val="24"/>
                <w14:ligatures w14:val="standardContextual"/>
              </w:rPr>
              <w:tab/>
            </w:r>
            <w:r w:rsidRPr="001D2D8E">
              <w:rPr>
                <w:rStyle w:val="af1"/>
                <w:rFonts w:hint="eastAsia"/>
                <w:b/>
                <w:bCs/>
                <w:noProof/>
              </w:rPr>
              <w:t>功能分析</w:t>
            </w:r>
            <w:r>
              <w:rPr>
                <w:noProof/>
                <w:webHidden/>
              </w:rPr>
              <w:tab/>
            </w:r>
            <w:r>
              <w:rPr>
                <w:noProof/>
                <w:webHidden/>
              </w:rPr>
              <w:fldChar w:fldCharType="begin"/>
            </w:r>
            <w:r>
              <w:rPr>
                <w:noProof/>
                <w:webHidden/>
              </w:rPr>
              <w:instrText xml:space="preserve"> PAGEREF _Toc214228322 \h </w:instrText>
            </w:r>
            <w:r>
              <w:rPr>
                <w:noProof/>
                <w:webHidden/>
              </w:rPr>
            </w:r>
            <w:r>
              <w:rPr>
                <w:noProof/>
                <w:webHidden/>
              </w:rPr>
              <w:fldChar w:fldCharType="separate"/>
            </w:r>
            <w:r w:rsidR="00FC0F52">
              <w:rPr>
                <w:noProof/>
                <w:webHidden/>
              </w:rPr>
              <w:t>10</w:t>
            </w:r>
            <w:r>
              <w:rPr>
                <w:noProof/>
                <w:webHidden/>
              </w:rPr>
              <w:fldChar w:fldCharType="end"/>
            </w:r>
          </w:hyperlink>
        </w:p>
        <w:p w14:paraId="3512F738" w14:textId="0D86C0DD"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23" w:history="1">
            <w:r w:rsidRPr="001D2D8E">
              <w:rPr>
                <w:rStyle w:val="af1"/>
                <w:bCs/>
                <w:noProof/>
              </w:rPr>
              <w:t>1-1</w:t>
            </w:r>
            <w:r>
              <w:rPr>
                <w:rFonts w:cstheme="minorBidi"/>
                <w:noProof/>
                <w:kern w:val="2"/>
                <w:sz w:val="24"/>
                <w:szCs w:val="24"/>
                <w14:ligatures w14:val="standardContextual"/>
              </w:rPr>
              <w:tab/>
            </w:r>
            <w:r w:rsidRPr="001D2D8E">
              <w:rPr>
                <w:rStyle w:val="af1"/>
                <w:rFonts w:hint="eastAsia"/>
                <w:noProof/>
              </w:rPr>
              <w:t>使用分布圖</w:t>
            </w:r>
            <w:r>
              <w:rPr>
                <w:noProof/>
                <w:webHidden/>
              </w:rPr>
              <w:tab/>
            </w:r>
            <w:r>
              <w:rPr>
                <w:noProof/>
                <w:webHidden/>
              </w:rPr>
              <w:fldChar w:fldCharType="begin"/>
            </w:r>
            <w:r>
              <w:rPr>
                <w:noProof/>
                <w:webHidden/>
              </w:rPr>
              <w:instrText xml:space="preserve"> PAGEREF _Toc214228323 \h </w:instrText>
            </w:r>
            <w:r>
              <w:rPr>
                <w:noProof/>
                <w:webHidden/>
              </w:rPr>
            </w:r>
            <w:r>
              <w:rPr>
                <w:noProof/>
                <w:webHidden/>
              </w:rPr>
              <w:fldChar w:fldCharType="separate"/>
            </w:r>
            <w:r w:rsidR="00FC0F52">
              <w:rPr>
                <w:noProof/>
                <w:webHidden/>
              </w:rPr>
              <w:t>10</w:t>
            </w:r>
            <w:r>
              <w:rPr>
                <w:noProof/>
                <w:webHidden/>
              </w:rPr>
              <w:fldChar w:fldCharType="end"/>
            </w:r>
          </w:hyperlink>
        </w:p>
        <w:p w14:paraId="33A2E195" w14:textId="25755414"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24" w:history="1">
            <w:r w:rsidRPr="001D2D8E">
              <w:rPr>
                <w:rStyle w:val="af1"/>
                <w:bCs/>
                <w:noProof/>
              </w:rPr>
              <w:t>1-2</w:t>
            </w:r>
            <w:r>
              <w:rPr>
                <w:rFonts w:cstheme="minorBidi"/>
                <w:noProof/>
                <w:kern w:val="2"/>
                <w:sz w:val="24"/>
                <w:szCs w:val="24"/>
                <w14:ligatures w14:val="standardContextual"/>
              </w:rPr>
              <w:tab/>
            </w:r>
            <w:r w:rsidRPr="001D2D8E">
              <w:rPr>
                <w:rStyle w:val="af1"/>
                <w:rFonts w:hint="eastAsia"/>
                <w:noProof/>
              </w:rPr>
              <w:t>使用樹狀圖</w:t>
            </w:r>
            <w:r>
              <w:rPr>
                <w:noProof/>
                <w:webHidden/>
              </w:rPr>
              <w:tab/>
            </w:r>
            <w:r>
              <w:rPr>
                <w:noProof/>
                <w:webHidden/>
              </w:rPr>
              <w:fldChar w:fldCharType="begin"/>
            </w:r>
            <w:r>
              <w:rPr>
                <w:noProof/>
                <w:webHidden/>
              </w:rPr>
              <w:instrText xml:space="preserve"> PAGEREF _Toc214228324 \h </w:instrText>
            </w:r>
            <w:r>
              <w:rPr>
                <w:noProof/>
                <w:webHidden/>
              </w:rPr>
            </w:r>
            <w:r>
              <w:rPr>
                <w:noProof/>
                <w:webHidden/>
              </w:rPr>
              <w:fldChar w:fldCharType="separate"/>
            </w:r>
            <w:r w:rsidR="00FC0F52">
              <w:rPr>
                <w:noProof/>
                <w:webHidden/>
              </w:rPr>
              <w:t>11</w:t>
            </w:r>
            <w:r>
              <w:rPr>
                <w:noProof/>
                <w:webHidden/>
              </w:rPr>
              <w:fldChar w:fldCharType="end"/>
            </w:r>
          </w:hyperlink>
        </w:p>
        <w:p w14:paraId="0AB4DA7D" w14:textId="7B9C43F7"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25" w:history="1">
            <w:r w:rsidRPr="001D2D8E">
              <w:rPr>
                <w:rStyle w:val="af1"/>
                <w:bCs/>
                <w:noProof/>
              </w:rPr>
              <w:t>1-3</w:t>
            </w:r>
            <w:r>
              <w:rPr>
                <w:rFonts w:cstheme="minorBidi"/>
                <w:noProof/>
                <w:kern w:val="2"/>
                <w:sz w:val="24"/>
                <w:szCs w:val="24"/>
                <w14:ligatures w14:val="standardContextual"/>
              </w:rPr>
              <w:tab/>
            </w:r>
            <w:r w:rsidRPr="001D2D8E">
              <w:rPr>
                <w:rStyle w:val="af1"/>
                <w:rFonts w:hint="eastAsia"/>
                <w:noProof/>
              </w:rPr>
              <w:t>使用流程圖</w:t>
            </w:r>
            <w:r>
              <w:rPr>
                <w:noProof/>
                <w:webHidden/>
              </w:rPr>
              <w:tab/>
            </w:r>
            <w:r>
              <w:rPr>
                <w:noProof/>
                <w:webHidden/>
              </w:rPr>
              <w:fldChar w:fldCharType="begin"/>
            </w:r>
            <w:r>
              <w:rPr>
                <w:noProof/>
                <w:webHidden/>
              </w:rPr>
              <w:instrText xml:space="preserve"> PAGEREF _Toc214228325 \h </w:instrText>
            </w:r>
            <w:r>
              <w:rPr>
                <w:noProof/>
                <w:webHidden/>
              </w:rPr>
            </w:r>
            <w:r>
              <w:rPr>
                <w:noProof/>
                <w:webHidden/>
              </w:rPr>
              <w:fldChar w:fldCharType="separate"/>
            </w:r>
            <w:r w:rsidR="00FC0F52">
              <w:rPr>
                <w:noProof/>
                <w:webHidden/>
              </w:rPr>
              <w:t>12</w:t>
            </w:r>
            <w:r>
              <w:rPr>
                <w:noProof/>
                <w:webHidden/>
              </w:rPr>
              <w:fldChar w:fldCharType="end"/>
            </w:r>
          </w:hyperlink>
        </w:p>
        <w:p w14:paraId="572E9A37" w14:textId="4DF8B6F9"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26" w:history="1">
            <w:r w:rsidRPr="001D2D8E">
              <w:rPr>
                <w:rStyle w:val="af1"/>
                <w:rFonts w:hint="eastAsia"/>
                <w:bCs/>
                <w:noProof/>
              </w:rPr>
              <w:t>第二節</w:t>
            </w:r>
            <w:r>
              <w:rPr>
                <w:rFonts w:cstheme="minorBidi"/>
                <w:noProof/>
                <w:kern w:val="2"/>
                <w:sz w:val="24"/>
                <w:szCs w:val="24"/>
                <w14:ligatures w14:val="standardContextual"/>
              </w:rPr>
              <w:tab/>
            </w:r>
            <w:r w:rsidRPr="001D2D8E">
              <w:rPr>
                <w:rStyle w:val="af1"/>
                <w:rFonts w:hint="eastAsia"/>
                <w:b/>
                <w:bCs/>
                <w:noProof/>
              </w:rPr>
              <w:t>專案分析</w:t>
            </w:r>
            <w:r>
              <w:rPr>
                <w:noProof/>
                <w:webHidden/>
              </w:rPr>
              <w:tab/>
            </w:r>
            <w:r>
              <w:rPr>
                <w:noProof/>
                <w:webHidden/>
              </w:rPr>
              <w:fldChar w:fldCharType="begin"/>
            </w:r>
            <w:r>
              <w:rPr>
                <w:noProof/>
                <w:webHidden/>
              </w:rPr>
              <w:instrText xml:space="preserve"> PAGEREF _Toc214228326 \h </w:instrText>
            </w:r>
            <w:r>
              <w:rPr>
                <w:noProof/>
                <w:webHidden/>
              </w:rPr>
            </w:r>
            <w:r>
              <w:rPr>
                <w:noProof/>
                <w:webHidden/>
              </w:rPr>
              <w:fldChar w:fldCharType="separate"/>
            </w:r>
            <w:r w:rsidR="00FC0F52">
              <w:rPr>
                <w:noProof/>
                <w:webHidden/>
              </w:rPr>
              <w:t>12</w:t>
            </w:r>
            <w:r>
              <w:rPr>
                <w:noProof/>
                <w:webHidden/>
              </w:rPr>
              <w:fldChar w:fldCharType="end"/>
            </w:r>
          </w:hyperlink>
        </w:p>
        <w:p w14:paraId="31DF21A6" w14:textId="0DB9CE3A"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27" w:history="1">
            <w:r w:rsidRPr="001D2D8E">
              <w:rPr>
                <w:rStyle w:val="af1"/>
                <w:bCs/>
                <w:noProof/>
              </w:rPr>
              <w:t>2-1</w:t>
            </w:r>
            <w:r>
              <w:rPr>
                <w:rFonts w:cstheme="minorBidi"/>
                <w:noProof/>
                <w:kern w:val="2"/>
                <w:sz w:val="24"/>
                <w:szCs w:val="24"/>
                <w14:ligatures w14:val="standardContextual"/>
              </w:rPr>
              <w:tab/>
            </w:r>
            <w:r w:rsidRPr="001D2D8E">
              <w:rPr>
                <w:rStyle w:val="af1"/>
                <w:rFonts w:hint="eastAsia"/>
                <w:noProof/>
              </w:rPr>
              <w:t>資料夾樹狀圖</w:t>
            </w:r>
            <w:r>
              <w:rPr>
                <w:noProof/>
                <w:webHidden/>
              </w:rPr>
              <w:tab/>
            </w:r>
            <w:r>
              <w:rPr>
                <w:noProof/>
                <w:webHidden/>
              </w:rPr>
              <w:fldChar w:fldCharType="begin"/>
            </w:r>
            <w:r>
              <w:rPr>
                <w:noProof/>
                <w:webHidden/>
              </w:rPr>
              <w:instrText xml:space="preserve"> PAGEREF _Toc214228327 \h </w:instrText>
            </w:r>
            <w:r>
              <w:rPr>
                <w:noProof/>
                <w:webHidden/>
              </w:rPr>
            </w:r>
            <w:r>
              <w:rPr>
                <w:noProof/>
                <w:webHidden/>
              </w:rPr>
              <w:fldChar w:fldCharType="separate"/>
            </w:r>
            <w:r w:rsidR="00FC0F52">
              <w:rPr>
                <w:noProof/>
                <w:webHidden/>
              </w:rPr>
              <w:t>13</w:t>
            </w:r>
            <w:r>
              <w:rPr>
                <w:noProof/>
                <w:webHidden/>
              </w:rPr>
              <w:fldChar w:fldCharType="end"/>
            </w:r>
          </w:hyperlink>
        </w:p>
        <w:p w14:paraId="581AA5D6" w14:textId="4510FA86"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28" w:history="1">
            <w:r w:rsidRPr="001D2D8E">
              <w:rPr>
                <w:rStyle w:val="af1"/>
                <w:rFonts w:hint="eastAsia"/>
                <w:bCs/>
                <w:noProof/>
              </w:rPr>
              <w:t>第三節</w:t>
            </w:r>
            <w:r>
              <w:rPr>
                <w:rFonts w:cstheme="minorBidi"/>
                <w:noProof/>
                <w:kern w:val="2"/>
                <w:sz w:val="24"/>
                <w:szCs w:val="24"/>
                <w14:ligatures w14:val="standardContextual"/>
              </w:rPr>
              <w:tab/>
            </w:r>
            <w:r w:rsidRPr="001D2D8E">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_Toc214228328 \h </w:instrText>
            </w:r>
            <w:r>
              <w:rPr>
                <w:noProof/>
                <w:webHidden/>
              </w:rPr>
            </w:r>
            <w:r>
              <w:rPr>
                <w:noProof/>
                <w:webHidden/>
              </w:rPr>
              <w:fldChar w:fldCharType="separate"/>
            </w:r>
            <w:r w:rsidR="00FC0F52">
              <w:rPr>
                <w:noProof/>
                <w:webHidden/>
              </w:rPr>
              <w:t>13</w:t>
            </w:r>
            <w:r>
              <w:rPr>
                <w:noProof/>
                <w:webHidden/>
              </w:rPr>
              <w:fldChar w:fldCharType="end"/>
            </w:r>
          </w:hyperlink>
        </w:p>
        <w:p w14:paraId="1158D5FE" w14:textId="205A769F"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29" w:history="1">
            <w:r w:rsidRPr="001D2D8E">
              <w:rPr>
                <w:rStyle w:val="af1"/>
                <w:bCs/>
                <w:noProof/>
              </w:rPr>
              <w:t>3-1</w:t>
            </w:r>
            <w:r>
              <w:rPr>
                <w:rFonts w:cstheme="minorBidi"/>
                <w:noProof/>
                <w:kern w:val="2"/>
                <w:sz w:val="24"/>
                <w:szCs w:val="24"/>
                <w14:ligatures w14:val="standardContextual"/>
              </w:rPr>
              <w:tab/>
            </w:r>
            <w:r w:rsidRPr="001D2D8E">
              <w:rPr>
                <w:rStyle w:val="af1"/>
                <w:rFonts w:hint="eastAsia"/>
                <w:noProof/>
              </w:rPr>
              <w:t>架構理解</w:t>
            </w:r>
            <w:r>
              <w:rPr>
                <w:noProof/>
                <w:webHidden/>
              </w:rPr>
              <w:tab/>
            </w:r>
            <w:r>
              <w:rPr>
                <w:noProof/>
                <w:webHidden/>
              </w:rPr>
              <w:fldChar w:fldCharType="begin"/>
            </w:r>
            <w:r>
              <w:rPr>
                <w:noProof/>
                <w:webHidden/>
              </w:rPr>
              <w:instrText xml:space="preserve"> PAGEREF _Toc214228329 \h </w:instrText>
            </w:r>
            <w:r>
              <w:rPr>
                <w:noProof/>
                <w:webHidden/>
              </w:rPr>
            </w:r>
            <w:r>
              <w:rPr>
                <w:noProof/>
                <w:webHidden/>
              </w:rPr>
              <w:fldChar w:fldCharType="separate"/>
            </w:r>
            <w:r w:rsidR="00FC0F52">
              <w:rPr>
                <w:noProof/>
                <w:webHidden/>
              </w:rPr>
              <w:t>14</w:t>
            </w:r>
            <w:r>
              <w:rPr>
                <w:noProof/>
                <w:webHidden/>
              </w:rPr>
              <w:fldChar w:fldCharType="end"/>
            </w:r>
          </w:hyperlink>
        </w:p>
        <w:p w14:paraId="18161D2F" w14:textId="221012B7"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30" w:history="1">
            <w:r w:rsidRPr="001D2D8E">
              <w:rPr>
                <w:rStyle w:val="af1"/>
                <w:bCs/>
                <w:noProof/>
              </w:rPr>
              <w:t>3-2</w:t>
            </w:r>
            <w:r>
              <w:rPr>
                <w:rFonts w:cstheme="minorBidi"/>
                <w:noProof/>
                <w:kern w:val="2"/>
                <w:sz w:val="24"/>
                <w:szCs w:val="24"/>
                <w14:ligatures w14:val="standardContextual"/>
              </w:rPr>
              <w:tab/>
            </w:r>
            <w:r w:rsidRPr="001D2D8E">
              <w:rPr>
                <w:rStyle w:val="af1"/>
                <w:rFonts w:hint="eastAsia"/>
                <w:noProof/>
              </w:rPr>
              <w:t>模組擴充</w:t>
            </w:r>
            <w:r>
              <w:rPr>
                <w:noProof/>
                <w:webHidden/>
              </w:rPr>
              <w:tab/>
            </w:r>
            <w:r>
              <w:rPr>
                <w:noProof/>
                <w:webHidden/>
              </w:rPr>
              <w:fldChar w:fldCharType="begin"/>
            </w:r>
            <w:r>
              <w:rPr>
                <w:noProof/>
                <w:webHidden/>
              </w:rPr>
              <w:instrText xml:space="preserve"> PAGEREF _Toc214228330 \h </w:instrText>
            </w:r>
            <w:r>
              <w:rPr>
                <w:noProof/>
                <w:webHidden/>
              </w:rPr>
            </w:r>
            <w:r>
              <w:rPr>
                <w:noProof/>
                <w:webHidden/>
              </w:rPr>
              <w:fldChar w:fldCharType="separate"/>
            </w:r>
            <w:r w:rsidR="00FC0F52">
              <w:rPr>
                <w:noProof/>
                <w:webHidden/>
              </w:rPr>
              <w:t>15</w:t>
            </w:r>
            <w:r>
              <w:rPr>
                <w:noProof/>
                <w:webHidden/>
              </w:rPr>
              <w:fldChar w:fldCharType="end"/>
            </w:r>
          </w:hyperlink>
        </w:p>
        <w:p w14:paraId="236A587C" w14:textId="7B491F81"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31" w:history="1">
            <w:r w:rsidRPr="001D2D8E">
              <w:rPr>
                <w:rStyle w:val="af1"/>
                <w:bCs/>
                <w:noProof/>
              </w:rPr>
              <w:t>3-3</w:t>
            </w:r>
            <w:r>
              <w:rPr>
                <w:rFonts w:cstheme="minorBidi"/>
                <w:noProof/>
                <w:kern w:val="2"/>
                <w:sz w:val="24"/>
                <w:szCs w:val="24"/>
                <w14:ligatures w14:val="standardContextual"/>
              </w:rPr>
              <w:tab/>
            </w:r>
            <w:r w:rsidRPr="001D2D8E">
              <w:rPr>
                <w:rStyle w:val="af1"/>
                <w:rFonts w:hint="eastAsia"/>
                <w:noProof/>
              </w:rPr>
              <w:t>相容延展</w:t>
            </w:r>
            <w:r>
              <w:rPr>
                <w:noProof/>
                <w:webHidden/>
              </w:rPr>
              <w:tab/>
            </w:r>
            <w:r>
              <w:rPr>
                <w:noProof/>
                <w:webHidden/>
              </w:rPr>
              <w:fldChar w:fldCharType="begin"/>
            </w:r>
            <w:r>
              <w:rPr>
                <w:noProof/>
                <w:webHidden/>
              </w:rPr>
              <w:instrText xml:space="preserve"> PAGEREF _Toc214228331 \h </w:instrText>
            </w:r>
            <w:r>
              <w:rPr>
                <w:noProof/>
                <w:webHidden/>
              </w:rPr>
            </w:r>
            <w:r>
              <w:rPr>
                <w:noProof/>
                <w:webHidden/>
              </w:rPr>
              <w:fldChar w:fldCharType="separate"/>
            </w:r>
            <w:r w:rsidR="00FC0F52">
              <w:rPr>
                <w:noProof/>
                <w:webHidden/>
              </w:rPr>
              <w:t>19</w:t>
            </w:r>
            <w:r>
              <w:rPr>
                <w:noProof/>
                <w:webHidden/>
              </w:rPr>
              <w:fldChar w:fldCharType="end"/>
            </w:r>
          </w:hyperlink>
        </w:p>
        <w:p w14:paraId="41D160AB" w14:textId="29A4CDED"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32" w:history="1">
            <w:r w:rsidRPr="001D2D8E">
              <w:rPr>
                <w:rStyle w:val="af1"/>
                <w:rFonts w:hint="eastAsia"/>
                <w:bCs/>
                <w:noProof/>
              </w:rPr>
              <w:t>第四節</w:t>
            </w:r>
            <w:r>
              <w:rPr>
                <w:rFonts w:cstheme="minorBidi"/>
                <w:noProof/>
                <w:kern w:val="2"/>
                <w:sz w:val="24"/>
                <w:szCs w:val="24"/>
                <w14:ligatures w14:val="standardContextual"/>
              </w:rPr>
              <w:tab/>
            </w:r>
            <w:r w:rsidRPr="001D2D8E">
              <w:rPr>
                <w:rStyle w:val="af1"/>
                <w:rFonts w:hint="eastAsia"/>
                <w:b/>
                <w:bCs/>
                <w:noProof/>
              </w:rPr>
              <w:t>效能分析</w:t>
            </w:r>
            <w:r>
              <w:rPr>
                <w:noProof/>
                <w:webHidden/>
              </w:rPr>
              <w:tab/>
            </w:r>
            <w:r>
              <w:rPr>
                <w:noProof/>
                <w:webHidden/>
              </w:rPr>
              <w:fldChar w:fldCharType="begin"/>
            </w:r>
            <w:r>
              <w:rPr>
                <w:noProof/>
                <w:webHidden/>
              </w:rPr>
              <w:instrText xml:space="preserve"> PAGEREF _Toc214228332 \h </w:instrText>
            </w:r>
            <w:r>
              <w:rPr>
                <w:noProof/>
                <w:webHidden/>
              </w:rPr>
            </w:r>
            <w:r>
              <w:rPr>
                <w:noProof/>
                <w:webHidden/>
              </w:rPr>
              <w:fldChar w:fldCharType="separate"/>
            </w:r>
            <w:r w:rsidR="00FC0F52">
              <w:rPr>
                <w:noProof/>
                <w:webHidden/>
              </w:rPr>
              <w:t>19</w:t>
            </w:r>
            <w:r>
              <w:rPr>
                <w:noProof/>
                <w:webHidden/>
              </w:rPr>
              <w:fldChar w:fldCharType="end"/>
            </w:r>
          </w:hyperlink>
        </w:p>
        <w:p w14:paraId="18764EE0" w14:textId="75D95A33" w:rsidR="00740712" w:rsidRDefault="00740712">
          <w:pPr>
            <w:pStyle w:val="31"/>
            <w:tabs>
              <w:tab w:val="left" w:pos="1200"/>
              <w:tab w:val="right" w:leader="dot" w:pos="8296"/>
            </w:tabs>
            <w:rPr>
              <w:rFonts w:cstheme="minorBidi"/>
              <w:noProof/>
              <w:kern w:val="2"/>
              <w:sz w:val="24"/>
              <w:szCs w:val="24"/>
              <w14:ligatures w14:val="standardContextual"/>
            </w:rPr>
          </w:pPr>
          <w:hyperlink w:anchor="_Toc214228333" w:history="1">
            <w:r w:rsidRPr="001D2D8E">
              <w:rPr>
                <w:rStyle w:val="af1"/>
                <w:bCs/>
                <w:noProof/>
              </w:rPr>
              <w:t>4-1</w:t>
            </w:r>
            <w:r>
              <w:rPr>
                <w:rFonts w:cstheme="minorBidi"/>
                <w:noProof/>
                <w:kern w:val="2"/>
                <w:sz w:val="24"/>
                <w:szCs w:val="24"/>
                <w14:ligatures w14:val="standardContextual"/>
              </w:rPr>
              <w:tab/>
            </w:r>
            <w:r w:rsidRPr="001D2D8E">
              <w:rPr>
                <w:rStyle w:val="af1"/>
                <w:rFonts w:hint="eastAsia"/>
                <w:noProof/>
              </w:rPr>
              <w:t>運行效能</w:t>
            </w:r>
            <w:r>
              <w:rPr>
                <w:noProof/>
                <w:webHidden/>
              </w:rPr>
              <w:tab/>
            </w:r>
            <w:r>
              <w:rPr>
                <w:noProof/>
                <w:webHidden/>
              </w:rPr>
              <w:fldChar w:fldCharType="begin"/>
            </w:r>
            <w:r>
              <w:rPr>
                <w:noProof/>
                <w:webHidden/>
              </w:rPr>
              <w:instrText xml:space="preserve"> PAGEREF _Toc214228333 \h </w:instrText>
            </w:r>
            <w:r>
              <w:rPr>
                <w:noProof/>
                <w:webHidden/>
              </w:rPr>
            </w:r>
            <w:r>
              <w:rPr>
                <w:noProof/>
                <w:webHidden/>
              </w:rPr>
              <w:fldChar w:fldCharType="separate"/>
            </w:r>
            <w:r w:rsidR="00FC0F52">
              <w:rPr>
                <w:noProof/>
                <w:webHidden/>
              </w:rPr>
              <w:t>19</w:t>
            </w:r>
            <w:r>
              <w:rPr>
                <w:noProof/>
                <w:webHidden/>
              </w:rPr>
              <w:fldChar w:fldCharType="end"/>
            </w:r>
          </w:hyperlink>
        </w:p>
        <w:p w14:paraId="0DBC972F" w14:textId="25008DCB" w:rsidR="00740712" w:rsidRDefault="00740712">
          <w:pPr>
            <w:pStyle w:val="12"/>
            <w:tabs>
              <w:tab w:val="left" w:pos="960"/>
            </w:tabs>
            <w:rPr>
              <w:rFonts w:cstheme="minorBidi"/>
              <w:noProof/>
              <w:kern w:val="2"/>
              <w:sz w:val="24"/>
              <w:szCs w:val="24"/>
              <w14:ligatures w14:val="standardContextual"/>
            </w:rPr>
          </w:pPr>
          <w:hyperlink w:anchor="_Toc214228334" w:history="1">
            <w:r w:rsidRPr="001D2D8E">
              <w:rPr>
                <w:rStyle w:val="af1"/>
                <w:rFonts w:hint="eastAsia"/>
                <w:bCs/>
                <w:noProof/>
              </w:rPr>
              <w:t>第五章</w:t>
            </w:r>
            <w:r>
              <w:rPr>
                <w:rFonts w:cstheme="minorBidi"/>
                <w:noProof/>
                <w:kern w:val="2"/>
                <w:sz w:val="24"/>
                <w:szCs w:val="24"/>
                <w14:ligatures w14:val="standardContextual"/>
              </w:rPr>
              <w:tab/>
            </w:r>
            <w:r w:rsidRPr="001D2D8E">
              <w:rPr>
                <w:rStyle w:val="af1"/>
                <w:rFonts w:hint="eastAsia"/>
                <w:b/>
                <w:bCs/>
                <w:noProof/>
              </w:rPr>
              <w:t>結論</w:t>
            </w:r>
            <w:r>
              <w:rPr>
                <w:noProof/>
                <w:webHidden/>
              </w:rPr>
              <w:tab/>
            </w:r>
            <w:r>
              <w:rPr>
                <w:noProof/>
                <w:webHidden/>
              </w:rPr>
              <w:fldChar w:fldCharType="begin"/>
            </w:r>
            <w:r>
              <w:rPr>
                <w:noProof/>
                <w:webHidden/>
              </w:rPr>
              <w:instrText xml:space="preserve"> PAGEREF _Toc214228334 \h </w:instrText>
            </w:r>
            <w:r>
              <w:rPr>
                <w:noProof/>
                <w:webHidden/>
              </w:rPr>
            </w:r>
            <w:r>
              <w:rPr>
                <w:noProof/>
                <w:webHidden/>
              </w:rPr>
              <w:fldChar w:fldCharType="separate"/>
            </w:r>
            <w:r w:rsidR="00FC0F52">
              <w:rPr>
                <w:noProof/>
                <w:webHidden/>
              </w:rPr>
              <w:t>21</w:t>
            </w:r>
            <w:r>
              <w:rPr>
                <w:noProof/>
                <w:webHidden/>
              </w:rPr>
              <w:fldChar w:fldCharType="end"/>
            </w:r>
          </w:hyperlink>
        </w:p>
        <w:p w14:paraId="17009535" w14:textId="09516F57"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35" w:history="1">
            <w:r w:rsidRPr="001D2D8E">
              <w:rPr>
                <w:rStyle w:val="af1"/>
                <w:rFonts w:hint="eastAsia"/>
                <w:noProof/>
              </w:rPr>
              <w:t>第一節</w:t>
            </w:r>
            <w:r>
              <w:rPr>
                <w:rFonts w:cstheme="minorBidi"/>
                <w:noProof/>
                <w:kern w:val="2"/>
                <w:sz w:val="24"/>
                <w:szCs w:val="24"/>
                <w14:ligatures w14:val="standardContextual"/>
              </w:rPr>
              <w:tab/>
            </w:r>
            <w:r w:rsidRPr="001D2D8E">
              <w:rPr>
                <w:rStyle w:val="af1"/>
                <w:rFonts w:hint="eastAsia"/>
                <w:b/>
                <w:bCs/>
                <w:noProof/>
              </w:rPr>
              <w:t>研究成果與總結</w:t>
            </w:r>
            <w:r>
              <w:rPr>
                <w:noProof/>
                <w:webHidden/>
              </w:rPr>
              <w:tab/>
            </w:r>
            <w:r>
              <w:rPr>
                <w:noProof/>
                <w:webHidden/>
              </w:rPr>
              <w:fldChar w:fldCharType="begin"/>
            </w:r>
            <w:r>
              <w:rPr>
                <w:noProof/>
                <w:webHidden/>
              </w:rPr>
              <w:instrText xml:space="preserve"> PAGEREF _Toc214228335 \h </w:instrText>
            </w:r>
            <w:r>
              <w:rPr>
                <w:noProof/>
                <w:webHidden/>
              </w:rPr>
            </w:r>
            <w:r>
              <w:rPr>
                <w:noProof/>
                <w:webHidden/>
              </w:rPr>
              <w:fldChar w:fldCharType="separate"/>
            </w:r>
            <w:r w:rsidR="00FC0F52">
              <w:rPr>
                <w:noProof/>
                <w:webHidden/>
              </w:rPr>
              <w:t>21</w:t>
            </w:r>
            <w:r>
              <w:rPr>
                <w:noProof/>
                <w:webHidden/>
              </w:rPr>
              <w:fldChar w:fldCharType="end"/>
            </w:r>
          </w:hyperlink>
        </w:p>
        <w:p w14:paraId="0C68CF66" w14:textId="0532B4A0"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36" w:history="1">
            <w:r w:rsidRPr="001D2D8E">
              <w:rPr>
                <w:rStyle w:val="af1"/>
                <w:rFonts w:hint="eastAsia"/>
                <w:noProof/>
              </w:rPr>
              <w:t>第二節</w:t>
            </w:r>
            <w:r>
              <w:rPr>
                <w:rFonts w:cstheme="minorBidi"/>
                <w:noProof/>
                <w:kern w:val="2"/>
                <w:sz w:val="24"/>
                <w:szCs w:val="24"/>
                <w14:ligatures w14:val="standardContextual"/>
              </w:rPr>
              <w:tab/>
            </w:r>
            <w:r w:rsidRPr="001D2D8E">
              <w:rPr>
                <w:rStyle w:val="af1"/>
                <w:rFonts w:hint="eastAsia"/>
                <w:b/>
                <w:bCs/>
                <w:noProof/>
              </w:rPr>
              <w:t>研究對問題的影響</w:t>
            </w:r>
            <w:r>
              <w:rPr>
                <w:noProof/>
                <w:webHidden/>
              </w:rPr>
              <w:tab/>
            </w:r>
            <w:r>
              <w:rPr>
                <w:noProof/>
                <w:webHidden/>
              </w:rPr>
              <w:fldChar w:fldCharType="begin"/>
            </w:r>
            <w:r>
              <w:rPr>
                <w:noProof/>
                <w:webHidden/>
              </w:rPr>
              <w:instrText xml:space="preserve"> PAGEREF _Toc214228336 \h </w:instrText>
            </w:r>
            <w:r>
              <w:rPr>
                <w:noProof/>
                <w:webHidden/>
              </w:rPr>
            </w:r>
            <w:r>
              <w:rPr>
                <w:noProof/>
                <w:webHidden/>
              </w:rPr>
              <w:fldChar w:fldCharType="separate"/>
            </w:r>
            <w:r w:rsidR="00FC0F52">
              <w:rPr>
                <w:noProof/>
                <w:webHidden/>
              </w:rPr>
              <w:t>21</w:t>
            </w:r>
            <w:r>
              <w:rPr>
                <w:noProof/>
                <w:webHidden/>
              </w:rPr>
              <w:fldChar w:fldCharType="end"/>
            </w:r>
          </w:hyperlink>
        </w:p>
        <w:p w14:paraId="2BE937ED" w14:textId="3925AF20"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37" w:history="1">
            <w:r w:rsidRPr="001D2D8E">
              <w:rPr>
                <w:rStyle w:val="af1"/>
                <w:rFonts w:hint="eastAsia"/>
                <w:noProof/>
              </w:rPr>
              <w:t>第三節</w:t>
            </w:r>
            <w:r>
              <w:rPr>
                <w:rFonts w:cstheme="minorBidi"/>
                <w:noProof/>
                <w:kern w:val="2"/>
                <w:sz w:val="24"/>
                <w:szCs w:val="24"/>
                <w14:ligatures w14:val="standardContextual"/>
              </w:rPr>
              <w:tab/>
            </w:r>
            <w:r w:rsidRPr="001D2D8E">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_Toc214228337 \h </w:instrText>
            </w:r>
            <w:r>
              <w:rPr>
                <w:noProof/>
                <w:webHidden/>
              </w:rPr>
            </w:r>
            <w:r>
              <w:rPr>
                <w:noProof/>
                <w:webHidden/>
              </w:rPr>
              <w:fldChar w:fldCharType="separate"/>
            </w:r>
            <w:r w:rsidR="00FC0F52">
              <w:rPr>
                <w:noProof/>
                <w:webHidden/>
              </w:rPr>
              <w:t>21</w:t>
            </w:r>
            <w:r>
              <w:rPr>
                <w:noProof/>
                <w:webHidden/>
              </w:rPr>
              <w:fldChar w:fldCharType="end"/>
            </w:r>
          </w:hyperlink>
        </w:p>
        <w:p w14:paraId="2D133798" w14:textId="51505915" w:rsidR="00740712" w:rsidRDefault="00740712">
          <w:pPr>
            <w:pStyle w:val="21"/>
            <w:tabs>
              <w:tab w:val="left" w:pos="1200"/>
              <w:tab w:val="right" w:leader="dot" w:pos="8296"/>
            </w:tabs>
            <w:rPr>
              <w:rFonts w:cstheme="minorBidi"/>
              <w:noProof/>
              <w:kern w:val="2"/>
              <w:sz w:val="24"/>
              <w:szCs w:val="24"/>
              <w14:ligatures w14:val="standardContextual"/>
            </w:rPr>
          </w:pPr>
          <w:hyperlink w:anchor="_Toc214228338" w:history="1">
            <w:r w:rsidRPr="001D2D8E">
              <w:rPr>
                <w:rStyle w:val="af1"/>
                <w:rFonts w:hint="eastAsia"/>
                <w:noProof/>
              </w:rPr>
              <w:t>第四節</w:t>
            </w:r>
            <w:r>
              <w:rPr>
                <w:rFonts w:cstheme="minorBidi"/>
                <w:noProof/>
                <w:kern w:val="2"/>
                <w:sz w:val="24"/>
                <w:szCs w:val="24"/>
                <w14:ligatures w14:val="standardContextual"/>
              </w:rPr>
              <w:tab/>
            </w:r>
            <w:r w:rsidRPr="001D2D8E">
              <w:rPr>
                <w:rStyle w:val="af1"/>
                <w:rFonts w:hint="eastAsia"/>
                <w:b/>
                <w:bCs/>
                <w:noProof/>
              </w:rPr>
              <w:t>研究限制</w:t>
            </w:r>
            <w:r>
              <w:rPr>
                <w:noProof/>
                <w:webHidden/>
              </w:rPr>
              <w:tab/>
            </w:r>
            <w:r>
              <w:rPr>
                <w:noProof/>
                <w:webHidden/>
              </w:rPr>
              <w:fldChar w:fldCharType="begin"/>
            </w:r>
            <w:r>
              <w:rPr>
                <w:noProof/>
                <w:webHidden/>
              </w:rPr>
              <w:instrText xml:space="preserve"> PAGEREF _Toc214228338 \h </w:instrText>
            </w:r>
            <w:r>
              <w:rPr>
                <w:noProof/>
                <w:webHidden/>
              </w:rPr>
            </w:r>
            <w:r>
              <w:rPr>
                <w:noProof/>
                <w:webHidden/>
              </w:rPr>
              <w:fldChar w:fldCharType="separate"/>
            </w:r>
            <w:r w:rsidR="00FC0F52">
              <w:rPr>
                <w:noProof/>
                <w:webHidden/>
              </w:rPr>
              <w:t>22</w:t>
            </w:r>
            <w:r>
              <w:rPr>
                <w:noProof/>
                <w:webHidden/>
              </w:rPr>
              <w:fldChar w:fldCharType="end"/>
            </w:r>
          </w:hyperlink>
        </w:p>
        <w:p w14:paraId="55489A69" w14:textId="617946EB" w:rsidR="00740712" w:rsidRDefault="00740712">
          <w:pPr>
            <w:pStyle w:val="31"/>
            <w:tabs>
              <w:tab w:val="left" w:pos="1440"/>
              <w:tab w:val="right" w:leader="dot" w:pos="8296"/>
            </w:tabs>
            <w:rPr>
              <w:rFonts w:cstheme="minorBidi"/>
              <w:noProof/>
              <w:kern w:val="2"/>
              <w:sz w:val="24"/>
              <w:szCs w:val="24"/>
              <w14:ligatures w14:val="standardContextual"/>
            </w:rPr>
          </w:pPr>
          <w:hyperlink w:anchor="_Toc214228339" w:history="1">
            <w:r w:rsidRPr="001D2D8E">
              <w:rPr>
                <w:rStyle w:val="af1"/>
                <w:rFonts w:hint="eastAsia"/>
                <w:noProof/>
              </w:rPr>
              <w:t>第五節</w:t>
            </w:r>
            <w:r>
              <w:rPr>
                <w:rFonts w:cstheme="minorBidi"/>
                <w:noProof/>
                <w:kern w:val="2"/>
                <w:sz w:val="24"/>
                <w:szCs w:val="24"/>
                <w14:ligatures w14:val="standardContextual"/>
              </w:rPr>
              <w:tab/>
            </w:r>
            <w:r w:rsidRPr="001D2D8E">
              <w:rPr>
                <w:rStyle w:val="af1"/>
                <w:rFonts w:hint="eastAsia"/>
                <w:noProof/>
              </w:rPr>
              <w:t>未來研究</w:t>
            </w:r>
            <w:r>
              <w:rPr>
                <w:noProof/>
                <w:webHidden/>
              </w:rPr>
              <w:tab/>
            </w:r>
            <w:r>
              <w:rPr>
                <w:noProof/>
                <w:webHidden/>
              </w:rPr>
              <w:fldChar w:fldCharType="begin"/>
            </w:r>
            <w:r>
              <w:rPr>
                <w:noProof/>
                <w:webHidden/>
              </w:rPr>
              <w:instrText xml:space="preserve"> PAGEREF _Toc214228339 \h </w:instrText>
            </w:r>
            <w:r>
              <w:rPr>
                <w:noProof/>
                <w:webHidden/>
              </w:rPr>
            </w:r>
            <w:r>
              <w:rPr>
                <w:noProof/>
                <w:webHidden/>
              </w:rPr>
              <w:fldChar w:fldCharType="separate"/>
            </w:r>
            <w:r w:rsidR="00FC0F52">
              <w:rPr>
                <w:noProof/>
                <w:webHidden/>
              </w:rPr>
              <w:t>22</w:t>
            </w:r>
            <w:r>
              <w:rPr>
                <w:noProof/>
                <w:webHidden/>
              </w:rPr>
              <w:fldChar w:fldCharType="end"/>
            </w:r>
          </w:hyperlink>
        </w:p>
        <w:p w14:paraId="5D587FF7" w14:textId="6B3BB22A" w:rsidR="00740712" w:rsidRDefault="00740712">
          <w:pPr>
            <w:pStyle w:val="12"/>
            <w:tabs>
              <w:tab w:val="left" w:pos="960"/>
            </w:tabs>
            <w:rPr>
              <w:rFonts w:cstheme="minorBidi"/>
              <w:noProof/>
              <w:kern w:val="2"/>
              <w:sz w:val="24"/>
              <w:szCs w:val="24"/>
              <w14:ligatures w14:val="standardContextual"/>
            </w:rPr>
          </w:pPr>
          <w:hyperlink w:anchor="_Toc214228340" w:history="1">
            <w:r w:rsidRPr="001D2D8E">
              <w:rPr>
                <w:rStyle w:val="af1"/>
                <w:rFonts w:hint="eastAsia"/>
                <w:bCs/>
                <w:noProof/>
              </w:rPr>
              <w:t>第六章</w:t>
            </w:r>
            <w:r>
              <w:rPr>
                <w:rFonts w:cstheme="minorBidi"/>
                <w:noProof/>
                <w:kern w:val="2"/>
                <w:sz w:val="24"/>
                <w:szCs w:val="24"/>
                <w14:ligatures w14:val="standardContextual"/>
              </w:rPr>
              <w:tab/>
            </w:r>
            <w:r w:rsidRPr="001D2D8E">
              <w:rPr>
                <w:rStyle w:val="af1"/>
                <w:rFonts w:hint="eastAsia"/>
                <w:b/>
                <w:bCs/>
                <w:noProof/>
              </w:rPr>
              <w:t>參考文獻</w:t>
            </w:r>
            <w:r>
              <w:rPr>
                <w:noProof/>
                <w:webHidden/>
              </w:rPr>
              <w:tab/>
            </w:r>
            <w:r>
              <w:rPr>
                <w:noProof/>
                <w:webHidden/>
              </w:rPr>
              <w:fldChar w:fldCharType="begin"/>
            </w:r>
            <w:r>
              <w:rPr>
                <w:noProof/>
                <w:webHidden/>
              </w:rPr>
              <w:instrText xml:space="preserve"> PAGEREF _Toc214228340 \h </w:instrText>
            </w:r>
            <w:r>
              <w:rPr>
                <w:noProof/>
                <w:webHidden/>
              </w:rPr>
            </w:r>
            <w:r>
              <w:rPr>
                <w:noProof/>
                <w:webHidden/>
              </w:rPr>
              <w:fldChar w:fldCharType="separate"/>
            </w:r>
            <w:r w:rsidR="00FC0F52">
              <w:rPr>
                <w:noProof/>
                <w:webHidden/>
              </w:rPr>
              <w:t>23</w:t>
            </w:r>
            <w:r>
              <w:rPr>
                <w:noProof/>
                <w:webHidden/>
              </w:rPr>
              <w:fldChar w:fldCharType="end"/>
            </w:r>
          </w:hyperlink>
        </w:p>
        <w:p w14:paraId="083B5FA7" w14:textId="27320E0F" w:rsidR="006C48C4" w:rsidRDefault="006C48C4" w:rsidP="00106CC2">
          <w:pPr>
            <w:pStyle w:val="12"/>
            <w:tabs>
              <w:tab w:val="left" w:pos="960"/>
            </w:tabs>
          </w:pPr>
          <w:r>
            <w:rPr>
              <w:b/>
              <w:bCs/>
              <w:lang w:val="zh-TW"/>
            </w:rPr>
            <w:fldChar w:fldCharType="end"/>
          </w:r>
        </w:p>
      </w:sdtContent>
    </w:sdt>
    <w:p w14:paraId="7BC027EF" w14:textId="77777777" w:rsidR="00057012" w:rsidRDefault="001B1818" w:rsidP="005718AF">
      <w:pPr>
        <w:pStyle w:val="1"/>
        <w:jc w:val="center"/>
        <w:rPr>
          <w:noProof/>
        </w:rPr>
      </w:pPr>
      <w:bookmarkStart w:id="4" w:name="_Toc214228292"/>
      <w:r w:rsidRPr="009E0DF5">
        <w:rPr>
          <w:rFonts w:hint="eastAsia"/>
          <w:b/>
          <w:bCs/>
          <w:lang w:eastAsia="zh-TW"/>
        </w:rPr>
        <w:t>圖</w:t>
      </w:r>
      <w:r w:rsidR="009E0DF5" w:rsidRPr="009E0DF5">
        <w:rPr>
          <w:rFonts w:hint="eastAsia"/>
          <w:b/>
          <w:bCs/>
          <w:lang w:eastAsia="zh-TW"/>
        </w:rPr>
        <w:t>表</w:t>
      </w:r>
      <w:r w:rsidRPr="009E0DF5">
        <w:rPr>
          <w:rFonts w:hint="eastAsia"/>
          <w:b/>
          <w:bCs/>
          <w:lang w:eastAsia="zh-TW"/>
        </w:rPr>
        <w:t>目錄</w:t>
      </w:r>
      <w:bookmarkEnd w:id="4"/>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15C8F1D7" w14:textId="61BADD23"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5"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1 painter</w:t>
        </w:r>
        <w:r w:rsidRPr="004E02AD">
          <w:rPr>
            <w:rStyle w:val="af1"/>
            <w:rFonts w:hint="eastAsia"/>
            <w:noProof/>
            <w:lang w:eastAsia="zh-TW"/>
          </w:rPr>
          <w:t>布局圖</w:t>
        </w:r>
        <w:r>
          <w:rPr>
            <w:noProof/>
            <w:webHidden/>
          </w:rPr>
          <w:tab/>
        </w:r>
        <w:r>
          <w:rPr>
            <w:noProof/>
            <w:webHidden/>
          </w:rPr>
          <w:fldChar w:fldCharType="begin"/>
        </w:r>
        <w:r>
          <w:rPr>
            <w:noProof/>
            <w:webHidden/>
          </w:rPr>
          <w:instrText xml:space="preserve"> PAGEREF _Toc214196825 \h </w:instrText>
        </w:r>
        <w:r>
          <w:rPr>
            <w:noProof/>
            <w:webHidden/>
          </w:rPr>
        </w:r>
        <w:r>
          <w:rPr>
            <w:noProof/>
            <w:webHidden/>
          </w:rPr>
          <w:fldChar w:fldCharType="separate"/>
        </w:r>
        <w:r w:rsidR="00FC0F52">
          <w:rPr>
            <w:noProof/>
            <w:webHidden/>
          </w:rPr>
          <w:t>10</w:t>
        </w:r>
        <w:r>
          <w:rPr>
            <w:noProof/>
            <w:webHidden/>
          </w:rPr>
          <w:fldChar w:fldCharType="end"/>
        </w:r>
      </w:hyperlink>
    </w:p>
    <w:p w14:paraId="58F27BE0" w14:textId="344214F7"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6"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 xml:space="preserve">2 </w:t>
        </w:r>
        <w:r w:rsidRPr="004E02AD">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_Toc214196826 \h </w:instrText>
        </w:r>
        <w:r>
          <w:rPr>
            <w:noProof/>
            <w:webHidden/>
          </w:rPr>
        </w:r>
        <w:r>
          <w:rPr>
            <w:noProof/>
            <w:webHidden/>
          </w:rPr>
          <w:fldChar w:fldCharType="separate"/>
        </w:r>
        <w:r w:rsidR="00FC0F52">
          <w:rPr>
            <w:noProof/>
            <w:webHidden/>
          </w:rPr>
          <w:t>11</w:t>
        </w:r>
        <w:r>
          <w:rPr>
            <w:noProof/>
            <w:webHidden/>
          </w:rPr>
          <w:fldChar w:fldCharType="end"/>
        </w:r>
      </w:hyperlink>
    </w:p>
    <w:p w14:paraId="6987381C" w14:textId="1F353567"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7" w:history="1">
        <w:r w:rsidRPr="004E02AD">
          <w:rPr>
            <w:rStyle w:val="af1"/>
            <w:rFonts w:hint="cs"/>
            <w:noProof/>
            <w:cs/>
          </w:rPr>
          <w:t>‎</w:t>
        </w:r>
        <w:r w:rsidRPr="004E02AD">
          <w:rPr>
            <w:rStyle w:val="af1"/>
            <w:noProof/>
          </w:rPr>
          <w:t>0</w:t>
        </w:r>
        <w:r w:rsidRPr="004E02AD">
          <w:rPr>
            <w:rStyle w:val="af1"/>
            <w:noProof/>
          </w:rPr>
          <w:noBreakHyphen/>
          <w:t>3</w:t>
        </w:r>
        <w:r w:rsidRPr="004E02AD">
          <w:rPr>
            <w:rStyle w:val="af1"/>
            <w:noProof/>
            <w:lang w:eastAsia="zh-TW"/>
          </w:rPr>
          <w:t xml:space="preserve"> </w:t>
        </w:r>
        <w:r w:rsidRPr="004E02AD">
          <w:rPr>
            <w:rStyle w:val="af1"/>
            <w:rFonts w:hint="eastAsia"/>
            <w:noProof/>
          </w:rPr>
          <w:t>專案架構圖</w:t>
        </w:r>
        <w:r>
          <w:rPr>
            <w:noProof/>
            <w:webHidden/>
          </w:rPr>
          <w:tab/>
        </w:r>
        <w:r>
          <w:rPr>
            <w:noProof/>
            <w:webHidden/>
          </w:rPr>
          <w:fldChar w:fldCharType="begin"/>
        </w:r>
        <w:r>
          <w:rPr>
            <w:noProof/>
            <w:webHidden/>
          </w:rPr>
          <w:instrText xml:space="preserve"> PAGEREF _Toc214196827 \h </w:instrText>
        </w:r>
        <w:r>
          <w:rPr>
            <w:noProof/>
            <w:webHidden/>
          </w:rPr>
        </w:r>
        <w:r>
          <w:rPr>
            <w:noProof/>
            <w:webHidden/>
          </w:rPr>
          <w:fldChar w:fldCharType="separate"/>
        </w:r>
        <w:r w:rsidR="00FC0F52">
          <w:rPr>
            <w:noProof/>
            <w:webHidden/>
          </w:rPr>
          <w:t>13</w:t>
        </w:r>
        <w:r>
          <w:rPr>
            <w:noProof/>
            <w:webHidden/>
          </w:rPr>
          <w:fldChar w:fldCharType="end"/>
        </w:r>
      </w:hyperlink>
    </w:p>
    <w:p w14:paraId="03806E0E" w14:textId="79772A87"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8" w:history="1">
        <w:r w:rsidRPr="004E02AD">
          <w:rPr>
            <w:rStyle w:val="af1"/>
            <w:rFonts w:hint="cs"/>
            <w:noProof/>
            <w:cs/>
          </w:rPr>
          <w:t>‎</w:t>
        </w:r>
        <w:r w:rsidRPr="004E02AD">
          <w:rPr>
            <w:rStyle w:val="af1"/>
            <w:noProof/>
            <w:lang w:eastAsia="zh-TW"/>
          </w:rPr>
          <w:t>0</w:t>
        </w:r>
        <w:r w:rsidRPr="004E02AD">
          <w:rPr>
            <w:rStyle w:val="af1"/>
            <w:noProof/>
            <w:lang w:eastAsia="zh-TW"/>
          </w:rPr>
          <w:noBreakHyphen/>
          <w:t xml:space="preserve">4 </w:t>
        </w:r>
        <w:r w:rsidRPr="004E02AD">
          <w:rPr>
            <w:rStyle w:val="af1"/>
            <w:rFonts w:hint="eastAsia"/>
            <w:noProof/>
            <w:lang w:eastAsia="zh-TW"/>
          </w:rPr>
          <w:t>版本控制</w:t>
        </w:r>
        <w:r>
          <w:rPr>
            <w:noProof/>
            <w:webHidden/>
          </w:rPr>
          <w:tab/>
        </w:r>
        <w:r>
          <w:rPr>
            <w:noProof/>
            <w:webHidden/>
          </w:rPr>
          <w:fldChar w:fldCharType="begin"/>
        </w:r>
        <w:r>
          <w:rPr>
            <w:noProof/>
            <w:webHidden/>
          </w:rPr>
          <w:instrText xml:space="preserve"> PAGEREF _Toc214196828 \h </w:instrText>
        </w:r>
        <w:r>
          <w:rPr>
            <w:noProof/>
            <w:webHidden/>
          </w:rPr>
        </w:r>
        <w:r>
          <w:rPr>
            <w:noProof/>
            <w:webHidden/>
          </w:rPr>
          <w:fldChar w:fldCharType="separate"/>
        </w:r>
        <w:r w:rsidR="00FC0F52">
          <w:rPr>
            <w:noProof/>
            <w:webHidden/>
          </w:rPr>
          <w:t>13</w:t>
        </w:r>
        <w:r>
          <w:rPr>
            <w:noProof/>
            <w:webHidden/>
          </w:rPr>
          <w:fldChar w:fldCharType="end"/>
        </w:r>
      </w:hyperlink>
    </w:p>
    <w:p w14:paraId="710AC76E" w14:textId="1199C15D"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9"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 xml:space="preserve">5 </w:t>
        </w:r>
        <w:r w:rsidRPr="004E02AD">
          <w:rPr>
            <w:rStyle w:val="af1"/>
            <w:rFonts w:hint="eastAsia"/>
            <w:noProof/>
            <w:lang w:eastAsia="zh-TW"/>
          </w:rPr>
          <w:t>相同向量圖架構下點構式與點線面之耦合度比值與經典物件比例之關係</w:t>
        </w:r>
        <w:r>
          <w:rPr>
            <w:noProof/>
            <w:webHidden/>
          </w:rPr>
          <w:tab/>
        </w:r>
        <w:r>
          <w:rPr>
            <w:noProof/>
            <w:webHidden/>
          </w:rPr>
          <w:fldChar w:fldCharType="begin"/>
        </w:r>
        <w:r>
          <w:rPr>
            <w:noProof/>
            <w:webHidden/>
          </w:rPr>
          <w:instrText xml:space="preserve"> PAGEREF _Toc214196829 \h </w:instrText>
        </w:r>
        <w:r>
          <w:rPr>
            <w:noProof/>
            <w:webHidden/>
          </w:rPr>
        </w:r>
        <w:r>
          <w:rPr>
            <w:noProof/>
            <w:webHidden/>
          </w:rPr>
          <w:fldChar w:fldCharType="separate"/>
        </w:r>
        <w:r w:rsidR="00FC0F52">
          <w:rPr>
            <w:noProof/>
            <w:webHidden/>
          </w:rPr>
          <w:t>17</w:t>
        </w:r>
        <w:r>
          <w:rPr>
            <w:noProof/>
            <w:webHidden/>
          </w:rPr>
          <w:fldChar w:fldCharType="end"/>
        </w:r>
      </w:hyperlink>
    </w:p>
    <w:p w14:paraId="4591B794" w14:textId="3D6D8D87"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0"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 xml:space="preserve">6 </w:t>
        </w:r>
        <w:r w:rsidRPr="004E02AD">
          <w:rPr>
            <w:rStyle w:val="af1"/>
            <w:rFonts w:hint="eastAsia"/>
            <w:noProof/>
            <w:lang w:eastAsia="zh-TW"/>
          </w:rPr>
          <w:t>新增非經典物件之案例程式碼</w:t>
        </w:r>
        <w:r>
          <w:rPr>
            <w:noProof/>
            <w:webHidden/>
          </w:rPr>
          <w:tab/>
        </w:r>
        <w:r>
          <w:rPr>
            <w:noProof/>
            <w:webHidden/>
          </w:rPr>
          <w:fldChar w:fldCharType="begin"/>
        </w:r>
        <w:r>
          <w:rPr>
            <w:noProof/>
            <w:webHidden/>
          </w:rPr>
          <w:instrText xml:space="preserve"> PAGEREF _Toc214196830 \h </w:instrText>
        </w:r>
        <w:r>
          <w:rPr>
            <w:noProof/>
            <w:webHidden/>
          </w:rPr>
        </w:r>
        <w:r>
          <w:rPr>
            <w:noProof/>
            <w:webHidden/>
          </w:rPr>
          <w:fldChar w:fldCharType="separate"/>
        </w:r>
        <w:r w:rsidR="00FC0F52">
          <w:rPr>
            <w:noProof/>
            <w:webHidden/>
          </w:rPr>
          <w:t>18</w:t>
        </w:r>
        <w:r>
          <w:rPr>
            <w:noProof/>
            <w:webHidden/>
          </w:rPr>
          <w:fldChar w:fldCharType="end"/>
        </w:r>
      </w:hyperlink>
    </w:p>
    <w:p w14:paraId="023C82E9" w14:textId="2E086B9F"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1" w:history="1">
        <w:r w:rsidRPr="004E02AD">
          <w:rPr>
            <w:rStyle w:val="af1"/>
            <w:rFonts w:hint="cs"/>
            <w:noProof/>
            <w:cs/>
          </w:rPr>
          <w:t>‎</w:t>
        </w:r>
        <w:r w:rsidRPr="004E02AD">
          <w:rPr>
            <w:rStyle w:val="af1"/>
            <w:noProof/>
            <w:lang w:eastAsia="zh-TW"/>
          </w:rPr>
          <w:t>0</w:t>
        </w:r>
        <w:r w:rsidRPr="004E02AD">
          <w:rPr>
            <w:rStyle w:val="af1"/>
            <w:noProof/>
            <w:lang w:eastAsia="zh-TW"/>
          </w:rPr>
          <w:noBreakHyphen/>
          <w:t>7 logo</w:t>
        </w:r>
        <w:r w:rsidRPr="004E02AD">
          <w:rPr>
            <w:rStyle w:val="af1"/>
            <w:rFonts w:hint="eastAsia"/>
            <w:noProof/>
            <w:lang w:eastAsia="zh-TW"/>
          </w:rPr>
          <w:t>檔案</w:t>
        </w:r>
        <w:r>
          <w:rPr>
            <w:noProof/>
            <w:webHidden/>
          </w:rPr>
          <w:tab/>
        </w:r>
        <w:r>
          <w:rPr>
            <w:noProof/>
            <w:webHidden/>
          </w:rPr>
          <w:fldChar w:fldCharType="begin"/>
        </w:r>
        <w:r>
          <w:rPr>
            <w:noProof/>
            <w:webHidden/>
          </w:rPr>
          <w:instrText xml:space="preserve"> PAGEREF _Toc214196831 \h </w:instrText>
        </w:r>
        <w:r>
          <w:rPr>
            <w:noProof/>
            <w:webHidden/>
          </w:rPr>
        </w:r>
        <w:r>
          <w:rPr>
            <w:noProof/>
            <w:webHidden/>
          </w:rPr>
          <w:fldChar w:fldCharType="separate"/>
        </w:r>
        <w:r w:rsidR="00FC0F52">
          <w:rPr>
            <w:noProof/>
            <w:webHidden/>
          </w:rPr>
          <w:t>19</w:t>
        </w:r>
        <w:r>
          <w:rPr>
            <w:noProof/>
            <w:webHidden/>
          </w:rPr>
          <w:fldChar w:fldCharType="end"/>
        </w:r>
      </w:hyperlink>
    </w:p>
    <w:p w14:paraId="22FCACD1" w14:textId="259B8A9A" w:rsidR="009E16E5" w:rsidRPr="00B02BB6" w:rsidRDefault="009E16E5" w:rsidP="009E16E5">
      <w:pPr>
        <w:pStyle w:val="af7"/>
        <w:tabs>
          <w:tab w:val="right" w:leader="dot" w:pos="8296"/>
        </w:tabs>
        <w:rPr>
          <w:sz w:val="22"/>
          <w:szCs w:val="22"/>
          <w:lang w:eastAsia="zh-TW"/>
        </w:rPr>
      </w:pPr>
      <w:r w:rsidRPr="00B02BB6">
        <w:rPr>
          <w:smallCaps w:val="0"/>
          <w:noProof/>
          <w:sz w:val="22"/>
          <w:szCs w:val="22"/>
        </w:rPr>
        <w:fldChar w:fldCharType="end"/>
      </w:r>
      <w:r w:rsidRPr="00B02BB6">
        <w:rPr>
          <w:sz w:val="22"/>
          <w:szCs w:val="22"/>
          <w:lang w:eastAsia="zh-TW"/>
        </w:rPr>
        <w:tab/>
      </w:r>
    </w:p>
    <w:p w14:paraId="76D254A9" w14:textId="16056C8E" w:rsidR="00057012" w:rsidRDefault="009E16E5">
      <w:pPr>
        <w:pStyle w:val="af7"/>
        <w:tabs>
          <w:tab w:val="right" w:leader="dot" w:pos="8296"/>
        </w:tabs>
        <w:rPr>
          <w:rFonts w:eastAsiaTheme="minorEastAsia" w:cstheme="minorBidi"/>
          <w:smallCaps w:val="0"/>
          <w:noProof/>
          <w:kern w:val="2"/>
          <w:sz w:val="24"/>
          <w:lang w:eastAsia="zh-TW"/>
          <w14:ligatures w14:val="standardContextual"/>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4196832" w:history="1">
        <w:r w:rsidR="00057012" w:rsidRPr="00D060E0">
          <w:rPr>
            <w:rStyle w:val="af1"/>
            <w:noProof/>
            <w:lang w:eastAsia="zh-TW"/>
          </w:rPr>
          <w:t xml:space="preserve">Table 1 </w:t>
        </w:r>
        <w:r w:rsidR="00057012" w:rsidRPr="00D060E0">
          <w:rPr>
            <w:rStyle w:val="af1"/>
            <w:rFonts w:hint="eastAsia"/>
            <w:noProof/>
            <w:lang w:eastAsia="zh-TW"/>
          </w:rPr>
          <w:t>操作方式列表</w:t>
        </w:r>
        <w:r w:rsidR="00057012">
          <w:rPr>
            <w:noProof/>
            <w:webHidden/>
          </w:rPr>
          <w:tab/>
        </w:r>
        <w:r w:rsidR="00057012">
          <w:rPr>
            <w:noProof/>
            <w:webHidden/>
          </w:rPr>
          <w:fldChar w:fldCharType="begin"/>
        </w:r>
        <w:r w:rsidR="00057012">
          <w:rPr>
            <w:noProof/>
            <w:webHidden/>
          </w:rPr>
          <w:instrText xml:space="preserve"> PAGEREF _Toc214196832 \h </w:instrText>
        </w:r>
        <w:r w:rsidR="00057012">
          <w:rPr>
            <w:noProof/>
            <w:webHidden/>
          </w:rPr>
        </w:r>
        <w:r w:rsidR="00057012">
          <w:rPr>
            <w:noProof/>
            <w:webHidden/>
          </w:rPr>
          <w:fldChar w:fldCharType="separate"/>
        </w:r>
        <w:r w:rsidR="00FC0F52">
          <w:rPr>
            <w:noProof/>
            <w:webHidden/>
          </w:rPr>
          <w:t>6</w:t>
        </w:r>
        <w:r w:rsidR="00057012">
          <w:rPr>
            <w:noProof/>
            <w:webHidden/>
          </w:rPr>
          <w:fldChar w:fldCharType="end"/>
        </w:r>
      </w:hyperlink>
    </w:p>
    <w:p w14:paraId="7E06C96F" w14:textId="6467474A"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3" w:history="1">
        <w:r w:rsidRPr="00D060E0">
          <w:rPr>
            <w:rStyle w:val="af1"/>
            <w:noProof/>
          </w:rPr>
          <w:t>Table 2</w:t>
        </w:r>
        <w:r w:rsidRPr="00D060E0">
          <w:rPr>
            <w:rStyle w:val="af1"/>
            <w:noProof/>
            <w:lang w:eastAsia="zh-TW"/>
          </w:rPr>
          <w:t xml:space="preserve"> </w:t>
        </w:r>
        <w:r w:rsidRPr="00D060E0">
          <w:rPr>
            <w:rStyle w:val="af1"/>
            <w:rFonts w:hint="eastAsia"/>
            <w:noProof/>
            <w:lang w:eastAsia="zh-TW"/>
          </w:rPr>
          <w:t>編輯模式流程圖</w:t>
        </w:r>
        <w:r>
          <w:rPr>
            <w:noProof/>
            <w:webHidden/>
          </w:rPr>
          <w:tab/>
        </w:r>
        <w:r>
          <w:rPr>
            <w:noProof/>
            <w:webHidden/>
          </w:rPr>
          <w:fldChar w:fldCharType="begin"/>
        </w:r>
        <w:r>
          <w:rPr>
            <w:noProof/>
            <w:webHidden/>
          </w:rPr>
          <w:instrText xml:space="preserve"> PAGEREF _Toc214196833 \h </w:instrText>
        </w:r>
        <w:r>
          <w:rPr>
            <w:noProof/>
            <w:webHidden/>
          </w:rPr>
        </w:r>
        <w:r>
          <w:rPr>
            <w:noProof/>
            <w:webHidden/>
          </w:rPr>
          <w:fldChar w:fldCharType="separate"/>
        </w:r>
        <w:r w:rsidR="00FC0F52">
          <w:rPr>
            <w:noProof/>
            <w:webHidden/>
          </w:rPr>
          <w:t>12</w:t>
        </w:r>
        <w:r>
          <w:rPr>
            <w:noProof/>
            <w:webHidden/>
          </w:rPr>
          <w:fldChar w:fldCharType="end"/>
        </w:r>
      </w:hyperlink>
    </w:p>
    <w:p w14:paraId="656A92D8" w14:textId="0E9D72A4"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4" w:history="1">
        <w:r w:rsidRPr="00D060E0">
          <w:rPr>
            <w:rStyle w:val="af1"/>
            <w:noProof/>
            <w:lang w:eastAsia="zh-TW"/>
          </w:rPr>
          <w:t xml:space="preserve">Table 3 </w:t>
        </w:r>
        <w:r w:rsidRPr="00D060E0">
          <w:rPr>
            <w:rStyle w:val="af1"/>
            <w:rFonts w:hint="eastAsia"/>
            <w:noProof/>
            <w:lang w:eastAsia="zh-TW"/>
          </w:rPr>
          <w:t>閱覽模式流程圖</w:t>
        </w:r>
        <w:r>
          <w:rPr>
            <w:noProof/>
            <w:webHidden/>
          </w:rPr>
          <w:tab/>
        </w:r>
        <w:r>
          <w:rPr>
            <w:noProof/>
            <w:webHidden/>
          </w:rPr>
          <w:fldChar w:fldCharType="begin"/>
        </w:r>
        <w:r>
          <w:rPr>
            <w:noProof/>
            <w:webHidden/>
          </w:rPr>
          <w:instrText xml:space="preserve"> PAGEREF _Toc214196834 \h </w:instrText>
        </w:r>
        <w:r>
          <w:rPr>
            <w:noProof/>
            <w:webHidden/>
          </w:rPr>
        </w:r>
        <w:r>
          <w:rPr>
            <w:noProof/>
            <w:webHidden/>
          </w:rPr>
          <w:fldChar w:fldCharType="separate"/>
        </w:r>
        <w:r w:rsidR="00FC0F52">
          <w:rPr>
            <w:noProof/>
            <w:webHidden/>
          </w:rPr>
          <w:t>12</w:t>
        </w:r>
        <w:r>
          <w:rPr>
            <w:noProof/>
            <w:webHidden/>
          </w:rPr>
          <w:fldChar w:fldCharType="end"/>
        </w:r>
      </w:hyperlink>
    </w:p>
    <w:p w14:paraId="44905B7C" w14:textId="44C3F992"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5" w:history="1">
        <w:r w:rsidRPr="00D060E0">
          <w:rPr>
            <w:rStyle w:val="af1"/>
            <w:noProof/>
            <w:lang w:eastAsia="zh-TW"/>
          </w:rPr>
          <w:t xml:space="preserve">Table 4 </w:t>
        </w:r>
        <w:r w:rsidRPr="00D060E0">
          <w:rPr>
            <w:rStyle w:val="af1"/>
            <w:rFonts w:hint="eastAsia"/>
            <w:noProof/>
            <w:lang w:eastAsia="zh-TW"/>
          </w:rPr>
          <w:t>可理解性函數空間座標</w:t>
        </w:r>
        <w:r>
          <w:rPr>
            <w:noProof/>
            <w:webHidden/>
          </w:rPr>
          <w:tab/>
        </w:r>
        <w:r>
          <w:rPr>
            <w:noProof/>
            <w:webHidden/>
          </w:rPr>
          <w:fldChar w:fldCharType="begin"/>
        </w:r>
        <w:r>
          <w:rPr>
            <w:noProof/>
            <w:webHidden/>
          </w:rPr>
          <w:instrText xml:space="preserve"> PAGEREF _Toc214196835 \h </w:instrText>
        </w:r>
        <w:r>
          <w:rPr>
            <w:noProof/>
            <w:webHidden/>
          </w:rPr>
        </w:r>
        <w:r>
          <w:rPr>
            <w:noProof/>
            <w:webHidden/>
          </w:rPr>
          <w:fldChar w:fldCharType="separate"/>
        </w:r>
        <w:r w:rsidR="00FC0F52">
          <w:rPr>
            <w:noProof/>
            <w:webHidden/>
          </w:rPr>
          <w:t>14</w:t>
        </w:r>
        <w:r>
          <w:rPr>
            <w:noProof/>
            <w:webHidden/>
          </w:rPr>
          <w:fldChar w:fldCharType="end"/>
        </w:r>
      </w:hyperlink>
    </w:p>
    <w:p w14:paraId="711276EA" w14:textId="0F303E0A"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6" w:history="1">
        <w:r w:rsidRPr="00D060E0">
          <w:rPr>
            <w:rStyle w:val="af1"/>
            <w:noProof/>
            <w:lang w:eastAsia="zh-TW"/>
          </w:rPr>
          <w:t xml:space="preserve">Table 5 </w:t>
        </w:r>
        <w:r w:rsidRPr="00D060E0">
          <w:rPr>
            <w:rStyle w:val="af1"/>
            <w:rFonts w:hint="eastAsia"/>
            <w:noProof/>
            <w:lang w:eastAsia="zh-TW"/>
          </w:rPr>
          <w:t>研究專案中新建物件方法</w:t>
        </w:r>
        <w:r>
          <w:rPr>
            <w:noProof/>
            <w:webHidden/>
          </w:rPr>
          <w:tab/>
        </w:r>
        <w:r>
          <w:rPr>
            <w:noProof/>
            <w:webHidden/>
          </w:rPr>
          <w:fldChar w:fldCharType="begin"/>
        </w:r>
        <w:r>
          <w:rPr>
            <w:noProof/>
            <w:webHidden/>
          </w:rPr>
          <w:instrText xml:space="preserve"> PAGEREF _Toc214196836 \h </w:instrText>
        </w:r>
        <w:r>
          <w:rPr>
            <w:noProof/>
            <w:webHidden/>
          </w:rPr>
        </w:r>
        <w:r>
          <w:rPr>
            <w:noProof/>
            <w:webHidden/>
          </w:rPr>
          <w:fldChar w:fldCharType="separate"/>
        </w:r>
        <w:r w:rsidR="00FC0F52">
          <w:rPr>
            <w:noProof/>
            <w:webHidden/>
          </w:rPr>
          <w:t>19</w:t>
        </w:r>
        <w:r>
          <w:rPr>
            <w:noProof/>
            <w:webHidden/>
          </w:rPr>
          <w:fldChar w:fldCharType="end"/>
        </w:r>
      </w:hyperlink>
    </w:p>
    <w:p w14:paraId="6C68EB29" w14:textId="56F97E46"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7" w:history="1">
        <w:r w:rsidRPr="00D060E0">
          <w:rPr>
            <w:rStyle w:val="af1"/>
            <w:noProof/>
            <w:lang w:eastAsia="zh-TW"/>
          </w:rPr>
          <w:t xml:space="preserve">Table 6 </w:t>
        </w:r>
        <w:r w:rsidRPr="00D060E0">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_Toc214196837 \h </w:instrText>
        </w:r>
        <w:r>
          <w:rPr>
            <w:noProof/>
            <w:webHidden/>
          </w:rPr>
        </w:r>
        <w:r>
          <w:rPr>
            <w:noProof/>
            <w:webHidden/>
          </w:rPr>
          <w:fldChar w:fldCharType="separate"/>
        </w:r>
        <w:r w:rsidR="00FC0F52">
          <w:rPr>
            <w:noProof/>
            <w:webHidden/>
          </w:rPr>
          <w:t>20</w:t>
        </w:r>
        <w:r>
          <w:rPr>
            <w:noProof/>
            <w:webHidden/>
          </w:rPr>
          <w:fldChar w:fldCharType="end"/>
        </w:r>
      </w:hyperlink>
    </w:p>
    <w:p w14:paraId="1012835A" w14:textId="6A4590A1"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8" w:history="1">
        <w:r w:rsidRPr="00D060E0">
          <w:rPr>
            <w:rStyle w:val="af1"/>
            <w:noProof/>
            <w:lang w:eastAsia="zh-TW"/>
          </w:rPr>
          <w:t xml:space="preserve">Table 7 </w:t>
        </w:r>
        <w:r w:rsidRPr="00D060E0">
          <w:rPr>
            <w:rStyle w:val="af1"/>
            <w:rFonts w:hint="eastAsia"/>
            <w:noProof/>
            <w:lang w:eastAsia="zh-TW"/>
          </w:rPr>
          <w:t>甘特圖</w:t>
        </w:r>
        <w:r>
          <w:rPr>
            <w:noProof/>
            <w:webHidden/>
          </w:rPr>
          <w:tab/>
        </w:r>
        <w:r>
          <w:rPr>
            <w:noProof/>
            <w:webHidden/>
          </w:rPr>
          <w:fldChar w:fldCharType="begin"/>
        </w:r>
        <w:r>
          <w:rPr>
            <w:noProof/>
            <w:webHidden/>
          </w:rPr>
          <w:instrText xml:space="preserve"> PAGEREF _Toc214196838 \h </w:instrText>
        </w:r>
        <w:r>
          <w:rPr>
            <w:noProof/>
            <w:webHidden/>
          </w:rPr>
        </w:r>
        <w:r>
          <w:rPr>
            <w:noProof/>
            <w:webHidden/>
          </w:rPr>
          <w:fldChar w:fldCharType="separate"/>
        </w:r>
        <w:r w:rsidR="00FC0F52">
          <w:rPr>
            <w:noProof/>
            <w:webHidden/>
          </w:rPr>
          <w:t>22</w:t>
        </w:r>
        <w:r>
          <w:rPr>
            <w:noProof/>
            <w:webHidden/>
          </w:rPr>
          <w:fldChar w:fldCharType="end"/>
        </w:r>
      </w:hyperlink>
    </w:p>
    <w:p w14:paraId="111E67CA" w14:textId="3145C620" w:rsidR="009E16E5" w:rsidRPr="009E16E5" w:rsidRDefault="009E16E5" w:rsidP="00865AC0">
      <w:pPr>
        <w:spacing w:line="240" w:lineRule="auto"/>
        <w:rPr>
          <w:lang w:eastAsia="zh-TW"/>
        </w:rPr>
        <w:sectPr w:rsidR="009E16E5" w:rsidRPr="009E16E5" w:rsidSect="00A77A5E">
          <w:footerReference w:type="default" r:id="rId8"/>
          <w:pgSz w:w="11906" w:h="16838" w:code="9"/>
          <w:pgMar w:top="1134" w:right="1134" w:bottom="1134" w:left="1701"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Pr="00F20E9F" w:rsidRDefault="00D57942" w:rsidP="00B32F37">
      <w:pPr>
        <w:pStyle w:val="a9"/>
        <w:widowControl/>
        <w:numPr>
          <w:ilvl w:val="0"/>
          <w:numId w:val="1"/>
        </w:numPr>
        <w:suppressAutoHyphens w:val="0"/>
        <w:autoSpaceDN/>
        <w:spacing w:after="160" w:line="278" w:lineRule="auto"/>
        <w:jc w:val="center"/>
        <w:textAlignment w:val="auto"/>
        <w:outlineLvl w:val="0"/>
        <w:rPr>
          <w:b/>
          <w:sz w:val="48"/>
          <w:szCs w:val="48"/>
          <w:lang w:eastAsia="zh-TW"/>
        </w:rPr>
      </w:pPr>
      <w:bookmarkStart w:id="5" w:name="_Toc214228293"/>
      <w:r w:rsidRPr="00F20E9F">
        <w:rPr>
          <w:rFonts w:hint="eastAsia"/>
          <w:b/>
          <w:sz w:val="48"/>
          <w:szCs w:val="48"/>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r w:rsidRPr="00EF3901">
        <w:rPr>
          <w:rFonts w:hint="eastAsia"/>
          <w:bCs/>
          <w:lang w:eastAsia="zh-TW"/>
        </w:rPr>
        <w:t>此章將敘述促使本研究產生的動機，以及本研究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6B149F91" w:rsidR="00B32F37" w:rsidRPr="00EF3901" w:rsidRDefault="00B32F37" w:rsidP="006C48C4">
      <w:pPr>
        <w:pStyle w:val="2"/>
        <w:numPr>
          <w:ilvl w:val="0"/>
          <w:numId w:val="18"/>
        </w:numPr>
        <w:rPr>
          <w:b/>
          <w:szCs w:val="28"/>
          <w:lang w:eastAsia="zh-TW"/>
        </w:rPr>
      </w:pPr>
      <w:bookmarkStart w:id="6" w:name="_Toc214228294"/>
      <w:r w:rsidRPr="00EF3901">
        <w:rPr>
          <w:rFonts w:hint="eastAsia"/>
          <w:b/>
          <w:szCs w:val="28"/>
          <w:lang w:eastAsia="zh-TW"/>
        </w:rPr>
        <w:t>研究背景與動機</w:t>
      </w:r>
      <w:bookmarkEnd w:id="6"/>
    </w:p>
    <w:p w14:paraId="12B814A1" w14:textId="74C5B714" w:rsidR="009900ED" w:rsidRPr="009900ED" w:rsidRDefault="00B32F37" w:rsidP="009900ED">
      <w:pPr>
        <w:widowControl/>
        <w:spacing w:line="240" w:lineRule="auto"/>
        <w:rPr>
          <w:bCs/>
          <w:lang w:eastAsia="zh-TW"/>
        </w:rPr>
      </w:pPr>
      <w:r w:rsidRPr="00EF3901">
        <w:rPr>
          <w:bCs/>
          <w:lang w:eastAsia="zh-TW"/>
        </w:rPr>
        <w:tab/>
      </w:r>
      <w:r w:rsidR="009900ED" w:rsidRPr="009900ED">
        <w:rPr>
          <w:rFonts w:hint="eastAsia"/>
          <w:bCs/>
          <w:lang w:eastAsia="zh-TW"/>
        </w:rPr>
        <w:t>隨著各類繪圖軟體的持續演進，其功能設計逐漸朝向高度整合與多元複雜的方向發展。以目前市面上廣泛使用的向量繪圖工具</w:t>
      </w:r>
      <w:r w:rsidR="009900ED" w:rsidRPr="009900ED">
        <w:rPr>
          <w:rFonts w:hint="eastAsia"/>
          <w:bCs/>
          <w:lang w:eastAsia="zh-TW"/>
        </w:rPr>
        <w:t xml:space="preserve"> Adobe Illustrator </w:t>
      </w:r>
      <w:r w:rsidR="009900ED" w:rsidRPr="009900ED">
        <w:rPr>
          <w:rFonts w:hint="eastAsia"/>
          <w:bCs/>
          <w:lang w:eastAsia="zh-TW"/>
        </w:rPr>
        <w:t>為例，本校商業設計系在標誌設計、視覺傳達等相關課程中均需依賴此軟體進行創作。然而</w:t>
      </w:r>
      <w:r w:rsidR="00044038">
        <w:rPr>
          <w:rFonts w:hint="eastAsia"/>
          <w:bCs/>
          <w:lang w:eastAsia="zh-TW"/>
        </w:rPr>
        <w:t>，</w:t>
      </w:r>
      <w:r w:rsidR="00E249E7" w:rsidRPr="00E249E7">
        <w:rPr>
          <w:rFonts w:hint="eastAsia"/>
          <w:bCs/>
          <w:lang w:eastAsia="zh-TW"/>
        </w:rPr>
        <w:t>依據短期記憶容量理論</w:t>
      </w:r>
      <w:r w:rsidR="00E249E7" w:rsidRPr="00E249E7">
        <w:rPr>
          <w:rFonts w:hint="eastAsia"/>
          <w:bCs/>
          <w:lang w:eastAsia="zh-TW"/>
        </w:rPr>
        <w:t>[</w:t>
      </w:r>
      <w:r w:rsidR="00E249E7">
        <w:rPr>
          <w:rFonts w:hint="eastAsia"/>
          <w:bCs/>
          <w:lang w:eastAsia="zh-TW"/>
        </w:rPr>
        <w:t>6</w:t>
      </w:r>
      <w:r w:rsidR="00E249E7" w:rsidRPr="00E249E7">
        <w:rPr>
          <w:rFonts w:hint="eastAsia"/>
          <w:bCs/>
          <w:lang w:eastAsia="zh-TW"/>
        </w:rPr>
        <w:t>]</w:t>
      </w:r>
      <w:r w:rsidR="00E249E7" w:rsidRPr="00E249E7">
        <w:rPr>
          <w:rFonts w:hint="eastAsia"/>
          <w:bCs/>
          <w:lang w:eastAsia="zh-TW"/>
        </w:rPr>
        <w:t>，人類一次只能有效處理約</w:t>
      </w:r>
      <w:r w:rsidR="00E249E7" w:rsidRPr="00E249E7">
        <w:rPr>
          <w:rFonts w:hint="eastAsia"/>
          <w:bCs/>
          <w:lang w:eastAsia="zh-TW"/>
        </w:rPr>
        <w:t>7</w:t>
      </w:r>
      <w:r w:rsidR="00E249E7" w:rsidRPr="00E249E7">
        <w:rPr>
          <w:rFonts w:hint="eastAsia"/>
          <w:bCs/>
          <w:lang w:eastAsia="zh-TW"/>
        </w:rPr>
        <w:t>±</w:t>
      </w:r>
      <w:r w:rsidR="00E249E7" w:rsidRPr="00E249E7">
        <w:rPr>
          <w:rFonts w:hint="eastAsia"/>
          <w:bCs/>
          <w:lang w:eastAsia="zh-TW"/>
        </w:rPr>
        <w:t>2</w:t>
      </w:r>
      <w:r w:rsidR="00E249E7" w:rsidRPr="00E249E7">
        <w:rPr>
          <w:rFonts w:hint="eastAsia"/>
          <w:bCs/>
          <w:lang w:eastAsia="zh-TW"/>
        </w:rPr>
        <w:t>個資訊單位。對於功能繁多的</w:t>
      </w:r>
      <w:r w:rsidR="00E249E7" w:rsidRPr="00E249E7">
        <w:rPr>
          <w:rFonts w:hint="eastAsia"/>
          <w:bCs/>
          <w:lang w:eastAsia="zh-TW"/>
        </w:rPr>
        <w:t xml:space="preserve"> Illustrator </w:t>
      </w:r>
      <w:r w:rsidR="00E249E7" w:rsidRPr="00E249E7">
        <w:rPr>
          <w:rFonts w:hint="eastAsia"/>
          <w:bCs/>
          <w:lang w:eastAsia="zh-TW"/>
        </w:rPr>
        <w:t>介面，初次使用者需要同時理解多項工具與操作流程，容易超出短期記憶負荷，因而造成操作適應困難。</w:t>
      </w:r>
    </w:p>
    <w:p w14:paraId="75F37C18" w14:textId="63F69096" w:rsidR="009900ED" w:rsidRPr="009900ED" w:rsidRDefault="009900ED" w:rsidP="009900ED">
      <w:pPr>
        <w:widowControl/>
        <w:spacing w:line="240" w:lineRule="auto"/>
        <w:rPr>
          <w:bCs/>
          <w:lang w:eastAsia="zh-TW"/>
        </w:rPr>
      </w:pPr>
      <w:r w:rsidRPr="009900ED">
        <w:rPr>
          <w:rFonts w:hint="eastAsia"/>
          <w:bCs/>
          <w:lang w:eastAsia="zh-TW"/>
        </w:rPr>
        <w:t>此外，現行多數繪圖軟體對物件的定義仍侷限於點、線、面等基本幾何構成。當開發者需於既有向量架構中加入全新的物件概念時，通常必須額外建立新的根類別以支撐其功能，這不僅降低了系統架構的彈性，也使擴充與維護成本提高，進而限制創新物件模型的導入與延展。</w:t>
      </w:r>
    </w:p>
    <w:p w14:paraId="23F69622" w14:textId="45EA512C" w:rsidR="00264121" w:rsidRPr="00EF3901" w:rsidRDefault="009900ED" w:rsidP="00264121">
      <w:pPr>
        <w:widowControl/>
        <w:spacing w:line="240" w:lineRule="auto"/>
        <w:rPr>
          <w:bCs/>
          <w:lang w:eastAsia="zh-TW"/>
        </w:rPr>
      </w:pPr>
      <w:r w:rsidRPr="009900ED">
        <w:rPr>
          <w:rFonts w:hint="eastAsia"/>
          <w:bCs/>
          <w:lang w:eastAsia="zh-TW"/>
        </w:rPr>
        <w:t>鑑於上述問題，本研究旨在提出一套以「點」為核心概念、並以精簡化形狀定義為設計原則之圖形結構模型。</w:t>
      </w:r>
      <w:r w:rsidR="006A28B4">
        <w:rPr>
          <w:rFonts w:hint="eastAsia"/>
          <w:bCs/>
          <w:lang w:eastAsia="zh-TW"/>
        </w:rPr>
        <w:t>此架構期望</w:t>
      </w:r>
      <w:r w:rsidRPr="009900ED">
        <w:rPr>
          <w:rFonts w:hint="eastAsia"/>
          <w:bCs/>
          <w:lang w:eastAsia="zh-TW"/>
        </w:rPr>
        <w:t>提升系統於物件擴充、功能延展的彈性，使開發者能以較低成本進行後續維護與創新。透過此研究之建構與驗證，期望能在使用者體驗與系統開發面向上，兼顧易用性與可擴充性，提供現行繪圖軟體架構之外的可行替代方案。</w:t>
      </w:r>
    </w:p>
    <w:p w14:paraId="096156C2" w14:textId="37E9F8A5" w:rsidR="0005297D" w:rsidRDefault="00B32F37" w:rsidP="006C48C4">
      <w:pPr>
        <w:pStyle w:val="2"/>
        <w:numPr>
          <w:ilvl w:val="0"/>
          <w:numId w:val="18"/>
        </w:numPr>
        <w:rPr>
          <w:lang w:eastAsia="zh-TW"/>
        </w:rPr>
      </w:pPr>
      <w:bookmarkStart w:id="7" w:name="_Toc214228295"/>
      <w:r w:rsidRPr="0005297D">
        <w:rPr>
          <w:rFonts w:hint="eastAsia"/>
          <w:b/>
          <w:bCs/>
          <w:lang w:eastAsia="zh-TW"/>
        </w:rPr>
        <w:t>研究</w:t>
      </w:r>
      <w:r w:rsidR="00FA6B28" w:rsidRPr="0005297D">
        <w:rPr>
          <w:rFonts w:hint="eastAsia"/>
          <w:b/>
          <w:bCs/>
          <w:lang w:eastAsia="zh-TW"/>
        </w:rPr>
        <w:t>問題</w:t>
      </w:r>
      <w:bookmarkEnd w:id="7"/>
    </w:p>
    <w:p w14:paraId="4FAB3D2D" w14:textId="1BD48EB8" w:rsidR="009900ED" w:rsidRDefault="0005297D" w:rsidP="009900ED">
      <w:pPr>
        <w:spacing w:line="240" w:lineRule="auto"/>
        <w:rPr>
          <w:lang w:eastAsia="zh-TW"/>
        </w:rPr>
      </w:pPr>
      <w:r>
        <w:rPr>
          <w:lang w:eastAsia="zh-TW"/>
        </w:rPr>
        <w:tab/>
      </w:r>
      <w:r w:rsidR="009900ED">
        <w:rPr>
          <w:rFonts w:hint="eastAsia"/>
          <w:lang w:eastAsia="zh-TW"/>
        </w:rPr>
        <w:t>本研究透過日常觀察發現，初次接觸</w:t>
      </w:r>
      <w:r w:rsidR="009900ED">
        <w:rPr>
          <w:rFonts w:hint="eastAsia"/>
          <w:lang w:eastAsia="zh-TW"/>
        </w:rPr>
        <w:t xml:space="preserve"> Adobe Illustrator </w:t>
      </w:r>
      <w:r w:rsidR="009900ED">
        <w:rPr>
          <w:rFonts w:hint="eastAsia"/>
          <w:lang w:eastAsia="zh-TW"/>
        </w:rPr>
        <w:t>的學生普遍出現適應不良現象，這不僅造成操作上的困難，亦對學習者的自信形成負面影響。本研究推測，造成</w:t>
      </w:r>
      <w:r w:rsidR="009900ED">
        <w:rPr>
          <w:rFonts w:hint="eastAsia"/>
          <w:lang w:eastAsia="zh-TW"/>
        </w:rPr>
        <w:t xml:space="preserve"> Adobe Illustrator </w:t>
      </w:r>
      <w:r w:rsidR="009900ED">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70BF7CA5" w:rsidR="009900ED" w:rsidRDefault="009900ED" w:rsidP="00A56AEE">
      <w:pPr>
        <w:spacing w:line="240" w:lineRule="auto"/>
        <w:rPr>
          <w:lang w:eastAsia="zh-TW"/>
        </w:rPr>
      </w:pPr>
      <w:r>
        <w:rPr>
          <w:rFonts w:hint="eastAsia"/>
          <w:lang w:eastAsia="zh-TW"/>
        </w:rPr>
        <w:t>對使用者而言，為確保創作品質，仍需依賴多樣且完整的進階功能；然而，若操作介面與</w:t>
      </w:r>
      <w:r>
        <w:rPr>
          <w:rFonts w:hint="eastAsia"/>
          <w:lang w:eastAsia="zh-TW"/>
        </w:rPr>
        <w:t xml:space="preserve"> API </w:t>
      </w:r>
      <w:r>
        <w:rPr>
          <w:rFonts w:hint="eastAsia"/>
          <w:lang w:eastAsia="zh-TW"/>
        </w:rPr>
        <w:t>設計未能精簡，將增加學習負擔，降低使用流暢度。因此，使用端</w:t>
      </w:r>
      <w:r w:rsidR="00A56AEE" w:rsidRPr="00A56AEE">
        <w:rPr>
          <w:lang w:eastAsia="zh-TW"/>
        </w:rPr>
        <w:t>期望能提供一種更輕量、高效率且易於維護的軟體設計模式</w:t>
      </w:r>
      <w:r>
        <w:rPr>
          <w:rFonts w:hint="eastAsia"/>
          <w:lang w:eastAsia="zh-TW"/>
        </w:rPr>
        <w:t>，以減少操作切換並提升易用性。反之，從開發者角度來看，若單一工具承載過多職責，將導致系統耦合度過</w:t>
      </w:r>
      <w:r>
        <w:rPr>
          <w:rFonts w:hint="eastAsia"/>
          <w:lang w:eastAsia="zh-TW"/>
        </w:rPr>
        <w:lastRenderedPageBreak/>
        <w:t>高，不利於後續維護。因此，開發端更傾向令每個工具僅負責單一職能，以確保擴充與維護成本之可控性。</w:t>
      </w:r>
    </w:p>
    <w:p w14:paraId="1EA664E5" w14:textId="7BD817F1" w:rsidR="009900ED" w:rsidRDefault="009900ED" w:rsidP="009900ED">
      <w:pPr>
        <w:spacing w:line="240" w:lineRule="auto"/>
        <w:rPr>
          <w:lang w:eastAsia="zh-TW"/>
        </w:rPr>
      </w:pPr>
      <w:r>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1DBC6ADC" w14:textId="77777777" w:rsidR="004425B3" w:rsidRDefault="009900ED" w:rsidP="009900ED">
      <w:pPr>
        <w:spacing w:line="240" w:lineRule="auto"/>
        <w:rPr>
          <w:lang w:eastAsia="zh-TW"/>
        </w:rPr>
      </w:pPr>
      <w:r>
        <w:rPr>
          <w:rFonts w:hint="eastAsia"/>
          <w:lang w:eastAsia="zh-TW"/>
        </w:rPr>
        <w:t>本研究所開發之應用程式以</w:t>
      </w:r>
      <w:r>
        <w:rPr>
          <w:rFonts w:hint="eastAsia"/>
          <w:lang w:eastAsia="zh-TW"/>
        </w:rPr>
        <w:t xml:space="preserve"> Java Swing </w:t>
      </w:r>
      <w:r>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可維護性及擴充彈性方面的實質效益，後續將透過架構理解度分析、模組擴充測試與相容性評估等方法進行全面性檢驗，以確立本研究方法的有效性與可行性。</w:t>
      </w:r>
    </w:p>
    <w:p w14:paraId="2B4FBC9C" w14:textId="77777777" w:rsidR="006C48C4" w:rsidRDefault="004425B3" w:rsidP="009900ED">
      <w:pPr>
        <w:spacing w:line="240" w:lineRule="auto"/>
        <w:rPr>
          <w:lang w:eastAsia="zh-TW"/>
        </w:rPr>
      </w:pPr>
      <w:r w:rsidRPr="00EB7E71">
        <w:rPr>
          <w:lang w:eastAsia="zh-TW"/>
        </w:rPr>
        <w:t>本研究中「</w:t>
      </w:r>
      <w:r>
        <w:rPr>
          <w:rFonts w:hint="eastAsia"/>
          <w:lang w:eastAsia="zh-TW"/>
        </w:rPr>
        <w:t>pointBased</w:t>
      </w:r>
      <w:r w:rsidRPr="00EB7E71">
        <w:rPr>
          <w:lang w:eastAsia="zh-TW"/>
        </w:rPr>
        <w:t>」均</w:t>
      </w:r>
      <w:r>
        <w:rPr>
          <w:rFonts w:hint="eastAsia"/>
          <w:lang w:eastAsia="zh-TW"/>
        </w:rPr>
        <w:t>指稱</w:t>
      </w:r>
      <w:r w:rsidRPr="00EB7E71">
        <w:rPr>
          <w:lang w:eastAsia="zh-TW"/>
        </w:rPr>
        <w:t>「</w:t>
      </w:r>
      <w:r w:rsidRPr="00EB7E71">
        <w:rPr>
          <w:rFonts w:hint="eastAsia"/>
          <w:lang w:eastAsia="zh-TW"/>
        </w:rPr>
        <w:t>點構式</w:t>
      </w:r>
      <w:r w:rsidRPr="00EB7E71">
        <w:rPr>
          <w:lang w:eastAsia="zh-TW"/>
        </w:rPr>
        <w:t>」，</w:t>
      </w:r>
      <w:r>
        <w:rPr>
          <w:rFonts w:hint="eastAsia"/>
          <w:lang w:eastAsia="zh-TW"/>
        </w:rPr>
        <w:t>其用法</w:t>
      </w:r>
      <w:r w:rsidRPr="00EB7E71">
        <w:rPr>
          <w:lang w:eastAsia="zh-TW"/>
        </w:rPr>
        <w:t>皆不涉及「</w:t>
      </w:r>
      <w:r>
        <w:rPr>
          <w:rFonts w:hint="eastAsia"/>
          <w:lang w:eastAsia="zh-TW"/>
        </w:rPr>
        <w:t>點陣圖</w:t>
      </w:r>
      <w:r w:rsidRPr="00EB7E71">
        <w:rPr>
          <w:lang w:eastAsia="zh-TW"/>
        </w:rPr>
        <w:t>」</w:t>
      </w:r>
      <w:r>
        <w:rPr>
          <w:rFonts w:hint="eastAsia"/>
          <w:lang w:eastAsia="zh-TW"/>
        </w:rPr>
        <w:t>之</w:t>
      </w:r>
      <w:r w:rsidRPr="00EB7E71">
        <w:rPr>
          <w:lang w:eastAsia="zh-TW"/>
        </w:rPr>
        <w:t>意涵</w:t>
      </w:r>
      <w:r>
        <w:rPr>
          <w:rFonts w:hint="eastAsia"/>
          <w:lang w:eastAsia="zh-TW"/>
        </w:rPr>
        <w:t>，另，</w:t>
      </w:r>
      <w:r w:rsidRPr="00EB7E71">
        <w:rPr>
          <w:lang w:eastAsia="zh-TW"/>
        </w:rPr>
        <w:t>「</w:t>
      </w:r>
      <w:r>
        <w:rPr>
          <w:rFonts w:hint="eastAsia"/>
          <w:lang w:eastAsia="zh-TW"/>
        </w:rPr>
        <w:t>經典物件、圖形</w:t>
      </w:r>
      <w:r w:rsidRPr="00EB7E71">
        <w:rPr>
          <w:lang w:eastAsia="zh-TW"/>
        </w:rPr>
        <w:t>」</w:t>
      </w:r>
      <w:r>
        <w:rPr>
          <w:rFonts w:hint="eastAsia"/>
          <w:lang w:eastAsia="zh-TW"/>
        </w:rPr>
        <w:t>係指完全具備當前向量圖之架構下的向量圖基本元素者，</w:t>
      </w:r>
      <w:r w:rsidRPr="00EB7E71">
        <w:rPr>
          <w:lang w:eastAsia="zh-TW"/>
        </w:rPr>
        <w:t>「</w:t>
      </w:r>
      <w:r>
        <w:rPr>
          <w:rFonts w:hint="eastAsia"/>
          <w:lang w:eastAsia="zh-TW"/>
        </w:rPr>
        <w:t>非經典物件、圖形</w:t>
      </w:r>
      <w:r w:rsidRPr="00EB7E71">
        <w:rPr>
          <w:lang w:eastAsia="zh-TW"/>
        </w:rPr>
        <w:t>」</w:t>
      </w:r>
      <w:r>
        <w:rPr>
          <w:rFonts w:hint="eastAsia"/>
          <w:lang w:eastAsia="zh-TW"/>
        </w:rPr>
        <w:t>則指不符合上述特性的對象。</w:t>
      </w:r>
    </w:p>
    <w:p w14:paraId="2E7EA195" w14:textId="64A58190" w:rsidR="009E16E5" w:rsidRDefault="006C48C4" w:rsidP="006C48C4">
      <w:pPr>
        <w:pStyle w:val="2"/>
        <w:numPr>
          <w:ilvl w:val="0"/>
          <w:numId w:val="18"/>
        </w:numPr>
        <w:rPr>
          <w:lang w:eastAsia="zh-TW"/>
        </w:rPr>
      </w:pPr>
      <w:bookmarkStart w:id="8" w:name="_Toc214228296"/>
      <w:r w:rsidRPr="006C48C4">
        <w:rPr>
          <w:rFonts w:hint="eastAsia"/>
          <w:b/>
          <w:bCs/>
          <w:lang w:eastAsia="zh-TW"/>
        </w:rPr>
        <w:t>研究名詞定義</w:t>
      </w:r>
      <w:bookmarkEnd w:id="8"/>
      <w:r w:rsidR="0005297D">
        <w:rPr>
          <w:rFonts w:hint="eastAsia"/>
          <w:lang w:eastAsia="zh-TW"/>
        </w:rPr>
        <w:tab/>
      </w:r>
    </w:p>
    <w:p w14:paraId="0D1076E1" w14:textId="7983914A" w:rsidR="00106CC2" w:rsidRDefault="006C48C4" w:rsidP="00106CC2">
      <w:pPr>
        <w:ind w:firstLine="480"/>
        <w:rPr>
          <w:lang w:eastAsia="zh-TW"/>
        </w:rPr>
      </w:pPr>
      <w:r w:rsidRPr="00EB7E71">
        <w:rPr>
          <w:lang w:eastAsia="zh-TW"/>
        </w:rPr>
        <w:t>本研究中「</w:t>
      </w:r>
      <w:r>
        <w:rPr>
          <w:rFonts w:hint="eastAsia"/>
          <w:lang w:eastAsia="zh-TW"/>
        </w:rPr>
        <w:t>pointBased</w:t>
      </w:r>
      <w:r w:rsidRPr="00EB7E71">
        <w:rPr>
          <w:lang w:eastAsia="zh-TW"/>
        </w:rPr>
        <w:t>」均</w:t>
      </w:r>
      <w:r>
        <w:rPr>
          <w:rFonts w:hint="eastAsia"/>
          <w:lang w:eastAsia="zh-TW"/>
        </w:rPr>
        <w:t>指稱</w:t>
      </w:r>
      <w:r w:rsidRPr="00EB7E71">
        <w:rPr>
          <w:lang w:eastAsia="zh-TW"/>
        </w:rPr>
        <w:t>「</w:t>
      </w:r>
      <w:r w:rsidRPr="00EB7E71">
        <w:rPr>
          <w:rFonts w:hint="eastAsia"/>
          <w:lang w:eastAsia="zh-TW"/>
        </w:rPr>
        <w:t>點構式</w:t>
      </w:r>
      <w:r w:rsidRPr="00EB7E71">
        <w:rPr>
          <w:lang w:eastAsia="zh-TW"/>
        </w:rPr>
        <w:t>」，</w:t>
      </w:r>
      <w:r>
        <w:rPr>
          <w:rFonts w:hint="eastAsia"/>
          <w:lang w:eastAsia="zh-TW"/>
        </w:rPr>
        <w:t>其用法</w:t>
      </w:r>
      <w:r w:rsidRPr="00EB7E71">
        <w:rPr>
          <w:lang w:eastAsia="zh-TW"/>
        </w:rPr>
        <w:t>皆不涉及「</w:t>
      </w:r>
      <w:r>
        <w:rPr>
          <w:rFonts w:hint="eastAsia"/>
          <w:lang w:eastAsia="zh-TW"/>
        </w:rPr>
        <w:t>點陣圖</w:t>
      </w:r>
      <w:r w:rsidRPr="00EB7E71">
        <w:rPr>
          <w:lang w:eastAsia="zh-TW"/>
        </w:rPr>
        <w:t>」</w:t>
      </w:r>
      <w:r>
        <w:rPr>
          <w:rFonts w:hint="eastAsia"/>
          <w:lang w:eastAsia="zh-TW"/>
        </w:rPr>
        <w:t>之</w:t>
      </w:r>
      <w:r w:rsidRPr="00EB7E71">
        <w:rPr>
          <w:lang w:eastAsia="zh-TW"/>
        </w:rPr>
        <w:t>意涵</w:t>
      </w:r>
      <w:r>
        <w:rPr>
          <w:rFonts w:hint="eastAsia"/>
          <w:lang w:eastAsia="zh-TW"/>
        </w:rPr>
        <w:t>，另，</w:t>
      </w:r>
      <w:r w:rsidRPr="00EB7E71">
        <w:rPr>
          <w:lang w:eastAsia="zh-TW"/>
        </w:rPr>
        <w:t>「</w:t>
      </w:r>
      <w:r>
        <w:rPr>
          <w:rFonts w:hint="eastAsia"/>
          <w:lang w:eastAsia="zh-TW"/>
        </w:rPr>
        <w:t>經典物件、圖形</w:t>
      </w:r>
      <w:r w:rsidRPr="00EB7E71">
        <w:rPr>
          <w:lang w:eastAsia="zh-TW"/>
        </w:rPr>
        <w:t>」</w:t>
      </w:r>
      <w:r>
        <w:rPr>
          <w:rFonts w:hint="eastAsia"/>
          <w:lang w:eastAsia="zh-TW"/>
        </w:rPr>
        <w:t>係指完全具備當前向量圖之架構下的向量圖基本元素者，</w:t>
      </w:r>
      <w:r w:rsidRPr="00EB7E71">
        <w:rPr>
          <w:lang w:eastAsia="zh-TW"/>
        </w:rPr>
        <w:t>「</w:t>
      </w:r>
      <w:r>
        <w:rPr>
          <w:rFonts w:hint="eastAsia"/>
          <w:lang w:eastAsia="zh-TW"/>
        </w:rPr>
        <w:t>非經典物件、圖形</w:t>
      </w:r>
      <w:r w:rsidRPr="00EB7E71">
        <w:rPr>
          <w:lang w:eastAsia="zh-TW"/>
        </w:rPr>
        <w:t>」</w:t>
      </w:r>
      <w:r>
        <w:rPr>
          <w:rFonts w:hint="eastAsia"/>
          <w:lang w:eastAsia="zh-TW"/>
        </w:rPr>
        <w:t>則指不符合上述特性的對象。</w:t>
      </w:r>
    </w:p>
    <w:p w14:paraId="49196500" w14:textId="56B49BEE" w:rsidR="00106CC2" w:rsidRPr="00106CC2" w:rsidRDefault="00106CC2" w:rsidP="00106CC2">
      <w:pPr>
        <w:pStyle w:val="2"/>
        <w:numPr>
          <w:ilvl w:val="0"/>
          <w:numId w:val="18"/>
        </w:numPr>
        <w:rPr>
          <w:b/>
          <w:bCs/>
          <w:lang w:eastAsia="zh-TW"/>
        </w:rPr>
      </w:pPr>
      <w:bookmarkStart w:id="9" w:name="_Toc214228297"/>
      <w:r w:rsidRPr="00106CC2">
        <w:rPr>
          <w:rFonts w:hint="eastAsia"/>
          <w:b/>
          <w:bCs/>
          <w:lang w:eastAsia="zh-TW"/>
        </w:rPr>
        <w:t>聲明</w:t>
      </w:r>
      <w:bookmarkEnd w:id="9"/>
    </w:p>
    <w:p w14:paraId="7122F516" w14:textId="6E707A06" w:rsidR="00106CC2" w:rsidRPr="006C48C4" w:rsidRDefault="00106CC2" w:rsidP="00106CC2">
      <w:pPr>
        <w:tabs>
          <w:tab w:val="left" w:pos="480"/>
          <w:tab w:val="left" w:pos="960"/>
          <w:tab w:val="left" w:pos="1440"/>
          <w:tab w:val="left" w:pos="2014"/>
        </w:tabs>
        <w:rPr>
          <w:lang w:eastAsia="zh-TW"/>
        </w:rPr>
      </w:pPr>
      <w:r>
        <w:rPr>
          <w:lang w:eastAsia="zh-TW"/>
        </w:rPr>
        <w:tab/>
      </w:r>
      <w:r w:rsidRPr="00106CC2">
        <w:rPr>
          <w:lang w:eastAsia="zh-TW"/>
        </w:rPr>
        <w:t>本研究報告僅為模擬本系畢業專題之範例練習</w:t>
      </w:r>
      <w:r>
        <w:rPr>
          <w:rFonts w:hint="eastAsia"/>
          <w:lang w:eastAsia="zh-TW"/>
        </w:rPr>
        <w:t>，</w:t>
      </w:r>
      <w:r w:rsidR="00740712">
        <w:rPr>
          <w:rFonts w:hint="eastAsia"/>
          <w:lang w:eastAsia="zh-TW"/>
        </w:rPr>
        <w:t>內容僅代表研究小組之立場</w:t>
      </w:r>
      <w:r w:rsidRPr="00106CC2">
        <w:rPr>
          <w:lang w:eastAsia="zh-TW"/>
        </w:rPr>
        <w:t>，與本系一一四學年度專題研究終審之正式評選無關。</w:t>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Pr="00F20E9F" w:rsidRDefault="00B32F37" w:rsidP="00B32F37">
      <w:pPr>
        <w:pStyle w:val="a9"/>
        <w:widowControl/>
        <w:numPr>
          <w:ilvl w:val="0"/>
          <w:numId w:val="1"/>
        </w:numPr>
        <w:suppressAutoHyphens w:val="0"/>
        <w:autoSpaceDN/>
        <w:spacing w:after="160" w:line="278" w:lineRule="auto"/>
        <w:jc w:val="center"/>
        <w:textAlignment w:val="auto"/>
        <w:outlineLvl w:val="0"/>
        <w:rPr>
          <w:b/>
          <w:sz w:val="48"/>
          <w:szCs w:val="48"/>
          <w:lang w:eastAsia="zh-TW"/>
        </w:rPr>
      </w:pPr>
      <w:bookmarkStart w:id="10" w:name="_Toc214228298"/>
      <w:r w:rsidRPr="00F20E9F">
        <w:rPr>
          <w:rFonts w:hint="eastAsia"/>
          <w:b/>
          <w:sz w:val="48"/>
          <w:szCs w:val="48"/>
          <w:lang w:eastAsia="zh-TW"/>
        </w:rPr>
        <w:lastRenderedPageBreak/>
        <w:t>概念</w:t>
      </w:r>
      <w:r w:rsidR="008A72FB" w:rsidRPr="00F20E9F">
        <w:rPr>
          <w:rFonts w:hint="eastAsia"/>
          <w:b/>
          <w:sz w:val="48"/>
          <w:szCs w:val="48"/>
          <w:lang w:eastAsia="zh-TW"/>
        </w:rPr>
        <w:t>與文獻</w:t>
      </w:r>
      <w:r w:rsidRPr="00F20E9F">
        <w:rPr>
          <w:rFonts w:hint="eastAsia"/>
          <w:b/>
          <w:sz w:val="48"/>
          <w:szCs w:val="48"/>
          <w:lang w:eastAsia="zh-TW"/>
        </w:rPr>
        <w:t>探討</w:t>
      </w:r>
      <w:bookmarkEnd w:id="10"/>
    </w:p>
    <w:p w14:paraId="0C11BF13" w14:textId="1246D390" w:rsidR="00FD488C" w:rsidRPr="00FD488C" w:rsidRDefault="00EB7E71" w:rsidP="00EB7E71">
      <w:pPr>
        <w:spacing w:line="240" w:lineRule="auto"/>
        <w:rPr>
          <w:lang w:eastAsia="zh-TW"/>
        </w:rPr>
      </w:pPr>
      <w:r>
        <w:rPr>
          <w:rFonts w:hint="eastAsia"/>
          <w:lang w:eastAsia="zh-TW"/>
        </w:rPr>
        <w:t>下文說明本研究所涉及之理論與文獻</w:t>
      </w:r>
      <w:r w:rsidR="00FD488C">
        <w:rPr>
          <w:rFonts w:hint="eastAsia"/>
          <w:lang w:eastAsia="zh-TW"/>
        </w:rPr>
        <w:t>。</w:t>
      </w:r>
    </w:p>
    <w:p w14:paraId="5EA8073E" w14:textId="6463D3E9" w:rsidR="00DF0C62" w:rsidRDefault="00DF0C62" w:rsidP="00CB31F1">
      <w:pPr>
        <w:pStyle w:val="2"/>
        <w:numPr>
          <w:ilvl w:val="0"/>
          <w:numId w:val="14"/>
        </w:numPr>
        <w:rPr>
          <w:b/>
          <w:szCs w:val="28"/>
          <w:lang w:eastAsia="zh-TW"/>
        </w:rPr>
      </w:pPr>
      <w:bookmarkStart w:id="11" w:name="_Toc214228299"/>
      <w:r w:rsidRPr="00EF3901">
        <w:rPr>
          <w:rFonts w:hint="eastAsia"/>
          <w:b/>
          <w:szCs w:val="28"/>
          <w:lang w:eastAsia="zh-TW"/>
        </w:rPr>
        <w:t>向量圖理論</w:t>
      </w:r>
      <w:bookmarkEnd w:id="11"/>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4084E4CD" w:rsidR="00DF0C62" w:rsidRPr="00EF3901" w:rsidRDefault="00F20E9F" w:rsidP="00F20E9F">
      <w:pPr>
        <w:pStyle w:val="3"/>
        <w:rPr>
          <w:b w:val="0"/>
          <w:lang w:eastAsia="zh-TW"/>
        </w:rPr>
      </w:pPr>
      <w:bookmarkStart w:id="12" w:name="_Toc214228300"/>
      <w:r>
        <w:rPr>
          <w:rFonts w:hint="eastAsia"/>
          <w:lang w:eastAsia="zh-TW"/>
        </w:rPr>
        <w:t>1-1</w:t>
      </w:r>
      <w:r>
        <w:rPr>
          <w:lang w:eastAsia="zh-TW"/>
        </w:rPr>
        <w:tab/>
      </w:r>
      <w:r w:rsidR="00DF0C62" w:rsidRPr="00EF3901">
        <w:rPr>
          <w:rFonts w:hint="eastAsia"/>
          <w:lang w:eastAsia="zh-TW"/>
        </w:rPr>
        <w:t>向量圖結構</w:t>
      </w:r>
      <w:bookmarkEnd w:id="12"/>
    </w:p>
    <w:p w14:paraId="2D92D2FD" w14:textId="0D015C14" w:rsidR="009900ED" w:rsidRPr="009900ED" w:rsidRDefault="009900ED" w:rsidP="009900ED">
      <w:pPr>
        <w:widowControl/>
        <w:spacing w:line="240" w:lineRule="auto"/>
        <w:ind w:firstLine="480"/>
        <w:rPr>
          <w:bCs/>
          <w:lang w:eastAsia="zh-TW"/>
        </w:rPr>
      </w:pPr>
      <w:r w:rsidRPr="009900ED">
        <w:rPr>
          <w:rFonts w:hint="eastAsia"/>
          <w:bCs/>
          <w:lang w:eastAsia="zh-TW"/>
        </w:rPr>
        <w:t>向量圖（</w:t>
      </w:r>
      <w:r w:rsidRPr="009900ED">
        <w:rPr>
          <w:rFonts w:hint="eastAsia"/>
          <w:bCs/>
          <w:lang w:eastAsia="zh-TW"/>
        </w:rPr>
        <w:t>Vector Graphics</w:t>
      </w:r>
      <w:r w:rsidRPr="009900ED">
        <w:rPr>
          <w:rFonts w:hint="eastAsia"/>
          <w:bCs/>
          <w:lang w:eastAsia="zh-TW"/>
        </w:rPr>
        <w:t>）是一種以數學函數或向量資料為基礎所構成的圖形形式。相較於點陣圖（</w:t>
      </w:r>
      <w:r w:rsidRPr="009900ED">
        <w:rPr>
          <w:rFonts w:hint="eastAsia"/>
          <w:bCs/>
          <w:lang w:eastAsia="zh-TW"/>
        </w:rPr>
        <w:t>Raster Graphics</w:t>
      </w:r>
      <w:r w:rsidRPr="009900ED">
        <w:rPr>
          <w:rFonts w:hint="eastAsia"/>
          <w:bCs/>
          <w:lang w:eastAsia="zh-TW"/>
        </w:rPr>
        <w:t>），常見的向量圖檔案格式（如</w:t>
      </w:r>
      <w:r w:rsidRPr="009900ED">
        <w:rPr>
          <w:rFonts w:hint="eastAsia"/>
          <w:bCs/>
          <w:lang w:eastAsia="zh-TW"/>
        </w:rPr>
        <w:t xml:space="preserve"> .svg</w:t>
      </w:r>
      <w:r w:rsidRPr="009900ED">
        <w:rPr>
          <w:rFonts w:hint="eastAsia"/>
          <w:bCs/>
          <w:lang w:eastAsia="zh-TW"/>
        </w:rPr>
        <w:t>）僅需儲存結構化的幾何與屬性資訊，因而具有資料量輕量、可無損縮放等特性，特別適合作為大量</w:t>
      </w:r>
      <w:r w:rsidRPr="009900ED">
        <w:rPr>
          <w:rFonts w:hint="eastAsia"/>
          <w:bCs/>
          <w:lang w:eastAsia="zh-TW"/>
        </w:rPr>
        <w:t xml:space="preserve"> 3D </w:t>
      </w:r>
      <w:r w:rsidRPr="009900ED">
        <w:rPr>
          <w:rFonts w:hint="eastAsia"/>
          <w:bCs/>
          <w:lang w:eastAsia="zh-TW"/>
        </w:rPr>
        <w:t>物件或複雜場景的描述方式。目前廣泛使用的商用向量圖繪製軟體，例如</w:t>
      </w:r>
      <w:r w:rsidRPr="009900ED">
        <w:rPr>
          <w:rFonts w:hint="eastAsia"/>
          <w:bCs/>
          <w:lang w:eastAsia="zh-TW"/>
        </w:rPr>
        <w:t xml:space="preserve"> Adobe Illustrator</w:t>
      </w:r>
      <w:r w:rsidRPr="009900ED">
        <w:rPr>
          <w:rFonts w:hint="eastAsia"/>
          <w:bCs/>
          <w:lang w:eastAsia="zh-TW"/>
        </w:rPr>
        <w:t>，採用付費訂閱模式，並將向量圖形解讀為線段的集合，而線段則進一步由若干控制點構成。控制點依其性質可分為角點（</w:t>
      </w:r>
      <w:r w:rsidRPr="009900ED">
        <w:rPr>
          <w:rFonts w:hint="eastAsia"/>
          <w:bCs/>
          <w:lang w:eastAsia="zh-TW"/>
        </w:rPr>
        <w:t>Corner Point</w:t>
      </w:r>
      <w:r w:rsidRPr="009900ED">
        <w:rPr>
          <w:rFonts w:hint="eastAsia"/>
          <w:bCs/>
          <w:lang w:eastAsia="zh-TW"/>
        </w:rPr>
        <w:t>）與平滑點（</w:t>
      </w:r>
      <w:r w:rsidRPr="009900ED">
        <w:rPr>
          <w:rFonts w:hint="eastAsia"/>
          <w:bCs/>
          <w:lang w:eastAsia="zh-TW"/>
        </w:rPr>
        <w:t>Smooth Point</w:t>
      </w:r>
      <w:r w:rsidRPr="009900ED">
        <w:rPr>
          <w:rFonts w:hint="eastAsia"/>
          <w:bCs/>
          <w:lang w:eastAsia="zh-TW"/>
        </w:rPr>
        <w:t>），分別用以形成直線與曲線結構。</w:t>
      </w:r>
    </w:p>
    <w:p w14:paraId="57D4E392" w14:textId="362E267A" w:rsidR="00DF0C62" w:rsidRPr="009900ED" w:rsidRDefault="0059241C" w:rsidP="0059241C">
      <w:pPr>
        <w:widowControl/>
        <w:spacing w:line="240" w:lineRule="auto"/>
        <w:rPr>
          <w:bCs/>
          <w:lang w:eastAsia="zh-TW"/>
        </w:rPr>
      </w:pPr>
      <w:r w:rsidRPr="0059241C">
        <w:rPr>
          <w:bCs/>
          <w:lang w:eastAsia="zh-TW"/>
        </w:rPr>
        <w:t>根據</w:t>
      </w:r>
      <w:r w:rsidRPr="0059241C">
        <w:rPr>
          <w:bCs/>
          <w:lang w:eastAsia="zh-TW"/>
        </w:rPr>
        <w:t xml:space="preserve"> W3C </w:t>
      </w:r>
      <w:r w:rsidRPr="0059241C">
        <w:rPr>
          <w:bCs/>
          <w:i/>
          <w:iCs/>
          <w:lang w:eastAsia="zh-TW"/>
        </w:rPr>
        <w:t>SVG 1.1 (Second Edition)</w:t>
      </w:r>
      <w:r w:rsidRPr="0059241C">
        <w:rPr>
          <w:bCs/>
          <w:lang w:eastAsia="zh-TW"/>
        </w:rPr>
        <w:t xml:space="preserve"> </w:t>
      </w:r>
      <w:r>
        <w:rPr>
          <w:rFonts w:hint="eastAsia"/>
          <w:bCs/>
          <w:lang w:eastAsia="zh-TW"/>
        </w:rPr>
        <w:t>[4]</w:t>
      </w:r>
      <w:r w:rsidRPr="0059241C">
        <w:rPr>
          <w:bCs/>
          <w:lang w:eastAsia="zh-TW"/>
        </w:rPr>
        <w:t>規範，</w:t>
      </w:r>
      <w:r w:rsidRPr="0059241C">
        <w:rPr>
          <w:bCs/>
          <w:lang w:eastAsia="zh-TW"/>
        </w:rPr>
        <w:t xml:space="preserve">SVG </w:t>
      </w:r>
      <w:r w:rsidRPr="0059241C">
        <w:rPr>
          <w:bCs/>
          <w:lang w:eastAsia="zh-TW"/>
        </w:rPr>
        <w:t>之</w:t>
      </w:r>
      <w:r w:rsidRPr="0059241C">
        <w:rPr>
          <w:bCs/>
          <w:lang w:eastAsia="zh-TW"/>
        </w:rPr>
        <w:t xml:space="preserve"> path </w:t>
      </w:r>
      <w:r w:rsidRPr="0059241C">
        <w:rPr>
          <w:bCs/>
          <w:lang w:eastAsia="zh-TW"/>
        </w:rPr>
        <w:t>元素定義了以三次貝茲曲線為基礎的曲線指令，包括</w:t>
      </w:r>
      <w:r w:rsidRPr="0059241C">
        <w:rPr>
          <w:bCs/>
          <w:lang w:eastAsia="zh-TW"/>
        </w:rPr>
        <w:t xml:space="preserve"> C/c </w:t>
      </w:r>
      <w:r w:rsidRPr="0059241C">
        <w:rPr>
          <w:bCs/>
          <w:lang w:eastAsia="zh-TW"/>
        </w:rPr>
        <w:t>與</w:t>
      </w:r>
      <w:r w:rsidRPr="0059241C">
        <w:rPr>
          <w:bCs/>
          <w:lang w:eastAsia="zh-TW"/>
        </w:rPr>
        <w:t xml:space="preserve"> S/s </w:t>
      </w:r>
      <w:r w:rsidRPr="0059241C">
        <w:rPr>
          <w:bCs/>
          <w:lang w:eastAsia="zh-TW"/>
        </w:rPr>
        <w:t>等</w:t>
      </w:r>
      <w:r w:rsidRPr="0059241C">
        <w:rPr>
          <w:bCs/>
          <w:lang w:eastAsia="zh-TW"/>
        </w:rPr>
        <w:t xml:space="preserve"> cubic Bézier commands</w:t>
      </w:r>
      <w:r w:rsidRPr="0059241C">
        <w:rPr>
          <w:bCs/>
          <w:lang w:eastAsia="zh-TW"/>
        </w:rPr>
        <w:t>，用以描述向量路徑的彎曲形狀。由於</w:t>
      </w:r>
      <w:r w:rsidRPr="0059241C">
        <w:rPr>
          <w:bCs/>
          <w:lang w:eastAsia="zh-TW"/>
        </w:rPr>
        <w:t xml:space="preserve"> SVG </w:t>
      </w:r>
      <w:r w:rsidRPr="0059241C">
        <w:rPr>
          <w:bCs/>
          <w:lang w:eastAsia="zh-TW"/>
        </w:rPr>
        <w:t>與</w:t>
      </w:r>
      <w:r w:rsidRPr="0059241C">
        <w:rPr>
          <w:bCs/>
          <w:lang w:eastAsia="zh-TW"/>
        </w:rPr>
        <w:t xml:space="preserve"> PostScript</w:t>
      </w:r>
      <w:r w:rsidRPr="0059241C">
        <w:rPr>
          <w:bCs/>
          <w:lang w:eastAsia="zh-TW"/>
        </w:rPr>
        <w:t>／</w:t>
      </w:r>
      <w:r w:rsidRPr="0059241C">
        <w:rPr>
          <w:bCs/>
          <w:lang w:eastAsia="zh-TW"/>
        </w:rPr>
        <w:t xml:space="preserve">PDF </w:t>
      </w:r>
      <w:r w:rsidRPr="0059241C">
        <w:rPr>
          <w:bCs/>
          <w:lang w:eastAsia="zh-TW"/>
        </w:rPr>
        <w:t>等向量圖形格式皆採用三次貝茲曲線作為基本曲線原語，因此多數向量繪圖軟體（如</w:t>
      </w:r>
      <w:r w:rsidRPr="0059241C">
        <w:rPr>
          <w:bCs/>
          <w:lang w:eastAsia="zh-TW"/>
        </w:rPr>
        <w:t xml:space="preserve"> Adobe Illustrator</w:t>
      </w:r>
      <w:r w:rsidRPr="0059241C">
        <w:rPr>
          <w:bCs/>
          <w:lang w:eastAsia="zh-TW"/>
        </w:rPr>
        <w:t>、</w:t>
      </w:r>
      <w:r w:rsidRPr="0059241C">
        <w:rPr>
          <w:bCs/>
          <w:lang w:eastAsia="zh-TW"/>
        </w:rPr>
        <w:t xml:space="preserve">Inkscape </w:t>
      </w:r>
      <w:r w:rsidRPr="0059241C">
        <w:rPr>
          <w:bCs/>
          <w:lang w:eastAsia="zh-TW"/>
        </w:rPr>
        <w:t>等）亦以</w:t>
      </w:r>
      <w:r w:rsidRPr="0059241C">
        <w:rPr>
          <w:bCs/>
          <w:lang w:eastAsia="zh-TW"/>
        </w:rPr>
        <w:t xml:space="preserve"> </w:t>
      </w:r>
      <w:r w:rsidRPr="0059241C">
        <w:rPr>
          <w:bCs/>
          <w:lang w:eastAsia="zh-TW"/>
        </w:rPr>
        <w:t>三次貝茲曲線（</w:t>
      </w:r>
      <w:r w:rsidRPr="0059241C">
        <w:rPr>
          <w:bCs/>
          <w:lang w:eastAsia="zh-TW"/>
        </w:rPr>
        <w:t>Cubic Bézier Curve</w:t>
      </w:r>
      <w:r w:rsidRPr="0059241C">
        <w:rPr>
          <w:bCs/>
          <w:lang w:eastAsia="zh-TW"/>
        </w:rPr>
        <w:t>）</w:t>
      </w:r>
      <w:r w:rsidRPr="0059241C">
        <w:rPr>
          <w:bCs/>
          <w:lang w:eastAsia="zh-TW"/>
        </w:rPr>
        <w:t xml:space="preserve"> </w:t>
      </w:r>
      <w:r w:rsidRPr="0059241C">
        <w:rPr>
          <w:bCs/>
          <w:lang w:eastAsia="zh-TW"/>
        </w:rPr>
        <w:t>作為其主要的曲線模型。</w:t>
      </w:r>
      <w:r>
        <w:rPr>
          <w:rFonts w:hint="eastAsia"/>
          <w:bCs/>
          <w:lang w:eastAsia="zh-TW"/>
        </w:rPr>
        <w:t>三次貝茲曲線由四個控制點</w:t>
      </w:r>
      <m:oMath>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r>
          <w:rPr>
            <w:rFonts w:ascii="Cambria Math" w:hAnsi="Cambria Math" w:cstheme="majorBidi"/>
            <w:lang w:eastAsia="zh-TW"/>
          </w:rPr>
          <m:t>​</m:t>
        </m:r>
      </m:oMath>
      <w:r>
        <w:rPr>
          <w:rFonts w:hint="eastAsia"/>
          <w:bCs/>
          <w:lang w:eastAsia="zh-TW"/>
        </w:rPr>
        <w:t>所定義，</w:t>
      </w:r>
      <w:r w:rsidR="009900ED" w:rsidRPr="009900ED">
        <w:rPr>
          <w:rFonts w:hint="eastAsia"/>
          <w:bCs/>
          <w:lang w:eastAsia="zh-TW"/>
        </w:rPr>
        <w:t>其</w:t>
      </w:r>
      <w:r>
        <w:rPr>
          <w:rFonts w:hint="eastAsia"/>
          <w:bCs/>
          <w:lang w:eastAsia="zh-TW"/>
        </w:rPr>
        <w:t>參數式</w:t>
      </w:r>
      <w:r w:rsidR="009900ED" w:rsidRPr="009900ED">
        <w:rPr>
          <w:rFonts w:hint="eastAsia"/>
          <w:bCs/>
          <w:lang w:eastAsia="zh-TW"/>
        </w:rPr>
        <w:t>定義如下：</w:t>
      </w:r>
    </w:p>
    <w:p w14:paraId="1D2B4091" w14:textId="3685D746"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p>
    <w:p w14:paraId="72323A06" w14:textId="1A16EE86" w:rsidR="009900ED" w:rsidRPr="009900ED" w:rsidRDefault="009900ED" w:rsidP="009900ED">
      <w:pPr>
        <w:widowControl/>
        <w:spacing w:line="240" w:lineRule="auto"/>
        <w:rPr>
          <w:bCs/>
          <w:lang w:eastAsia="zh-TW"/>
        </w:rPr>
      </w:pPr>
      <w:r>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9900ED">
        <w:rPr>
          <w:rFonts w:hint="eastAsia"/>
          <w:bCs/>
          <w:lang w:eastAsia="zh-TW"/>
        </w:rPr>
        <w:t>描述曲線形狀，具備良好的可控性與平滑度，因而成為圖形處理領域的標準方法。</w:t>
      </w:r>
    </w:p>
    <w:p w14:paraId="1F58BD11" w14:textId="054D3242" w:rsidR="00DF0C62" w:rsidRPr="00EF3901" w:rsidRDefault="009900ED" w:rsidP="009900ED">
      <w:pPr>
        <w:widowControl/>
        <w:spacing w:line="240" w:lineRule="auto"/>
        <w:rPr>
          <w:bCs/>
          <w:lang w:eastAsia="zh-TW"/>
        </w:rPr>
      </w:pPr>
      <w:r w:rsidRPr="009900ED">
        <w:rPr>
          <w:rFonts w:hint="eastAsia"/>
          <w:bCs/>
          <w:lang w:eastAsia="zh-TW"/>
        </w:rPr>
        <w:t>目前常見的向量圖檔案格式為</w:t>
      </w:r>
      <w:r w:rsidRPr="009900ED">
        <w:rPr>
          <w:rFonts w:hint="eastAsia"/>
          <w:bCs/>
          <w:lang w:eastAsia="zh-TW"/>
        </w:rPr>
        <w:t xml:space="preserve"> Scalable Vector Graphics</w:t>
      </w:r>
      <w:r w:rsidRPr="009900ED">
        <w:rPr>
          <w:rFonts w:hint="eastAsia"/>
          <w:bCs/>
          <w:lang w:eastAsia="zh-TW"/>
        </w:rPr>
        <w:t>（</w:t>
      </w:r>
      <w:r w:rsidRPr="009900ED">
        <w:rPr>
          <w:rFonts w:hint="eastAsia"/>
          <w:bCs/>
          <w:lang w:eastAsia="zh-TW"/>
        </w:rPr>
        <w:t>SVG</w:t>
      </w:r>
      <w:r w:rsidRPr="009900ED">
        <w:rPr>
          <w:rFonts w:hint="eastAsia"/>
          <w:bCs/>
          <w:lang w:eastAsia="zh-TW"/>
        </w:rPr>
        <w:t>），其檔案結構遵循</w:t>
      </w:r>
      <w:r w:rsidRPr="009900ED">
        <w:rPr>
          <w:rFonts w:hint="eastAsia"/>
          <w:bCs/>
          <w:lang w:eastAsia="zh-TW"/>
        </w:rPr>
        <w:t xml:space="preserve"> XML</w:t>
      </w:r>
      <w:r w:rsidRPr="009900ED">
        <w:rPr>
          <w:rFonts w:hint="eastAsia"/>
          <w:bCs/>
          <w:lang w:eastAsia="zh-TW"/>
        </w:rPr>
        <w:t>（</w:t>
      </w:r>
      <w:r w:rsidRPr="009900ED">
        <w:rPr>
          <w:rFonts w:hint="eastAsia"/>
          <w:bCs/>
          <w:lang w:eastAsia="zh-TW"/>
        </w:rPr>
        <w:t>eXtensible Markup Language</w:t>
      </w:r>
      <w:r w:rsidRPr="009900ED">
        <w:rPr>
          <w:rFonts w:hint="eastAsia"/>
          <w:bCs/>
          <w:lang w:eastAsia="zh-TW"/>
        </w:rPr>
        <w:t>），以標記（</w:t>
      </w:r>
      <w:r w:rsidRPr="009900ED">
        <w:rPr>
          <w:rFonts w:hint="eastAsia"/>
          <w:bCs/>
          <w:lang w:eastAsia="zh-TW"/>
        </w:rPr>
        <w:t>Tag</w:t>
      </w:r>
      <w:r w:rsidRPr="009900ED">
        <w:rPr>
          <w:rFonts w:hint="eastAsia"/>
          <w:bCs/>
          <w:lang w:eastAsia="zh-TW"/>
        </w:rPr>
        <w:t>）的方式逐段描述場景中各物件之屬性。以下提供一個</w:t>
      </w:r>
      <w:r w:rsidRPr="009900ED">
        <w:rPr>
          <w:rFonts w:hint="eastAsia"/>
          <w:bCs/>
          <w:lang w:eastAsia="zh-TW"/>
        </w:rPr>
        <w:t xml:space="preserve"> SVG </w:t>
      </w:r>
      <w:r w:rsidRPr="009900ED">
        <w:rPr>
          <w:rFonts w:hint="eastAsia"/>
          <w:bCs/>
          <w:lang w:eastAsia="zh-TW"/>
        </w:rPr>
        <w:t>檔案片段作為示例：</w:t>
      </w:r>
      <w:r w:rsidR="001E3C38" w:rsidRPr="00EF3901">
        <w:rPr>
          <w:bCs/>
          <w:lang w:eastAsia="zh-TW"/>
        </w:rPr>
        <w:t xml:space="preserve"> </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3DD0EB58" w:rsidR="00DF0C62" w:rsidRPr="00EF3901" w:rsidRDefault="001E3C38" w:rsidP="00865AC0">
      <w:pPr>
        <w:widowControl/>
        <w:spacing w:line="240" w:lineRule="auto"/>
        <w:rPr>
          <w:bCs/>
          <w:lang w:eastAsia="zh-TW"/>
        </w:rPr>
      </w:pPr>
      <w:r w:rsidRPr="001E3C38">
        <w:rPr>
          <w:rFonts w:hint="eastAsia"/>
          <w:bCs/>
          <w:lang w:eastAsia="zh-TW"/>
        </w:rPr>
        <w:lastRenderedPageBreak/>
        <w:t>此段標記描述一個圓心座標為</w:t>
      </w:r>
      <w:r w:rsidRPr="001E3C38">
        <w:rPr>
          <w:rFonts w:hint="eastAsia"/>
          <w:bCs/>
          <w:lang w:eastAsia="zh-TW"/>
        </w:rPr>
        <w:t xml:space="preserve"> (50, 50)</w:t>
      </w:r>
      <w:r w:rsidRPr="001E3C38">
        <w:rPr>
          <w:rFonts w:hint="eastAsia"/>
          <w:bCs/>
          <w:lang w:eastAsia="zh-TW"/>
        </w:rPr>
        <w:t>、半徑為</w:t>
      </w:r>
      <w:r w:rsidRPr="001E3C38">
        <w:rPr>
          <w:rFonts w:hint="eastAsia"/>
          <w:bCs/>
          <w:lang w:eastAsia="zh-TW"/>
        </w:rPr>
        <w:t xml:space="preserve"> 40</w:t>
      </w:r>
      <w:r w:rsidRPr="001E3C38">
        <w:rPr>
          <w:rFonts w:hint="eastAsia"/>
          <w:bCs/>
          <w:lang w:eastAsia="zh-TW"/>
        </w:rPr>
        <w:t>、外框為黑色、填滿為紅色的圓形，語意清晰且具高度可讀性，使使用者能直接從文字結構理解物件內容。</w:t>
      </w:r>
    </w:p>
    <w:p w14:paraId="296E72B7" w14:textId="5E6F6B9B" w:rsidR="00DF0C62" w:rsidRPr="00EF3901" w:rsidRDefault="0064746F" w:rsidP="00F20E9F">
      <w:pPr>
        <w:pStyle w:val="3"/>
        <w:rPr>
          <w:bCs/>
          <w:lang w:eastAsia="zh-TW"/>
        </w:rPr>
      </w:pPr>
      <w:bookmarkStart w:id="13" w:name="_Toc214228301"/>
      <w:r w:rsidRPr="00F20E9F">
        <w:rPr>
          <w:rFonts w:hint="eastAsia"/>
          <w:b w:val="0"/>
          <w:bCs/>
          <w:lang w:eastAsia="zh-TW"/>
        </w:rPr>
        <w:t>1</w:t>
      </w:r>
      <w:r w:rsidR="006C48C4" w:rsidRPr="00F20E9F">
        <w:rPr>
          <w:rFonts w:hint="eastAsia"/>
          <w:b w:val="0"/>
          <w:bCs/>
          <w:lang w:eastAsia="zh-TW"/>
        </w:rPr>
        <w:t>-</w:t>
      </w:r>
      <w:r w:rsidR="00CD5E7A" w:rsidRPr="00F20E9F">
        <w:rPr>
          <w:rFonts w:hint="eastAsia"/>
          <w:b w:val="0"/>
          <w:bCs/>
          <w:lang w:eastAsia="zh-TW"/>
        </w:rPr>
        <w:t>2</w:t>
      </w:r>
      <w:r w:rsidR="00F20E9F">
        <w:rPr>
          <w:lang w:eastAsia="zh-TW"/>
        </w:rPr>
        <w:tab/>
      </w:r>
      <w:r w:rsidR="00DF0C62" w:rsidRPr="00EF3901">
        <w:rPr>
          <w:rFonts w:hint="eastAsia"/>
          <w:lang w:eastAsia="zh-TW"/>
        </w:rPr>
        <w:t>實際應用</w:t>
      </w:r>
      <w:bookmarkEnd w:id="13"/>
    </w:p>
    <w:p w14:paraId="41571468" w14:textId="306908AF"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向量圖目前廣泛應用於三維（</w:t>
      </w:r>
      <w:r w:rsidR="001E3C38" w:rsidRPr="001E3C38">
        <w:rPr>
          <w:rFonts w:hint="eastAsia"/>
          <w:bCs/>
          <w:lang w:eastAsia="zh-TW"/>
        </w:rPr>
        <w:t>3D</w:t>
      </w:r>
      <w:r w:rsidR="001E3C38" w:rsidRPr="001E3C38">
        <w:rPr>
          <w:rFonts w:hint="eastAsia"/>
          <w:bCs/>
          <w:lang w:eastAsia="zh-TW"/>
        </w:rPr>
        <w:t>）應用程式之中，例如虛擬引擎</w:t>
      </w:r>
      <w:r w:rsidR="001E3C38" w:rsidRPr="001E3C38">
        <w:rPr>
          <w:rFonts w:hint="eastAsia"/>
          <w:bCs/>
          <w:lang w:eastAsia="zh-TW"/>
        </w:rPr>
        <w:t xml:space="preserve"> Unity3D</w:t>
      </w:r>
      <w:r w:rsidR="001E3C38" w:rsidRPr="001E3C38">
        <w:rPr>
          <w:rFonts w:hint="eastAsia"/>
          <w:bCs/>
          <w:lang w:eastAsia="zh-TW"/>
        </w:rPr>
        <w:t>，其物件外觀通常以頂點向量所組成的集合加以呈現。相較於點陣圖方式，向量式描述能以較少的資訊表達幾何結構，並具備可無損縮放與視覺平滑度高等優勢。此外，向量圖亦常用於商標設計領域。由於商標在各式媒介上需要以不同尺寸呈現，設計者與企業通常不希望放大後產生鋸齒等解析度瑕疵，而商標本身亦較少以寫實效果為主要訴求，因此向量圖特性更能符合商標設計的需求。</w:t>
      </w:r>
    </w:p>
    <w:p w14:paraId="4F0D1BF6" w14:textId="389EAF22" w:rsidR="00DF0C62" w:rsidRPr="007E325E" w:rsidRDefault="001E3C38" w:rsidP="006A28B4">
      <w:pPr>
        <w:widowControl/>
        <w:spacing w:line="240" w:lineRule="auto"/>
        <w:rPr>
          <w:bCs/>
          <w:lang w:eastAsia="zh-TW"/>
        </w:rPr>
      </w:pPr>
      <w:r w:rsidRPr="001E3C38">
        <w:rPr>
          <w:rFonts w:hint="eastAsia"/>
          <w:bCs/>
          <w:lang w:eastAsia="zh-TW"/>
        </w:rPr>
        <w:t>然而，</w:t>
      </w:r>
      <w:r w:rsidR="00D63FB5">
        <w:rPr>
          <w:rFonts w:hint="eastAsia"/>
          <w:bCs/>
          <w:lang w:eastAsia="zh-TW"/>
        </w:rPr>
        <w:t>如文獻</w:t>
      </w:r>
      <w:r w:rsidR="00D63FB5">
        <w:rPr>
          <w:rFonts w:hint="eastAsia"/>
          <w:bCs/>
          <w:lang w:eastAsia="zh-TW"/>
        </w:rPr>
        <w:t>[5]</w:t>
      </w:r>
      <w:r w:rsidR="00D63FB5">
        <w:rPr>
          <w:rFonts w:hint="eastAsia"/>
          <w:bCs/>
          <w:lang w:eastAsia="zh-TW"/>
        </w:rPr>
        <w:t>所述，</w:t>
      </w:r>
      <w:r w:rsidRPr="001E3C38">
        <w:rPr>
          <w:rFonts w:hint="eastAsia"/>
          <w:bCs/>
          <w:lang w:eastAsia="zh-TW"/>
        </w:rPr>
        <w:t>向量圖亦存在其限制，特別是在模擬複雜、寫實情境方面較為不利。因此，在多數</w:t>
      </w:r>
      <w:r w:rsidRPr="001E3C38">
        <w:rPr>
          <w:rFonts w:hint="eastAsia"/>
          <w:bCs/>
          <w:lang w:eastAsia="zh-TW"/>
        </w:rPr>
        <w:t xml:space="preserve"> 3D </w:t>
      </w:r>
      <w:r w:rsidRPr="001E3C38">
        <w:rPr>
          <w:rFonts w:hint="eastAsia"/>
          <w:bCs/>
          <w:lang w:eastAsia="zh-TW"/>
        </w:rPr>
        <w:t>應用程式與遊戲引擎中，常採用「向量建構物件形狀」與「點陣圖貼圖呈現細節」的混合模式。於</w:t>
      </w:r>
      <w:r w:rsidRPr="001E3C38">
        <w:rPr>
          <w:rFonts w:hint="eastAsia"/>
          <w:bCs/>
          <w:lang w:eastAsia="zh-TW"/>
        </w:rPr>
        <w:t xml:space="preserve"> Unity3D </w:t>
      </w:r>
      <w:r w:rsidRPr="001E3C38">
        <w:rPr>
          <w:rFonts w:hint="eastAsia"/>
          <w:bCs/>
          <w:lang w:eastAsia="zh-TW"/>
        </w:rPr>
        <w:t>中，此類附著於向量形狀（</w:t>
      </w:r>
      <w:r w:rsidRPr="001E3C38">
        <w:rPr>
          <w:rFonts w:hint="eastAsia"/>
          <w:bCs/>
          <w:lang w:eastAsia="zh-TW"/>
        </w:rPr>
        <w:t>Mesh</w:t>
      </w:r>
      <w:r w:rsidRPr="001E3C38">
        <w:rPr>
          <w:rFonts w:hint="eastAsia"/>
          <w:bCs/>
          <w:lang w:eastAsia="zh-TW"/>
        </w:rPr>
        <w:t>）上的點陣圖被稱為「材質」（</w:t>
      </w:r>
      <w:r w:rsidRPr="001E3C38">
        <w:rPr>
          <w:rFonts w:hint="eastAsia"/>
          <w:bCs/>
          <w:lang w:eastAsia="zh-TW"/>
        </w:rPr>
        <w:t>Material</w:t>
      </w:r>
      <w:r w:rsidRPr="001E3C38">
        <w:rPr>
          <w:rFonts w:hint="eastAsia"/>
          <w:bCs/>
          <w:lang w:eastAsia="zh-TW"/>
        </w:rPr>
        <w:t>），其透過紋理貼圖（</w:t>
      </w:r>
      <w:r w:rsidRPr="001E3C38">
        <w:rPr>
          <w:rFonts w:hint="eastAsia"/>
          <w:bCs/>
          <w:lang w:eastAsia="zh-TW"/>
        </w:rPr>
        <w:t>Texture</w:t>
      </w:r>
      <w:r w:rsidRPr="001E3C38">
        <w:rPr>
          <w:rFonts w:hint="eastAsia"/>
          <w:bCs/>
          <w:lang w:eastAsia="zh-TW"/>
        </w:rPr>
        <w:t>）補充物件表面質感與細節，以達成兼具結構彈性與視覺寫實度的效果。</w:t>
      </w:r>
    </w:p>
    <w:p w14:paraId="0F59D57F" w14:textId="6566EAF6" w:rsidR="00DF0C62" w:rsidRDefault="00DF0C62" w:rsidP="009E16E5">
      <w:pPr>
        <w:pStyle w:val="2"/>
        <w:numPr>
          <w:ilvl w:val="0"/>
          <w:numId w:val="14"/>
        </w:numPr>
        <w:rPr>
          <w:b/>
          <w:szCs w:val="28"/>
          <w:lang w:eastAsia="zh-TW"/>
        </w:rPr>
      </w:pPr>
      <w:bookmarkStart w:id="14" w:name="_Toc214228302"/>
      <w:r w:rsidRPr="00EF3901">
        <w:rPr>
          <w:rFonts w:hint="eastAsia"/>
          <w:b/>
          <w:szCs w:val="28"/>
          <w:lang w:eastAsia="zh-TW"/>
        </w:rPr>
        <w:t>自創之點構式繪圖邏輯概念</w:t>
      </w:r>
      <w:bookmarkEnd w:id="14"/>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本研究所提出之點構式向量架構的基本組成及基本概念。</w:t>
      </w:r>
    </w:p>
    <w:p w14:paraId="046018CC" w14:textId="1FDFB5C1" w:rsidR="00DF0C62" w:rsidRPr="00EF3901" w:rsidRDefault="0064746F" w:rsidP="00CB31F1">
      <w:pPr>
        <w:pStyle w:val="3"/>
        <w:rPr>
          <w:b w:val="0"/>
          <w:lang w:eastAsia="zh-TW"/>
        </w:rPr>
      </w:pPr>
      <w:bookmarkStart w:id="15" w:name="_Toc214228303"/>
      <w:r w:rsidRPr="00F20E9F">
        <w:rPr>
          <w:rFonts w:hint="eastAsia"/>
          <w:b w:val="0"/>
          <w:bCs/>
          <w:lang w:eastAsia="zh-TW"/>
        </w:rPr>
        <w:t>2-1</w:t>
      </w:r>
      <w:r w:rsidR="00CD5E7A">
        <w:rPr>
          <w:lang w:eastAsia="zh-TW"/>
        </w:rPr>
        <w:tab/>
      </w:r>
      <w:r w:rsidR="00DF0C62" w:rsidRPr="00EF3901">
        <w:rPr>
          <w:rFonts w:hint="eastAsia"/>
          <w:lang w:eastAsia="zh-TW"/>
        </w:rPr>
        <w:t>物件的組成</w:t>
      </w:r>
      <w:bookmarkEnd w:id="15"/>
    </w:p>
    <w:p w14:paraId="71882DA8" w14:textId="5135098A" w:rsidR="001E3C38" w:rsidRPr="001E3C38" w:rsidRDefault="00DF0C62" w:rsidP="001E3C38">
      <w:pPr>
        <w:widowControl/>
        <w:spacing w:line="240" w:lineRule="auto"/>
        <w:rPr>
          <w:bCs/>
          <w:lang w:eastAsia="zh-TW"/>
        </w:rPr>
      </w:pPr>
      <w:r w:rsidRPr="00EF3901">
        <w:rPr>
          <w:b/>
          <w:lang w:eastAsia="zh-TW"/>
        </w:rPr>
        <w:tab/>
      </w:r>
      <w:r w:rsidR="001E3C38" w:rsidRPr="001E3C38">
        <w:rPr>
          <w:rFonts w:hint="eastAsia"/>
          <w:bCs/>
          <w:lang w:eastAsia="zh-TW"/>
        </w:rPr>
        <w:t>不同於傳統向量繪圖中以「</w:t>
      </w:r>
      <w:r w:rsidR="001E3C38">
        <w:rPr>
          <w:rFonts w:hint="eastAsia"/>
          <w:bCs/>
          <w:lang w:eastAsia="zh-TW"/>
        </w:rPr>
        <w:t>點、線、</w:t>
      </w:r>
      <w:r w:rsidR="001E3C38" w:rsidRPr="001E3C38">
        <w:rPr>
          <w:rFonts w:hint="eastAsia"/>
          <w:bCs/>
          <w:lang w:eastAsia="zh-TW"/>
        </w:rPr>
        <w:t>面」作為基本構成要素的概念，點構式向量繪圖邏輯以</w:t>
      </w:r>
      <w:r w:rsidR="001E3C38">
        <w:rPr>
          <w:rFonts w:hint="eastAsia"/>
          <w:bCs/>
          <w:lang w:eastAsia="zh-TW"/>
        </w:rPr>
        <w:t>兩</w:t>
      </w:r>
      <w:r w:rsidR="001E3C38" w:rsidRPr="001E3C38">
        <w:rPr>
          <w:rFonts w:hint="eastAsia"/>
          <w:bCs/>
          <w:lang w:eastAsia="zh-TW"/>
        </w:rPr>
        <w:t>項核心元素組成物件：繪製</w:t>
      </w:r>
      <w:r w:rsidR="00BD5ED7">
        <w:rPr>
          <w:rFonts w:hint="eastAsia"/>
          <w:bCs/>
          <w:lang w:eastAsia="zh-TW"/>
        </w:rPr>
        <w:t>方法</w:t>
      </w:r>
      <w:r w:rsidR="001E3C38" w:rsidRPr="001E3C38">
        <w:rPr>
          <w:rFonts w:hint="eastAsia"/>
          <w:bCs/>
          <w:lang w:eastAsia="zh-TW"/>
        </w:rPr>
        <w:t>、點集合。其中，繪製邏輯負責決定物件之最終外觀。點集合則作為物件的基礎結構資料，而顏色則提供視覺屬性。</w:t>
      </w:r>
    </w:p>
    <w:p w14:paraId="56E9E75C" w14:textId="77777777" w:rsidR="00BD5ED7" w:rsidRDefault="001E3C38" w:rsidP="00BD5ED7">
      <w:pPr>
        <w:widowControl/>
        <w:suppressAutoHyphens w:val="0"/>
        <w:autoSpaceDN/>
        <w:spacing w:after="160" w:line="240" w:lineRule="auto"/>
        <w:textAlignment w:val="auto"/>
        <w:rPr>
          <w:bCs/>
          <w:lang w:eastAsia="zh-TW"/>
        </w:rPr>
      </w:pPr>
      <w:r w:rsidRPr="001E3C38">
        <w:rPr>
          <w:rFonts w:hint="eastAsia"/>
          <w:bCs/>
          <w:lang w:eastAsia="zh-TW"/>
        </w:rPr>
        <w:t>透過此設計，系統不僅相較於既有向量圖模型減少了「</w:t>
      </w:r>
      <w:r>
        <w:rPr>
          <w:rFonts w:hint="eastAsia"/>
          <w:bCs/>
          <w:lang w:eastAsia="zh-TW"/>
        </w:rPr>
        <w:t>線、</w:t>
      </w:r>
      <w:r w:rsidRPr="001E3C38">
        <w:rPr>
          <w:rFonts w:hint="eastAsia"/>
          <w:bCs/>
          <w:lang w:eastAsia="zh-TW"/>
        </w:rPr>
        <w:t>面」的抽象定義，亦使物件的彈性大幅提升，能更直接地與外部互動。此結構的簡化有助於降低開發複雜度，同時提升物件行為可擴充性，使其能在更高層次上進行功能延展與互動設計。</w:t>
      </w:r>
      <w:r w:rsidR="00BD5ED7">
        <w:rPr>
          <w:rFonts w:hint="eastAsia"/>
          <w:bCs/>
          <w:lang w:eastAsia="zh-TW"/>
        </w:rPr>
        <w:t>綜上所述，由基於點構式架構之向量圖架構下之經典物件可概括為</w:t>
      </w:r>
    </w:p>
    <w:p w14:paraId="1AF53B6C" w14:textId="2DF2CE87" w:rsidR="00BD5ED7" w:rsidRPr="002028C8" w:rsidRDefault="00BD5ED7" w:rsidP="00BD5ED7">
      <w:pPr>
        <w:widowControl/>
        <w:suppressAutoHyphens w:val="0"/>
        <w:autoSpaceDN/>
        <w:spacing w:after="160" w:line="240" w:lineRule="auto"/>
        <w:textAlignment w:val="auto"/>
        <w:rPr>
          <w:bCs/>
          <w:lang w:eastAsia="zh-TW"/>
        </w:rPr>
      </w:pPr>
      <m:oMathPara>
        <m:oMath>
          <m:r>
            <w:rPr>
              <w:rFonts w:ascii="Cambria Math" w:eastAsia="新細明體" w:hAnsi="新細明體" w:cs="新細明體"/>
              <w:lang w:eastAsia="zh-TW"/>
            </w:rPr>
            <m:t xml:space="preserve"> </m:t>
          </m:r>
          <m:sSub>
            <m:sSubPr>
              <m:ctrlPr>
                <w:rPr>
                  <w:rFonts w:ascii="Cambria Math" w:eastAsia="新細明體" w:hAnsi="新細明體" w:cs="新細明體"/>
                  <w:bCs/>
                  <w:i/>
                  <w:lang w:eastAsia="zh-TW"/>
                </w:rPr>
              </m:ctrlPr>
            </m:sSubPr>
            <m:e>
              <m:r>
                <w:rPr>
                  <w:rFonts w:ascii="Cambria Math" w:eastAsia="新細明體" w:hAnsi="新細明體" w:cs="新細明體"/>
                  <w:lang w:eastAsia="zh-TW"/>
                </w:rPr>
                <m:t>O</m:t>
              </m:r>
            </m:e>
            <m:sub>
              <m:r>
                <w:rPr>
                  <w:rFonts w:ascii="Cambria Math" w:eastAsia="新細明體" w:hAnsi="新細明體" w:cs="新細明體"/>
                  <w:lang w:eastAsia="zh-TW"/>
                </w:rPr>
                <m:t>pointBased</m:t>
              </m:r>
            </m:sub>
          </m:sSub>
          <m:r>
            <w:rPr>
              <w:rFonts w:ascii="Cambria Math" w:eastAsia="新細明體" w:hAnsi="新細明體" w:cs="新細明體"/>
              <w:lang w:eastAsia="zh-TW"/>
            </w:rPr>
            <m:t>=</m:t>
          </m:r>
          <m:d>
            <m:dPr>
              <m:ctrlPr>
                <w:rPr>
                  <w:rFonts w:ascii="Cambria Math" w:eastAsia="新細明體" w:hAnsi="新細明體" w:cs="新細明體"/>
                  <w:bCs/>
                  <w:i/>
                  <w:lang w:eastAsia="zh-TW"/>
                </w:rPr>
              </m:ctrlPr>
            </m:dPr>
            <m:e>
              <m:r>
                <w:rPr>
                  <w:rFonts w:ascii="Cambria Math" w:eastAsia="新細明體" w:hAnsi="新細明體" w:cs="新細明體"/>
                  <w:lang w:eastAsia="zh-TW"/>
                </w:rPr>
                <m:t>S,M</m:t>
              </m:r>
            </m:e>
          </m:d>
          <m:r>
            <w:rPr>
              <w:rFonts w:ascii="Cambria Math" w:eastAsia="新細明體" w:hAnsi="新細明體" w:cs="新細明體"/>
              <w:lang w:eastAsia="zh-TW"/>
            </w:rPr>
            <m:t>, S</m:t>
          </m:r>
          <m:r>
            <w:rPr>
              <w:rFonts w:ascii="Cambria Math" w:eastAsia="新細明體" w:hAnsi="Cambria Math" w:cs="Cambria Math"/>
              <w:lang w:eastAsia="zh-TW"/>
            </w:rPr>
            <m:t>⊆</m:t>
          </m:r>
          <m:sSup>
            <m:sSupPr>
              <m:ctrlPr>
                <w:rPr>
                  <w:rFonts w:ascii="Cambria Math" w:eastAsia="新細明體" w:hAnsi="Cambria Math" w:cs="Cambria Math"/>
                  <w:bCs/>
                  <w:i/>
                  <w:lang w:eastAsia="zh-TW"/>
                </w:rPr>
              </m:ctrlPr>
            </m:sSupPr>
            <m:e>
              <m:r>
                <m:rPr>
                  <m:scr m:val="double-struck"/>
                </m:rPr>
                <w:rPr>
                  <w:rFonts w:ascii="Cambria Math" w:eastAsia="新細明體" w:hAnsi="Cambria Math" w:cs="新細明體"/>
                  <w:lang w:eastAsia="zh-TW"/>
                </w:rPr>
                <m:t>R</m:t>
              </m:r>
              <m:r>
                <w:rPr>
                  <w:rFonts w:ascii="Cambria Math" w:eastAsia="新細明體" w:hAnsi="新細明體" w:cs="新細明體"/>
                  <w:lang w:eastAsia="zh-TW"/>
                </w:rPr>
                <m:t xml:space="preserve"> </m:t>
              </m:r>
            </m:e>
            <m:sup>
              <m:r>
                <w:rPr>
                  <w:rFonts w:ascii="Cambria Math" w:eastAsia="新細明體" w:hAnsi="Cambria Math" w:cs="Cambria Math"/>
                  <w:lang w:eastAsia="zh-TW"/>
                </w:rPr>
                <m:t>2</m:t>
              </m:r>
            </m:sup>
          </m:sSup>
          <m:r>
            <w:rPr>
              <w:rFonts w:ascii="Cambria Math" w:eastAsia="新細明體" w:hAnsi="Cambria Math" w:cs="Cambria Math"/>
              <w:lang w:eastAsia="zh-TW"/>
            </w:rPr>
            <m:t>,M:S→X</m:t>
          </m:r>
        </m:oMath>
      </m:oMathPara>
    </w:p>
    <w:p w14:paraId="75A3EB4D" w14:textId="4CF560EC" w:rsidR="00DF0C62" w:rsidRPr="00BD5ED7" w:rsidRDefault="00DF0C62" w:rsidP="001E3C38">
      <w:pPr>
        <w:widowControl/>
        <w:spacing w:line="240" w:lineRule="auto"/>
        <w:rPr>
          <w:bCs/>
          <w:lang w:eastAsia="zh-TW"/>
        </w:rPr>
      </w:pPr>
    </w:p>
    <w:p w14:paraId="2C86D4B9" w14:textId="64416E93" w:rsidR="00DF0C62" w:rsidRPr="00EF3901" w:rsidRDefault="0064746F" w:rsidP="00CB31F1">
      <w:pPr>
        <w:pStyle w:val="3"/>
        <w:rPr>
          <w:b w:val="0"/>
          <w:lang w:eastAsia="zh-TW"/>
        </w:rPr>
      </w:pPr>
      <w:bookmarkStart w:id="16" w:name="_Toc214228304"/>
      <w:r w:rsidRPr="00F20E9F">
        <w:rPr>
          <w:rFonts w:hint="eastAsia"/>
          <w:b w:val="0"/>
          <w:bCs/>
          <w:lang w:eastAsia="zh-TW"/>
        </w:rPr>
        <w:lastRenderedPageBreak/>
        <w:t>2-</w:t>
      </w:r>
      <w:r w:rsidR="00CD5E7A" w:rsidRPr="00F20E9F">
        <w:rPr>
          <w:rFonts w:hint="eastAsia"/>
          <w:b w:val="0"/>
          <w:bCs/>
          <w:lang w:eastAsia="zh-TW"/>
        </w:rPr>
        <w:t>2</w:t>
      </w:r>
      <w:r w:rsidR="00CD5E7A">
        <w:rPr>
          <w:lang w:eastAsia="zh-TW"/>
        </w:rPr>
        <w:tab/>
      </w:r>
      <w:r w:rsidR="00DF0C62" w:rsidRPr="00EF3901">
        <w:rPr>
          <w:rFonts w:hint="eastAsia"/>
          <w:lang w:eastAsia="zh-TW"/>
        </w:rPr>
        <w:t>點的概念</w:t>
      </w:r>
      <w:bookmarkEnd w:id="16"/>
    </w:p>
    <w:p w14:paraId="4A28BF88" w14:textId="67265251"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在點構式向量繪圖架構中，點可區分為「動態點」與「靜態點」兩種類型。靜態點的屬性無法由使用者直接修改，其位置與行為由繪製</w:t>
      </w:r>
      <w:r w:rsidR="00BD5ED7">
        <w:rPr>
          <w:rFonts w:hint="eastAsia"/>
          <w:bCs/>
          <w:lang w:eastAsia="zh-TW"/>
        </w:rPr>
        <w:t>方法</w:t>
      </w:r>
      <w:r w:rsidR="001E3C38" w:rsidRPr="001E3C38">
        <w:rPr>
          <w:rFonts w:hint="eastAsia"/>
          <w:bCs/>
          <w:lang w:eastAsia="zh-TW"/>
        </w:rPr>
        <w:t>決定，並相對於物件呈現固定或可預期的狀態，因此稱為「靜態」。靜態點常用於表示物件之中心點、凸包之快取座標、選取判定依據等功能性資料，可視為輔助物件運作的結構性資訊。</w:t>
      </w:r>
    </w:p>
    <w:p w14:paraId="338FD835" w14:textId="7638CA3C" w:rsidR="001E3C38" w:rsidRPr="001E3C38" w:rsidRDefault="001E3C38" w:rsidP="001E3C38">
      <w:pPr>
        <w:widowControl/>
        <w:spacing w:line="240" w:lineRule="auto"/>
        <w:rPr>
          <w:bCs/>
          <w:lang w:eastAsia="zh-TW"/>
        </w:rPr>
      </w:pPr>
      <w:r w:rsidRPr="001E3C38">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1E3C38" w:rsidRDefault="001E3C38" w:rsidP="001E3C38">
      <w:pPr>
        <w:widowControl/>
        <w:spacing w:line="240" w:lineRule="auto"/>
        <w:rPr>
          <w:bCs/>
          <w:lang w:eastAsia="zh-TW"/>
        </w:rPr>
      </w:pPr>
      <w:r w:rsidRPr="001E3C38">
        <w:rPr>
          <w:rFonts w:hint="eastAsia"/>
          <w:bCs/>
          <w:lang w:eastAsia="zh-TW"/>
        </w:rPr>
        <w:t>靜態點與動態點兩項概念的引入，使物件不再侷限於幾何形狀的描述，而能進一步具備與其他物件交互的能力。例如，群組物件（</w:t>
      </w:r>
      <w:r w:rsidRPr="001E3C38">
        <w:rPr>
          <w:rFonts w:hint="eastAsia"/>
          <w:bCs/>
          <w:lang w:eastAsia="zh-TW"/>
        </w:rPr>
        <w:t>Group Object</w:t>
      </w:r>
      <w:r w:rsidRPr="001E3C38">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5D276A54" w:rsidR="00C45595" w:rsidRDefault="001E3C38" w:rsidP="001E3C38">
      <w:pPr>
        <w:widowControl/>
        <w:spacing w:line="240" w:lineRule="auto"/>
        <w:rPr>
          <w:bCs/>
          <w:lang w:eastAsia="zh-TW"/>
        </w:rPr>
      </w:pPr>
      <w:r w:rsidRPr="001E3C38">
        <w:rPr>
          <w:rFonts w:hint="eastAsia"/>
          <w:bCs/>
          <w:lang w:eastAsia="zh-TW"/>
        </w:rPr>
        <w:t>本研究</w:t>
      </w:r>
      <w:r w:rsidR="00FB43FC">
        <w:rPr>
          <w:rFonts w:hint="eastAsia"/>
          <w:bCs/>
          <w:lang w:eastAsia="zh-TW"/>
        </w:rPr>
        <w:t>之專案</w:t>
      </w:r>
      <w:r w:rsidRPr="001E3C38">
        <w:rPr>
          <w:rFonts w:hint="eastAsia"/>
          <w:bCs/>
          <w:lang w:eastAsia="zh-TW"/>
        </w:rPr>
        <w:t>中，中心點初始定義為所有點集合之重心（</w:t>
      </w:r>
      <w:r w:rsidRPr="001E3C38">
        <w:rPr>
          <w:rFonts w:hint="eastAsia"/>
          <w:bCs/>
          <w:lang w:eastAsia="zh-TW"/>
        </w:rPr>
        <w:t>Centroid</w:t>
      </w:r>
      <w:r w:rsidRPr="001E3C38">
        <w:rPr>
          <w:rFonts w:hint="eastAsia"/>
          <w:bCs/>
          <w:lang w:eastAsia="zh-TW"/>
        </w:rPr>
        <w:t>）。若開發者欲新增如橢圓形之物件類別，可藉由配置兩個動態點來控制其長軸與短軸，並搭配兩個靜態點進行輔助運算：其中一靜態點可作為圓心的快取位置，另一則可作為邊界凸包（</w:t>
      </w:r>
      <w:r w:rsidRPr="001E3C38">
        <w:rPr>
          <w:rFonts w:hint="eastAsia"/>
          <w:bCs/>
          <w:lang w:eastAsia="zh-TW"/>
        </w:rPr>
        <w:t>Convex Hull</w:t>
      </w:r>
      <w:r w:rsidRPr="001E3C38">
        <w:rPr>
          <w:rFonts w:hint="eastAsia"/>
          <w:bCs/>
          <w:lang w:eastAsia="zh-TW"/>
        </w:rPr>
        <w:t>）處理的快取座標。如此一來，若需使相機或其他物件對準該形狀，只需對齊凸包資訊即可，無須重新計算邊界範圍。</w:t>
      </w:r>
    </w:p>
    <w:p w14:paraId="3F3D3DE8" w14:textId="3C752EEB" w:rsidR="00DF0C62" w:rsidRPr="00EF3901" w:rsidRDefault="0064746F" w:rsidP="00C45595">
      <w:pPr>
        <w:pStyle w:val="3"/>
        <w:rPr>
          <w:lang w:eastAsia="zh-TW"/>
        </w:rPr>
      </w:pPr>
      <w:bookmarkStart w:id="17" w:name="_Toc214228305"/>
      <w:r w:rsidRPr="00F20E9F">
        <w:rPr>
          <w:rFonts w:hint="eastAsia"/>
          <w:b w:val="0"/>
          <w:bCs/>
          <w:lang w:eastAsia="zh-TW"/>
        </w:rPr>
        <w:t>2-</w:t>
      </w:r>
      <w:r w:rsidR="00CD5E7A" w:rsidRPr="00F20E9F">
        <w:rPr>
          <w:rFonts w:hint="eastAsia"/>
          <w:b w:val="0"/>
          <w:bCs/>
          <w:lang w:eastAsia="zh-TW"/>
        </w:rPr>
        <w:t>3</w:t>
      </w:r>
      <w:r w:rsidR="00CD5E7A" w:rsidRPr="00F20E9F">
        <w:rPr>
          <w:b w:val="0"/>
          <w:bCs/>
          <w:lang w:eastAsia="zh-TW"/>
        </w:rPr>
        <w:tab/>
      </w:r>
      <w:r w:rsidR="00DF0C62" w:rsidRPr="00EF3901">
        <w:rPr>
          <w:rFonts w:hint="eastAsia"/>
          <w:lang w:eastAsia="zh-TW"/>
        </w:rPr>
        <w:t>繪製</w:t>
      </w:r>
      <w:r w:rsidR="00BD5ED7">
        <w:rPr>
          <w:rFonts w:hint="eastAsia"/>
          <w:lang w:eastAsia="zh-TW"/>
        </w:rPr>
        <w:t>方法</w:t>
      </w:r>
      <w:bookmarkEnd w:id="17"/>
    </w:p>
    <w:p w14:paraId="7098DD65" w14:textId="754781E9" w:rsidR="00C632A4" w:rsidRDefault="00DF0C62" w:rsidP="00865AC0">
      <w:pPr>
        <w:widowControl/>
        <w:suppressAutoHyphens w:val="0"/>
        <w:autoSpaceDN/>
        <w:spacing w:after="160" w:line="240" w:lineRule="auto"/>
        <w:textAlignment w:val="auto"/>
        <w:rPr>
          <w:bCs/>
          <w:lang w:eastAsia="zh-TW"/>
        </w:rPr>
      </w:pPr>
      <w:r w:rsidRPr="00EF3901">
        <w:rPr>
          <w:rFonts w:hint="eastAsia"/>
          <w:bCs/>
          <w:lang w:eastAsia="zh-TW"/>
        </w:rPr>
        <w:t>繪製</w:t>
      </w:r>
      <w:r w:rsidR="00BD5ED7">
        <w:rPr>
          <w:rFonts w:hint="eastAsia"/>
          <w:bCs/>
          <w:lang w:eastAsia="zh-TW"/>
        </w:rPr>
        <w:t>方法</w:t>
      </w:r>
      <w:r w:rsidRPr="00EF3901">
        <w:rPr>
          <w:rFonts w:hint="eastAsia"/>
          <w:bCs/>
          <w:lang w:eastAsia="zh-TW"/>
        </w:rPr>
        <w:t>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646E2546" w:rsidR="00CB28DA" w:rsidRDefault="00AC17D2" w:rsidP="00865AC0">
      <w:pPr>
        <w:widowControl/>
        <w:suppressAutoHyphens w:val="0"/>
        <w:autoSpaceDN/>
        <w:spacing w:after="160" w:line="240" w:lineRule="auto"/>
        <w:textAlignment w:val="auto"/>
        <w:rPr>
          <w:bCs/>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b/>
          <w:bCs/>
          <w:lang w:eastAsia="zh-TW"/>
        </w:rPr>
      </w:pPr>
      <w:bookmarkStart w:id="18" w:name="_Toc214228306"/>
      <w:r w:rsidRPr="00CB28DA">
        <w:rPr>
          <w:rFonts w:hint="eastAsia"/>
          <w:b/>
          <w:bCs/>
          <w:lang w:eastAsia="zh-TW"/>
        </w:rPr>
        <w:t>概念實現之應用程式設計</w:t>
      </w:r>
      <w:bookmarkEnd w:id="18"/>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基於點構式架構所研製之專案程式，並講解其操作設計、檔案格式協定及其他功能。</w:t>
      </w:r>
    </w:p>
    <w:p w14:paraId="7280F949" w14:textId="6BAEECC9" w:rsidR="00DF0C62" w:rsidRPr="00EF3901" w:rsidRDefault="0064746F" w:rsidP="00CB31F1">
      <w:pPr>
        <w:pStyle w:val="3"/>
        <w:rPr>
          <w:bCs/>
          <w:lang w:eastAsia="zh-TW"/>
        </w:rPr>
      </w:pPr>
      <w:bookmarkStart w:id="19" w:name="_Toc214228307"/>
      <w:r w:rsidRPr="00F20E9F">
        <w:rPr>
          <w:rFonts w:hint="eastAsia"/>
          <w:b w:val="0"/>
          <w:bCs/>
          <w:lang w:eastAsia="zh-TW"/>
        </w:rPr>
        <w:lastRenderedPageBreak/>
        <w:t>3-</w:t>
      </w:r>
      <w:r w:rsidR="00CD5E7A" w:rsidRPr="00F20E9F">
        <w:rPr>
          <w:rFonts w:hint="eastAsia"/>
          <w:b w:val="0"/>
          <w:bCs/>
          <w:lang w:eastAsia="zh-TW"/>
        </w:rPr>
        <w:t>1</w:t>
      </w:r>
      <w:r w:rsidR="00CD5E7A" w:rsidRPr="00F20E9F">
        <w:rPr>
          <w:b w:val="0"/>
          <w:bCs/>
          <w:lang w:eastAsia="zh-TW"/>
        </w:rPr>
        <w:tab/>
      </w:r>
      <w:r w:rsidR="00DF0C62" w:rsidRPr="00EF3901">
        <w:rPr>
          <w:rFonts w:hint="eastAsia"/>
          <w:lang w:eastAsia="zh-TW"/>
        </w:rPr>
        <w:t>操作設計</w:t>
      </w:r>
      <w:bookmarkEnd w:id="19"/>
    </w:p>
    <w:p w14:paraId="4DB0DC7D" w14:textId="071606B7" w:rsidR="00A741B9" w:rsidRPr="00A741B9" w:rsidRDefault="001E3C38" w:rsidP="00865AC0">
      <w:pPr>
        <w:widowControl/>
        <w:spacing w:line="240" w:lineRule="auto"/>
        <w:ind w:firstLine="480"/>
        <w:rPr>
          <w:bCs/>
          <w:sz w:val="24"/>
          <w:szCs w:val="24"/>
          <w:lang w:eastAsia="zh-TW"/>
        </w:rPr>
      </w:pPr>
      <w:r w:rsidRPr="001E3C38">
        <w:rPr>
          <w:rFonts w:hint="eastAsia"/>
          <w:bCs/>
          <w:lang w:eastAsia="zh-TW"/>
        </w:rPr>
        <w:t>本研究所開發之應用程式以</w:t>
      </w:r>
      <w:r w:rsidRPr="001E3C38">
        <w:rPr>
          <w:rFonts w:hint="eastAsia"/>
          <w:bCs/>
          <w:lang w:eastAsia="zh-TW"/>
        </w:rPr>
        <w:t xml:space="preserve"> Java Swing </w:t>
      </w:r>
      <w:r w:rsidRPr="001E3C38">
        <w:rPr>
          <w:rFonts w:hint="eastAsia"/>
          <w:bCs/>
          <w:lang w:eastAsia="zh-TW"/>
        </w:rPr>
        <w:t>為基礎，並採用點構式向量繪圖邏輯進行架構設計，程式命名為</w:t>
      </w:r>
      <w:r w:rsidRPr="001E3C38">
        <w:rPr>
          <w:rFonts w:hint="eastAsia"/>
          <w:bCs/>
          <w:lang w:eastAsia="zh-TW"/>
        </w:rPr>
        <w:t xml:space="preserve"> Painter</w:t>
      </w:r>
      <w:r w:rsidRPr="001E3C38">
        <w:rPr>
          <w:rFonts w:hint="eastAsia"/>
          <w:bCs/>
          <w:lang w:eastAsia="zh-TW"/>
        </w:rPr>
        <w:t>。</w:t>
      </w:r>
      <w:r w:rsidRPr="001E3C38">
        <w:rPr>
          <w:rFonts w:hint="eastAsia"/>
          <w:bCs/>
          <w:lang w:eastAsia="zh-TW"/>
        </w:rPr>
        <w:t xml:space="preserve">Painter </w:t>
      </w:r>
      <w:r w:rsidRPr="001E3C38">
        <w:rPr>
          <w:rFonts w:hint="eastAsia"/>
          <w:bCs/>
          <w:lang w:eastAsia="zh-TW"/>
        </w:rPr>
        <w:t>提供兩種操作模式：編輯模式與閱覽模式。為提升使用者體驗並降低初次使用者之學習門檻，本系統整合多項符合一般通用軟體操作習慣的快捷工具，使使用者能以較低的負擔快速熟悉其操作方式。其可用之快捷工具如下所列：</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r w:rsidRPr="004E74F5">
              <w:rPr>
                <w:bCs/>
                <w:sz w:val="24"/>
                <w:szCs w:val="24"/>
                <w:lang w:eastAsia="zh-TW"/>
              </w:rPr>
              <w:t>ctrl+C</w:t>
            </w:r>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r w:rsidRPr="004E74F5">
              <w:rPr>
                <w:bCs/>
                <w:sz w:val="24"/>
                <w:szCs w:val="24"/>
                <w:lang w:eastAsia="zh-TW"/>
              </w:rPr>
              <w:t>ctrl+Z</w:t>
            </w:r>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r w:rsidRPr="004E74F5">
              <w:rPr>
                <w:bCs/>
                <w:sz w:val="24"/>
                <w:szCs w:val="24"/>
                <w:lang w:eastAsia="zh-TW"/>
              </w:rPr>
              <w:t>ctrl+Y</w:t>
            </w:r>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r w:rsidRPr="004E74F5">
              <w:rPr>
                <w:bCs/>
                <w:sz w:val="24"/>
                <w:szCs w:val="24"/>
                <w:lang w:eastAsia="zh-TW"/>
              </w:rPr>
              <w:t>ctrl+S</w:t>
            </w:r>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r w:rsidRPr="004E74F5">
              <w:rPr>
                <w:bCs/>
                <w:sz w:val="24"/>
                <w:szCs w:val="24"/>
                <w:lang w:eastAsia="zh-TW"/>
              </w:rPr>
              <w:t>ctrl+A</w:t>
            </w:r>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r w:rsidR="007E325E">
              <w:rPr>
                <w:rFonts w:hint="eastAsia"/>
                <w:bCs/>
                <w:sz w:val="24"/>
                <w:szCs w:val="24"/>
                <w:lang w:eastAsia="zh-TW"/>
              </w:rPr>
              <w:t>（</w:t>
            </w:r>
            <w:r>
              <w:rPr>
                <w:rFonts w:hint="eastAsia"/>
                <w:bCs/>
                <w:sz w:val="24"/>
                <w:szCs w:val="24"/>
                <w:lang w:eastAsia="zh-TW"/>
              </w:rPr>
              <w:t>.vecf</w:t>
            </w:r>
            <w:r w:rsidR="007E325E">
              <w:rPr>
                <w:rFonts w:hint="eastAsia"/>
                <w:bCs/>
                <w:sz w:val="24"/>
                <w:szCs w:val="24"/>
                <w:lang w:eastAsia="zh-TW"/>
              </w:rPr>
              <w:t>）</w:t>
            </w:r>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圖層管理器，可滑鼠托拽更蓋物件的圖層順序，可滑鼠托拽邊界改變布局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工具列，可生成出預設圖案，以及群組、解散群組、生成多邊形、多段線、貝茲曲線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7CF4A1EE" w:rsidR="00984E4A" w:rsidRDefault="00984E4A" w:rsidP="00984E4A">
      <w:pPr>
        <w:pStyle w:val="af0"/>
        <w:rPr>
          <w:lang w:eastAsia="zh-TW"/>
        </w:rPr>
      </w:pPr>
      <w:bookmarkStart w:id="20" w:name="_Toc213352870"/>
      <w:bookmarkStart w:id="21" w:name="_Toc213353087"/>
      <w:bookmarkStart w:id="22" w:name="_Toc213539634"/>
      <w:bookmarkStart w:id="23" w:name="_Toc214196832"/>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FC0F52">
        <w:rPr>
          <w:noProof/>
          <w:lang w:eastAsia="zh-TW"/>
        </w:rPr>
        <w:t>1</w:t>
      </w:r>
      <w:bookmarkEnd w:id="20"/>
      <w:bookmarkEnd w:id="21"/>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2"/>
      <w:bookmarkEnd w:id="23"/>
    </w:p>
    <w:p w14:paraId="41EE4DF7" w14:textId="23887B7E" w:rsidR="00DF0C62" w:rsidRPr="00EF3901" w:rsidRDefault="0064746F" w:rsidP="00CB31F1">
      <w:pPr>
        <w:pStyle w:val="3"/>
        <w:rPr>
          <w:lang w:eastAsia="zh-TW"/>
        </w:rPr>
      </w:pPr>
      <w:bookmarkStart w:id="24" w:name="_Toc214228308"/>
      <w:r w:rsidRPr="00F20E9F">
        <w:rPr>
          <w:rFonts w:hint="eastAsia"/>
          <w:b w:val="0"/>
          <w:bCs/>
          <w:lang w:eastAsia="zh-TW"/>
        </w:rPr>
        <w:t>3-</w:t>
      </w:r>
      <w:r w:rsidR="00CD5E7A" w:rsidRPr="00F20E9F">
        <w:rPr>
          <w:rFonts w:hint="eastAsia"/>
          <w:b w:val="0"/>
          <w:bCs/>
          <w:lang w:eastAsia="zh-TW"/>
        </w:rPr>
        <w:t>2</w:t>
      </w:r>
      <w:r w:rsidR="00CD5E7A" w:rsidRPr="00F20E9F">
        <w:rPr>
          <w:b w:val="0"/>
          <w:bCs/>
          <w:lang w:eastAsia="zh-TW"/>
        </w:rPr>
        <w:tab/>
      </w:r>
      <w:r w:rsidR="00DF0C62" w:rsidRPr="00EF3901">
        <w:rPr>
          <w:rFonts w:hint="eastAsia"/>
          <w:lang w:eastAsia="zh-TW"/>
        </w:rPr>
        <w:t>自定義的檔案格式協定</w:t>
      </w:r>
      <w:bookmarkEnd w:id="24"/>
    </w:p>
    <w:p w14:paraId="74FEBFA6" w14:textId="74BF2E63" w:rsidR="001E3C38" w:rsidRDefault="00DF0C62" w:rsidP="001E3C38">
      <w:pPr>
        <w:spacing w:line="240" w:lineRule="auto"/>
        <w:rPr>
          <w:lang w:eastAsia="zh-TW"/>
        </w:rPr>
      </w:pPr>
      <w:r w:rsidRPr="00EF3901">
        <w:rPr>
          <w:lang w:eastAsia="zh-TW"/>
        </w:rPr>
        <w:tab/>
      </w:r>
      <w:r w:rsidR="001E3C38">
        <w:rPr>
          <w:rFonts w:hint="eastAsia"/>
          <w:lang w:eastAsia="zh-TW"/>
        </w:rPr>
        <w:t>本研究針對系統之檔案讀寫需求，設計了一套獨立的專用檔案格式，其副檔名為</w:t>
      </w:r>
      <w:r w:rsidR="001E3C38">
        <w:rPr>
          <w:rFonts w:hint="eastAsia"/>
          <w:lang w:eastAsia="zh-TW"/>
        </w:rPr>
        <w:t xml:space="preserve"> .vecf</w:t>
      </w:r>
      <w:r w:rsidR="001E3C38">
        <w:rPr>
          <w:rFonts w:hint="eastAsia"/>
          <w:lang w:eastAsia="zh-TW"/>
        </w:rPr>
        <w:t>，意指</w:t>
      </w:r>
      <w:r w:rsidR="001E3C38">
        <w:rPr>
          <w:rFonts w:hint="eastAsia"/>
          <w:lang w:eastAsia="zh-TW"/>
        </w:rPr>
        <w:t xml:space="preserve"> vector format</w:t>
      </w:r>
      <w:r w:rsidR="001E3C38">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Default="001E3C38" w:rsidP="001E3C38">
      <w:pPr>
        <w:spacing w:line="240" w:lineRule="auto"/>
        <w:rPr>
          <w:lang w:eastAsia="zh-TW"/>
        </w:rPr>
      </w:pPr>
      <w:r>
        <w:rPr>
          <w:rFonts w:hint="eastAsia"/>
          <w:lang w:eastAsia="zh-TW"/>
        </w:rPr>
        <w:t>對於一般（經典）圖形物件，其資料格式定義如下：</w:t>
      </w:r>
    </w:p>
    <w:p w14:paraId="01E01EB3" w14:textId="48CBC476" w:rsidR="001E3C38" w:rsidRDefault="00000000" w:rsidP="001E3C38">
      <w:pPr>
        <w:spacing w:line="240" w:lineRule="auto"/>
        <w:rPr>
          <w:lang w:eastAsia="zh-TW"/>
        </w:rPr>
      </w:pPr>
      <m:oMathPara>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413C57B6" w14:textId="71B6DE76" w:rsidR="001E3C38" w:rsidRDefault="001E3C38" w:rsidP="004425B3">
      <w:pPr>
        <w:spacing w:line="240" w:lineRule="auto"/>
        <w:rPr>
          <w:lang w:eastAsia="zh-TW"/>
        </w:rPr>
      </w:pPr>
      <w:r>
        <w:rPr>
          <w:lang w:eastAsia="zh-TW"/>
        </w:rPr>
        <w:lastRenderedPageBreak/>
        <w:t>各項資料以空白字元分隔。其中，</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oMath>
      <w:r>
        <w:rPr>
          <w:rFonts w:hint="eastAsia"/>
          <w:lang w:eastAsia="zh-TW"/>
        </w:rPr>
        <w:t>為物件類型之代號，例如圓形以</w:t>
      </w:r>
      <w:r>
        <w:rPr>
          <w:lang w:eastAsia="zh-TW"/>
        </w:rPr>
        <w:t>Cr</w:t>
      </w:r>
      <w:r>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Pr>
          <w:rFonts w:hint="eastAsia"/>
          <w:lang w:eastAsia="zh-TW"/>
        </w:rPr>
        <w:t>則以字母</w:t>
      </w:r>
      <w:r>
        <w:rPr>
          <w:rFonts w:hint="eastAsia"/>
          <w:lang w:eastAsia="zh-TW"/>
        </w:rPr>
        <w:t>C</w:t>
      </w:r>
      <w:r>
        <w:rPr>
          <w:rFonts w:hint="eastAsia"/>
          <w:lang w:eastAsia="zh-TW"/>
        </w:rPr>
        <w:t>作為顏色標示，後街</w:t>
      </w:r>
      <w:r>
        <w:rPr>
          <w:rFonts w:hint="eastAsia"/>
          <w:lang w:eastAsia="zh-TW"/>
        </w:rPr>
        <w:t>RGB</w:t>
      </w:r>
      <w:r>
        <w:rPr>
          <w:rFonts w:hint="eastAsia"/>
          <w:lang w:eastAsia="zh-TW"/>
        </w:rPr>
        <w:t>三個整數作為色彩資訊。</w:t>
      </w:r>
    </w:p>
    <w:p w14:paraId="608EECA8" w14:textId="0FB6DD93" w:rsidR="00C632A4" w:rsidRPr="004425B3" w:rsidRDefault="001E3C38" w:rsidP="004425B3">
      <w:pPr>
        <w:spacing w:line="240" w:lineRule="auto"/>
        <w:rPr>
          <w:rStyle w:val="minner"/>
          <w:lang w:eastAsia="zh-TW"/>
        </w:rPr>
      </w:pPr>
      <w:r w:rsidRPr="001E3C38">
        <w:rPr>
          <w:rFonts w:hint="eastAsia"/>
          <w:lang w:eastAsia="zh-TW"/>
        </w:rPr>
        <w:t>至於群組物件，</w:t>
      </w:r>
      <w:r w:rsidR="004425B3">
        <w:rPr>
          <w:rFonts w:hint="eastAsia"/>
          <w:lang w:eastAsia="zh-TW"/>
        </w:rPr>
        <w:t>在本研究之專題中，</w:t>
      </w:r>
      <w:r w:rsidRPr="001E3C38">
        <w:rPr>
          <w:rFonts w:hint="eastAsia"/>
          <w:lang w:eastAsia="zh-TW"/>
        </w:rPr>
        <w:t>其資料格式定義為</w:t>
      </w:r>
      <w:r w:rsidR="00C632A4">
        <w:rPr>
          <w:rFonts w:hint="eastAsia"/>
          <w:lang w:eastAsia="zh-TW"/>
        </w:rPr>
        <w:t xml:space="preserve"> </w:t>
      </w:r>
      <m:oMath>
        <m:r>
          <m:rPr>
            <m:sty m:val="p"/>
          </m:rPr>
          <w:rPr>
            <w:rStyle w:val="mord"/>
            <w:rFonts w:ascii="Cambria Math" w:hAnsi="Cambria Math"/>
            <w:lang w:eastAsia="zh-TW"/>
          </w:rPr>
          <m:t>G</m:t>
        </m:r>
        <m:r>
          <m:rPr>
            <m:sty m:val="p"/>
          </m:rPr>
          <w:rPr>
            <w:rStyle w:val="mrel"/>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Object1</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Pr>
          <w:rStyle w:val="minner"/>
          <w:rFonts w:hint="eastAsia"/>
          <w:bCs/>
          <w:iCs/>
          <w:lang w:eastAsia="zh-TW"/>
        </w:rPr>
        <w:t>，</w:t>
      </w:r>
      <w:r w:rsidR="00C632A4" w:rsidRPr="00C632A4">
        <w:rPr>
          <w:rStyle w:val="minner"/>
          <w:rFonts w:hint="eastAsia"/>
          <w:bCs/>
          <w:iCs/>
          <w:lang w:eastAsia="zh-TW"/>
        </w:rPr>
        <w:t>群組以</w:t>
      </w:r>
      <w:r w:rsidR="00C632A4" w:rsidRPr="00C632A4">
        <w:rPr>
          <w:rStyle w:val="minner"/>
          <w:rFonts w:hint="eastAsia"/>
          <w:bCs/>
          <w:iCs/>
          <w:lang w:eastAsia="zh-TW"/>
        </w:rPr>
        <w:t xml:space="preserve"> G: </w:t>
      </w:r>
      <w:r w:rsidR="00C632A4" w:rsidRPr="00C632A4">
        <w:rPr>
          <w:rStyle w:val="minner"/>
          <w:rFonts w:hint="eastAsia"/>
          <w:bCs/>
          <w:iCs/>
          <w:lang w:eastAsia="zh-TW"/>
        </w:rPr>
        <w:t>作為開頭，每個子物件以逗號分隔；系統將依據各子物件於格式中宣告的型態進行解析，並依序建立物件後加入群組。</w:t>
      </w:r>
    </w:p>
    <w:p w14:paraId="38D6E5BF" w14:textId="6619C019" w:rsidR="001E3C38" w:rsidRPr="00EF3901" w:rsidRDefault="00C632A4" w:rsidP="00C632A4">
      <w:pPr>
        <w:spacing w:line="240" w:lineRule="auto"/>
        <w:rPr>
          <w:lang w:eastAsia="zh-TW"/>
        </w:rPr>
      </w:pPr>
      <w:r w:rsidRPr="00C632A4">
        <w:rPr>
          <w:rStyle w:val="minner"/>
          <w:rFonts w:hint="eastAsia"/>
          <w:bCs/>
          <w:iCs/>
          <w:lang w:eastAsia="zh-TW"/>
        </w:rPr>
        <w:t>為確保系統之擴充性，本格式要求所有新增物件類別皆需覆寫其專屬之檔案儲存格式、繪製邏輯與合法存在條件，使新物件能正確參與整體架構之輸入、輸出與渲染流程。</w:t>
      </w:r>
    </w:p>
    <w:p w14:paraId="42D90069" w14:textId="1C3BBDC6" w:rsidR="00DF0C62" w:rsidRPr="00EF3901" w:rsidRDefault="00CD5E7A" w:rsidP="00CB31F1">
      <w:pPr>
        <w:pStyle w:val="3"/>
        <w:rPr>
          <w:lang w:eastAsia="zh-TW"/>
        </w:rPr>
      </w:pPr>
      <w:bookmarkStart w:id="25" w:name="_Toc214228309"/>
      <w:r w:rsidRPr="00F20E9F">
        <w:rPr>
          <w:rFonts w:hint="eastAsia"/>
          <w:b w:val="0"/>
          <w:bCs/>
          <w:lang w:eastAsia="zh-TW"/>
        </w:rPr>
        <w:t>3</w:t>
      </w:r>
      <w:r w:rsidR="0064746F" w:rsidRPr="00F20E9F">
        <w:rPr>
          <w:rFonts w:hint="eastAsia"/>
          <w:b w:val="0"/>
          <w:bCs/>
          <w:lang w:eastAsia="zh-TW"/>
        </w:rPr>
        <w:t>-3</w:t>
      </w:r>
      <w:r>
        <w:rPr>
          <w:lang w:eastAsia="zh-TW"/>
        </w:rPr>
        <w:tab/>
      </w:r>
      <w:r w:rsidR="00DF0C62" w:rsidRPr="00EF3901">
        <w:rPr>
          <w:rFonts w:hint="eastAsia"/>
          <w:lang w:eastAsia="zh-TW"/>
        </w:rPr>
        <w:t>其他功能</w:t>
      </w:r>
      <w:bookmarkEnd w:id="25"/>
    </w:p>
    <w:p w14:paraId="092D1A88" w14:textId="606285B8"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00C632A4" w:rsidRPr="00C632A4">
        <w:rPr>
          <w:rFonts w:hint="eastAsia"/>
          <w:lang w:eastAsia="zh-TW"/>
        </w:rPr>
        <w:t>本專案支援在未預先安裝</w:t>
      </w:r>
      <w:r w:rsidR="00C632A4" w:rsidRPr="00C632A4">
        <w:rPr>
          <w:rFonts w:hint="eastAsia"/>
          <w:lang w:eastAsia="zh-TW"/>
        </w:rPr>
        <w:t xml:space="preserve"> Java </w:t>
      </w:r>
      <w:r w:rsidR="00C632A4" w:rsidRPr="00C632A4">
        <w:rPr>
          <w:rFonts w:hint="eastAsia"/>
          <w:lang w:eastAsia="zh-TW"/>
        </w:rPr>
        <w:t>環境的</w:t>
      </w:r>
      <w:r w:rsidR="00C632A4" w:rsidRPr="00C632A4">
        <w:rPr>
          <w:rFonts w:hint="eastAsia"/>
          <w:lang w:eastAsia="zh-TW"/>
        </w:rPr>
        <w:t xml:space="preserve"> Ubuntu </w:t>
      </w:r>
      <w:r w:rsidR="00C632A4" w:rsidRPr="00C632A4">
        <w:rPr>
          <w:rFonts w:hint="eastAsia"/>
          <w:lang w:eastAsia="zh-TW"/>
        </w:rPr>
        <w:t>作業系統、</w:t>
      </w:r>
      <w:r w:rsidR="00C632A4" w:rsidRPr="00C632A4">
        <w:rPr>
          <w:rFonts w:hint="eastAsia"/>
          <w:lang w:eastAsia="zh-TW"/>
        </w:rPr>
        <w:t xml:space="preserve">Windows 10 </w:t>
      </w:r>
      <w:r w:rsidR="00C632A4" w:rsidRPr="00C632A4">
        <w:rPr>
          <w:rFonts w:hint="eastAsia"/>
          <w:lang w:eastAsia="zh-TW"/>
        </w:rPr>
        <w:t>及以上版本作業系統，以及任一具備</w:t>
      </w:r>
      <w:r w:rsidR="00C632A4" w:rsidRPr="00C632A4">
        <w:rPr>
          <w:rFonts w:hint="eastAsia"/>
          <w:lang w:eastAsia="zh-TW"/>
        </w:rPr>
        <w:t xml:space="preserve"> Java </w:t>
      </w:r>
      <w:r w:rsidR="00C632A4">
        <w:rPr>
          <w:rFonts w:hint="eastAsia"/>
          <w:lang w:eastAsia="zh-TW"/>
        </w:rPr>
        <w:t>8</w:t>
      </w:r>
      <w:r w:rsidR="00C632A4" w:rsidRPr="00C632A4">
        <w:rPr>
          <w:rFonts w:hint="eastAsia"/>
          <w:lang w:eastAsia="zh-TW"/>
        </w:rPr>
        <w:t xml:space="preserve"> </w:t>
      </w:r>
      <w:r w:rsidR="00C632A4" w:rsidRPr="00C632A4">
        <w:rPr>
          <w:rFonts w:hint="eastAsia"/>
          <w:lang w:eastAsia="zh-TW"/>
        </w:rPr>
        <w:t>的作業系統上運行。各平台若使用相同版本之程式，即可共用同一套程式碼，因而大幅提升不同系統間的更新同步性與維護效率。本專案提供兩種程式啟動入口：閱覽模式與一般編輯模式，以滿足不同使用需求。</w:t>
      </w:r>
    </w:p>
    <w:p w14:paraId="0CEBEB59" w14:textId="366F930B" w:rsidR="008A72FB" w:rsidRDefault="008A72FB" w:rsidP="006C48C4">
      <w:pPr>
        <w:pStyle w:val="2"/>
        <w:numPr>
          <w:ilvl w:val="0"/>
          <w:numId w:val="14"/>
        </w:numPr>
        <w:rPr>
          <w:rStyle w:val="20"/>
          <w:rFonts w:ascii="Times New Roman" w:hAnsi="Times New Roman" w:cs="Times New Roman"/>
          <w:b/>
          <w:bCs/>
          <w:color w:val="auto"/>
          <w:szCs w:val="28"/>
          <w:lang w:eastAsia="zh-TW"/>
        </w:rPr>
      </w:pPr>
      <w:bookmarkStart w:id="26" w:name="_Toc214228310"/>
      <w:r w:rsidRPr="008A72FB">
        <w:rPr>
          <w:rStyle w:val="20"/>
          <w:rFonts w:ascii="Times New Roman" w:hAnsi="Times New Roman" w:cs="Times New Roman" w:hint="eastAsia"/>
          <w:b/>
          <w:bCs/>
          <w:color w:val="auto"/>
          <w:szCs w:val="28"/>
          <w:lang w:eastAsia="zh-TW"/>
        </w:rPr>
        <w:t>文獻回顧</w:t>
      </w:r>
      <w:bookmarkEnd w:id="26"/>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形式</w:t>
      </w:r>
      <w:r>
        <w:rPr>
          <w:rFonts w:hint="eastAsia"/>
          <w:lang w:eastAsia="zh-TW"/>
        </w:rPr>
        <w:t>與點構式向量結構比對，並分析兩者差異及現有架構之優缺點。</w:t>
      </w:r>
    </w:p>
    <w:p w14:paraId="474B73CC" w14:textId="0E94F23B" w:rsidR="008A72FB" w:rsidRDefault="0064746F" w:rsidP="00CB31F1">
      <w:pPr>
        <w:pStyle w:val="3"/>
        <w:rPr>
          <w:lang w:eastAsia="zh-TW"/>
        </w:rPr>
      </w:pPr>
      <w:bookmarkStart w:id="27" w:name="_Toc214228311"/>
      <w:r w:rsidRPr="00F20E9F">
        <w:rPr>
          <w:rFonts w:hint="eastAsia"/>
          <w:b w:val="0"/>
          <w:bCs/>
          <w:lang w:eastAsia="zh-TW"/>
        </w:rPr>
        <w:t>4-</w:t>
      </w:r>
      <w:r w:rsidR="00CD5E7A" w:rsidRPr="00F20E9F">
        <w:rPr>
          <w:rFonts w:hint="eastAsia"/>
          <w:b w:val="0"/>
          <w:bCs/>
          <w:lang w:eastAsia="zh-TW"/>
        </w:rPr>
        <w:t>1</w:t>
      </w:r>
      <w:r w:rsidR="00CD5E7A" w:rsidRPr="00F20E9F">
        <w:rPr>
          <w:b w:val="0"/>
          <w:bCs/>
          <w:lang w:eastAsia="zh-TW"/>
        </w:rPr>
        <w:tab/>
      </w:r>
      <w:r w:rsidR="00E050E0">
        <w:rPr>
          <w:rFonts w:hint="eastAsia"/>
          <w:lang w:eastAsia="zh-TW"/>
        </w:rPr>
        <w:t>Algorithmic art</w:t>
      </w:r>
      <w:bookmarkEnd w:id="27"/>
    </w:p>
    <w:p w14:paraId="0F339FD7" w14:textId="7C593B61" w:rsidR="00C632A4" w:rsidRPr="00C632A4" w:rsidRDefault="008A72FB" w:rsidP="00C632A4">
      <w:pPr>
        <w:spacing w:line="240" w:lineRule="auto"/>
        <w:rPr>
          <w:color w:val="000000" w:themeColor="text1"/>
          <w:lang w:eastAsia="zh-TW"/>
        </w:rPr>
      </w:pPr>
      <w:r>
        <w:rPr>
          <w:lang w:eastAsia="zh-TW"/>
        </w:rPr>
        <w:tab/>
      </w:r>
      <w:r w:rsidR="008B415D">
        <w:rPr>
          <w:rFonts w:hint="eastAsia"/>
          <w:lang w:eastAsia="zh-TW"/>
        </w:rPr>
        <w:t>如文獻</w:t>
      </w:r>
      <w:r w:rsidR="008B415D">
        <w:rPr>
          <w:rFonts w:hint="eastAsia"/>
          <w:lang w:eastAsia="zh-TW"/>
        </w:rPr>
        <w:t>[</w:t>
      </w:r>
      <w:r w:rsidR="008B415D">
        <w:rPr>
          <w:lang w:eastAsia="zh-TW"/>
        </w:rPr>
        <w:t>1</w:t>
      </w:r>
      <w:r w:rsidR="008B415D">
        <w:rPr>
          <w:rFonts w:hint="eastAsia"/>
          <w:lang w:eastAsia="zh-TW"/>
        </w:rPr>
        <w:t>]</w:t>
      </w:r>
      <w:r w:rsidR="008B415D">
        <w:rPr>
          <w:rFonts w:hint="eastAsia"/>
          <w:lang w:eastAsia="zh-TW"/>
        </w:rPr>
        <w:t>所述，</w:t>
      </w:r>
      <w:r w:rsidR="00C632A4" w:rsidRPr="00C632A4">
        <w:rPr>
          <w:rFonts w:hint="eastAsia"/>
          <w:color w:val="000000" w:themeColor="text1"/>
          <w:lang w:eastAsia="zh-TW"/>
        </w:rPr>
        <w:t>演算法藝術（</w:t>
      </w:r>
      <w:r w:rsidR="00C632A4" w:rsidRPr="00C632A4">
        <w:rPr>
          <w:rFonts w:hint="eastAsia"/>
          <w:color w:val="000000" w:themeColor="text1"/>
          <w:lang w:eastAsia="zh-TW"/>
        </w:rPr>
        <w:t>Algorithmic Art</w:t>
      </w:r>
      <w:r w:rsidR="00C632A4" w:rsidRPr="00C632A4">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8B415D">
        <w:rPr>
          <w:rFonts w:hint="eastAsia"/>
          <w:color w:val="000000" w:themeColor="text1"/>
          <w:lang w:eastAsia="zh-TW"/>
        </w:rPr>
        <w:t>。</w:t>
      </w:r>
    </w:p>
    <w:p w14:paraId="55BF5394" w14:textId="259D2172" w:rsidR="00C632A4" w:rsidRPr="00C632A4" w:rsidRDefault="00C632A4" w:rsidP="00C632A4">
      <w:pPr>
        <w:spacing w:line="240" w:lineRule="auto"/>
        <w:rPr>
          <w:color w:val="000000" w:themeColor="text1"/>
          <w:lang w:eastAsia="zh-TW"/>
        </w:rPr>
      </w:pPr>
      <w:r w:rsidRPr="00C632A4">
        <w:rPr>
          <w:rFonts w:hint="eastAsia"/>
          <w:color w:val="000000" w:themeColor="text1"/>
          <w:lang w:eastAsia="zh-TW"/>
        </w:rPr>
        <w:t>不同於傳統向量圖的結構，演算法藝術的基本單元為演算法本身，類似於點構式架構的繪製邏輯。此類方法的優點在於運行效能較高，但</w:t>
      </w:r>
      <w:r w:rsidR="00A56AEE">
        <w:rPr>
          <w:rFonts w:hint="eastAsia"/>
          <w:color w:val="000000" w:themeColor="text1"/>
          <w:lang w:eastAsia="zh-TW"/>
        </w:rPr>
        <w:t>根據日常觀測發現，此方法</w:t>
      </w:r>
      <w:r w:rsidRPr="00C632A4">
        <w:rPr>
          <w:rFonts w:hint="eastAsia"/>
          <w:color w:val="000000" w:themeColor="text1"/>
          <w:lang w:eastAsia="zh-TW"/>
        </w:rPr>
        <w:t>缺點則為可讀性與維護性不足，對人類設計者而言，算法生成的結果難以逐點理解或手動調整。</w:t>
      </w:r>
    </w:p>
    <w:p w14:paraId="2DBC7B92" w14:textId="73AF48D9" w:rsidR="00C632A4" w:rsidRPr="00C632A4" w:rsidRDefault="00C632A4" w:rsidP="00C632A4">
      <w:pPr>
        <w:spacing w:line="240" w:lineRule="auto"/>
        <w:rPr>
          <w:color w:val="000000" w:themeColor="text1"/>
          <w:lang w:eastAsia="zh-TW"/>
        </w:rPr>
      </w:pPr>
      <w:r w:rsidRPr="00C632A4">
        <w:rPr>
          <w:rFonts w:hint="eastAsia"/>
          <w:color w:val="000000" w:themeColor="text1"/>
          <w:lang w:eastAsia="zh-TW"/>
        </w:rPr>
        <w:t>點構式向量架構則藉由「靜態點」與「動態點」的概念，改善了演算法藝術在維護性上的限制。每個點皆為獨立物件，具備明確座標與繪製方法，使設計者能直接查看並理解各點的屬性，進而方便手動調整與管理。</w:t>
      </w:r>
    </w:p>
    <w:p w14:paraId="5B04B531" w14:textId="46505801" w:rsidR="00DF0C62" w:rsidRPr="009E16E5" w:rsidRDefault="00C632A4" w:rsidP="00057012">
      <w:pPr>
        <w:spacing w:line="240" w:lineRule="auto"/>
        <w:rPr>
          <w:lang w:eastAsia="zh-TW"/>
        </w:rPr>
      </w:pPr>
      <w:r w:rsidRPr="00C632A4">
        <w:rPr>
          <w:rFonts w:hint="eastAsia"/>
          <w:color w:val="000000" w:themeColor="text1"/>
          <w:lang w:eastAsia="zh-TW"/>
        </w:rPr>
        <w:lastRenderedPageBreak/>
        <w:t>綜上所述，本研究以演算法藝術與向量繪圖理論為基礎，提出點構式繪圖架構。以下章節將進一步</w:t>
      </w:r>
      <w:r w:rsidR="004425B3">
        <w:rPr>
          <w:rFonts w:hint="eastAsia"/>
          <w:color w:val="000000" w:themeColor="text1"/>
          <w:lang w:eastAsia="zh-TW"/>
        </w:rPr>
        <w:t>分析本研究之可行性</w:t>
      </w:r>
      <w:r w:rsidRPr="00C632A4">
        <w:rPr>
          <w:rFonts w:hint="eastAsia"/>
          <w:color w:val="000000" w:themeColor="text1"/>
          <w:lang w:eastAsia="zh-TW"/>
        </w:rPr>
        <w:t>。</w:t>
      </w:r>
    </w:p>
    <w:p w14:paraId="237779FF" w14:textId="55E3CA85" w:rsidR="00B32F37" w:rsidRPr="00F20E9F" w:rsidRDefault="00B32F37" w:rsidP="00DF0C62">
      <w:pPr>
        <w:pStyle w:val="a9"/>
        <w:widowControl/>
        <w:numPr>
          <w:ilvl w:val="0"/>
          <w:numId w:val="1"/>
        </w:numPr>
        <w:suppressAutoHyphens w:val="0"/>
        <w:autoSpaceDN/>
        <w:spacing w:after="160" w:line="278" w:lineRule="auto"/>
        <w:jc w:val="center"/>
        <w:textAlignment w:val="auto"/>
        <w:outlineLvl w:val="0"/>
        <w:rPr>
          <w:b/>
          <w:sz w:val="48"/>
          <w:szCs w:val="48"/>
          <w:lang w:eastAsia="zh-TW"/>
        </w:rPr>
      </w:pPr>
      <w:bookmarkStart w:id="28" w:name="_Toc214228312"/>
      <w:r w:rsidRPr="00F20E9F">
        <w:rPr>
          <w:rFonts w:hint="eastAsia"/>
          <w:b/>
          <w:bCs/>
          <w:sz w:val="48"/>
          <w:szCs w:val="48"/>
          <w:lang w:eastAsia="zh-TW"/>
        </w:rPr>
        <w:t>可行性分析</w:t>
      </w:r>
      <w:bookmarkEnd w:id="28"/>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0E15B581" w:rsidR="00DF0C62" w:rsidRPr="00EF3901" w:rsidRDefault="00D030D9" w:rsidP="00714C30">
      <w:pPr>
        <w:pStyle w:val="a9"/>
        <w:widowControl/>
        <w:numPr>
          <w:ilvl w:val="0"/>
          <w:numId w:val="2"/>
        </w:numPr>
        <w:outlineLvl w:val="1"/>
        <w:rPr>
          <w:b/>
          <w:lang w:eastAsia="zh-TW"/>
        </w:rPr>
      </w:pPr>
      <w:bookmarkStart w:id="29" w:name="_Toc214228313"/>
      <w:r>
        <w:rPr>
          <w:rFonts w:hint="eastAsia"/>
          <w:b/>
          <w:lang w:eastAsia="zh-TW"/>
        </w:rPr>
        <w:t>專案之</w:t>
      </w:r>
      <w:r w:rsidR="00DF0C62" w:rsidRPr="00EF3901">
        <w:rPr>
          <w:rFonts w:hint="eastAsia"/>
          <w:b/>
          <w:lang w:eastAsia="zh-TW"/>
        </w:rPr>
        <w:t>經濟可行性</w:t>
      </w:r>
      <w:bookmarkEnd w:id="29"/>
    </w:p>
    <w:p w14:paraId="60915741" w14:textId="54129518" w:rsidR="00C632A4" w:rsidRPr="00C632A4" w:rsidRDefault="00C632A4" w:rsidP="00C632A4">
      <w:pPr>
        <w:widowControl/>
        <w:spacing w:line="240" w:lineRule="auto"/>
        <w:ind w:firstLine="480"/>
        <w:jc w:val="both"/>
        <w:rPr>
          <w:bCs/>
          <w:lang w:eastAsia="zh-TW"/>
        </w:rPr>
      </w:pPr>
      <w:r w:rsidRPr="00C632A4">
        <w:rPr>
          <w:rFonts w:hint="eastAsia"/>
          <w:bCs/>
          <w:lang w:eastAsia="zh-TW"/>
        </w:rPr>
        <w:t>本研究之專案開發以</w:t>
      </w:r>
      <w:r w:rsidRPr="00C632A4">
        <w:rPr>
          <w:rFonts w:hint="eastAsia"/>
          <w:bCs/>
          <w:lang w:eastAsia="zh-TW"/>
        </w:rPr>
        <w:t xml:space="preserve"> Java </w:t>
      </w:r>
      <w:r w:rsidRPr="00C632A4">
        <w:rPr>
          <w:rFonts w:hint="eastAsia"/>
          <w:bCs/>
          <w:lang w:eastAsia="zh-TW"/>
        </w:rPr>
        <w:t>語言為基礎，並充分運用網路上免費取得的工具，以開發出基於點構式向量</w:t>
      </w:r>
      <w:r w:rsidR="00FB43FC">
        <w:rPr>
          <w:rFonts w:hint="eastAsia"/>
          <w:bCs/>
          <w:lang w:eastAsia="zh-TW"/>
        </w:rPr>
        <w:t>架構</w:t>
      </w:r>
      <w:r w:rsidRPr="00C632A4">
        <w:rPr>
          <w:rFonts w:hint="eastAsia"/>
          <w:bCs/>
          <w:lang w:eastAsia="zh-TW"/>
        </w:rPr>
        <w:t>之應用程式。研究過程中所使用的主要工具包括</w:t>
      </w:r>
      <w:r w:rsidRPr="00C632A4">
        <w:rPr>
          <w:rFonts w:hint="eastAsia"/>
          <w:bCs/>
          <w:lang w:eastAsia="zh-TW"/>
        </w:rPr>
        <w:t xml:space="preserve"> Eclipse</w:t>
      </w:r>
      <w:r w:rsidRPr="00C632A4">
        <w:rPr>
          <w:rFonts w:hint="eastAsia"/>
          <w:bCs/>
          <w:lang w:eastAsia="zh-TW"/>
        </w:rPr>
        <w:t>、</w:t>
      </w:r>
      <w:r w:rsidRPr="00C632A4">
        <w:rPr>
          <w:rFonts w:hint="eastAsia"/>
          <w:bCs/>
          <w:lang w:eastAsia="zh-TW"/>
        </w:rPr>
        <w:t>VirtualBox</w:t>
      </w:r>
      <w:r w:rsidRPr="00C632A4">
        <w:rPr>
          <w:rFonts w:hint="eastAsia"/>
          <w:bCs/>
          <w:lang w:eastAsia="zh-TW"/>
        </w:rPr>
        <w:t>、</w:t>
      </w:r>
      <w:r w:rsidRPr="00C632A4">
        <w:rPr>
          <w:rFonts w:hint="eastAsia"/>
          <w:bCs/>
          <w:lang w:eastAsia="zh-TW"/>
        </w:rPr>
        <w:t>GitHub</w:t>
      </w:r>
      <w:r w:rsidRPr="00C632A4">
        <w:rPr>
          <w:rFonts w:hint="eastAsia"/>
          <w:bCs/>
          <w:lang w:eastAsia="zh-TW"/>
        </w:rPr>
        <w:t>、</w:t>
      </w:r>
      <w:r w:rsidRPr="00C632A4">
        <w:rPr>
          <w:rFonts w:hint="eastAsia"/>
          <w:bCs/>
          <w:lang w:eastAsia="zh-TW"/>
        </w:rPr>
        <w:t xml:space="preserve">HackMD </w:t>
      </w:r>
      <w:r w:rsidRPr="00C632A4">
        <w:rPr>
          <w:rFonts w:hint="eastAsia"/>
          <w:bCs/>
          <w:lang w:eastAsia="zh-TW"/>
        </w:rPr>
        <w:t>及</w:t>
      </w:r>
      <w:r w:rsidRPr="00C632A4">
        <w:rPr>
          <w:rFonts w:hint="eastAsia"/>
          <w:bCs/>
          <w:lang w:eastAsia="zh-TW"/>
        </w:rPr>
        <w:t xml:space="preserve"> Inno Setup </w:t>
      </w:r>
      <w:r w:rsidRPr="00C632A4">
        <w:rPr>
          <w:rFonts w:hint="eastAsia"/>
          <w:bCs/>
          <w:lang w:eastAsia="zh-TW"/>
        </w:rPr>
        <w:t>等，皆為免費資源，無需額外經濟支出。</w:t>
      </w:r>
    </w:p>
    <w:p w14:paraId="56A4EBD6" w14:textId="421BEEB8" w:rsidR="00C632A4" w:rsidRPr="00C632A4" w:rsidRDefault="00C632A4" w:rsidP="00C632A4">
      <w:pPr>
        <w:widowControl/>
        <w:spacing w:line="240" w:lineRule="auto"/>
        <w:jc w:val="both"/>
        <w:rPr>
          <w:bCs/>
          <w:lang w:eastAsia="zh-TW"/>
        </w:rPr>
      </w:pPr>
      <w:r w:rsidRPr="00C632A4">
        <w:rPr>
          <w:rFonts w:hint="eastAsia"/>
          <w:bCs/>
          <w:lang w:eastAsia="zh-TW"/>
        </w:rPr>
        <w:t>此外，本研究在統計分析、論證及資料收集方面所採用的方法亦無須任何費用。專案開發環境需使用</w:t>
      </w:r>
      <w:r w:rsidRPr="00C632A4">
        <w:rPr>
          <w:rFonts w:hint="eastAsia"/>
          <w:bCs/>
          <w:lang w:eastAsia="zh-TW"/>
        </w:rPr>
        <w:t xml:space="preserve"> Windows </w:t>
      </w:r>
      <w:r w:rsidRPr="00C632A4">
        <w:rPr>
          <w:rFonts w:hint="eastAsia"/>
          <w:bCs/>
          <w:lang w:eastAsia="zh-TW"/>
        </w:rPr>
        <w:t>作業系統之電腦，本研究所使用之電腦皆為既有設備，因此無額外經濟負擔。研究中所引用之文獻均為公開可取得之資源，亦無需支付費用。基於上述考量，本研究</w:t>
      </w:r>
      <w:r w:rsidR="00D12A0A">
        <w:rPr>
          <w:rFonts w:hint="eastAsia"/>
          <w:bCs/>
          <w:lang w:eastAsia="zh-TW"/>
        </w:rPr>
        <w:t>專案開發</w:t>
      </w:r>
      <w:r w:rsidRPr="00C632A4">
        <w:rPr>
          <w:rFonts w:hint="eastAsia"/>
          <w:bCs/>
          <w:lang w:eastAsia="zh-TW"/>
        </w:rPr>
        <w:t>在經濟可行性方面完全可行。</w:t>
      </w:r>
    </w:p>
    <w:p w14:paraId="1FC4CDB1" w14:textId="0FF84CC2" w:rsidR="00DF0C62" w:rsidRPr="00EF3901" w:rsidRDefault="00C632A4" w:rsidP="00C632A4">
      <w:pPr>
        <w:widowControl/>
        <w:spacing w:line="240" w:lineRule="auto"/>
        <w:jc w:val="both"/>
        <w:rPr>
          <w:bCs/>
          <w:lang w:eastAsia="zh-TW"/>
        </w:rPr>
      </w:pPr>
      <w:r w:rsidRPr="00C632A4">
        <w:rPr>
          <w:rFonts w:hint="eastAsia"/>
          <w:bCs/>
          <w:lang w:eastAsia="zh-TW"/>
        </w:rPr>
        <w:t>下文將依序介紹本研究專案開發所需之各項工具及其用途。</w:t>
      </w:r>
    </w:p>
    <w:p w14:paraId="5C13C8F4" w14:textId="1A717376" w:rsidR="00DF0C62" w:rsidRPr="00EF3901" w:rsidRDefault="0064746F" w:rsidP="00CB31F1">
      <w:pPr>
        <w:pStyle w:val="3"/>
        <w:rPr>
          <w:lang w:eastAsia="zh-TW"/>
        </w:rPr>
      </w:pPr>
      <w:bookmarkStart w:id="30" w:name="_Toc214228314"/>
      <w:r w:rsidRPr="00F20E9F">
        <w:rPr>
          <w:rFonts w:hint="eastAsia"/>
          <w:b w:val="0"/>
          <w:bCs/>
          <w:lang w:eastAsia="zh-TW"/>
        </w:rPr>
        <w:t>1-</w:t>
      </w:r>
      <w:r w:rsidR="00CD5E7A" w:rsidRPr="00F20E9F">
        <w:rPr>
          <w:rFonts w:hint="eastAsia"/>
          <w:b w:val="0"/>
          <w:bCs/>
          <w:lang w:eastAsia="zh-TW"/>
        </w:rPr>
        <w:t>1</w:t>
      </w:r>
      <w:r w:rsidR="00CD5E7A">
        <w:rPr>
          <w:lang w:eastAsia="zh-TW"/>
        </w:rPr>
        <w:tab/>
      </w:r>
      <w:r w:rsidR="00DF0C62" w:rsidRPr="00EF3901">
        <w:rPr>
          <w:rFonts w:hint="eastAsia"/>
          <w:lang w:eastAsia="zh-TW"/>
        </w:rPr>
        <w:t>eclipse</w:t>
      </w:r>
      <w:bookmarkEnd w:id="30"/>
    </w:p>
    <w:p w14:paraId="7E1127AE" w14:textId="4256DCC3"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r w:rsidRPr="00EF3901">
        <w:rPr>
          <w:rFonts w:hint="eastAsia"/>
          <w:bCs/>
          <w:lang w:eastAsia="zh-TW"/>
        </w:rPr>
        <w:t>cmd</w:t>
      </w:r>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642C9AFD" w:rsidR="00DF0C62" w:rsidRPr="00EF3901" w:rsidRDefault="0064746F" w:rsidP="00CB31F1">
      <w:pPr>
        <w:pStyle w:val="3"/>
        <w:rPr>
          <w:lang w:eastAsia="zh-TW"/>
        </w:rPr>
      </w:pPr>
      <w:bookmarkStart w:id="31" w:name="_Toc214228315"/>
      <w:r w:rsidRPr="00F20E9F">
        <w:rPr>
          <w:rFonts w:hint="eastAsia"/>
          <w:b w:val="0"/>
          <w:bCs/>
          <w:lang w:eastAsia="zh-TW"/>
        </w:rPr>
        <w:t>1-</w:t>
      </w:r>
      <w:r w:rsidR="00CD5E7A" w:rsidRPr="00F20E9F">
        <w:rPr>
          <w:rFonts w:hint="eastAsia"/>
          <w:b w:val="0"/>
          <w:bCs/>
          <w:lang w:eastAsia="zh-TW"/>
        </w:rPr>
        <w:t>2</w:t>
      </w:r>
      <w:r w:rsidR="00CD5E7A">
        <w:rPr>
          <w:lang w:eastAsia="zh-TW"/>
        </w:rPr>
        <w:tab/>
      </w:r>
      <w:r w:rsidR="00DF0C62" w:rsidRPr="00EF3901">
        <w:rPr>
          <w:rFonts w:hint="eastAsia"/>
          <w:lang w:eastAsia="zh-TW"/>
        </w:rPr>
        <w:t>Virtual box</w:t>
      </w:r>
      <w:bookmarkEnd w:id="31"/>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05C0F92F" w:rsidR="00DF0C62" w:rsidRPr="00EF3901" w:rsidRDefault="0064746F" w:rsidP="00CB31F1">
      <w:pPr>
        <w:pStyle w:val="3"/>
        <w:rPr>
          <w:lang w:eastAsia="zh-TW"/>
        </w:rPr>
      </w:pPr>
      <w:bookmarkStart w:id="32" w:name="_Toc214228316"/>
      <w:r w:rsidRPr="00F20E9F">
        <w:rPr>
          <w:rFonts w:hint="eastAsia"/>
          <w:b w:val="0"/>
          <w:bCs/>
          <w:lang w:eastAsia="zh-TW"/>
        </w:rPr>
        <w:t>1-</w:t>
      </w:r>
      <w:r w:rsidR="00CD5E7A" w:rsidRPr="00F20E9F">
        <w:rPr>
          <w:rFonts w:hint="eastAsia"/>
          <w:b w:val="0"/>
          <w:bCs/>
          <w:lang w:eastAsia="zh-TW"/>
        </w:rPr>
        <w:t>3</w:t>
      </w:r>
      <w:r w:rsidR="00CD5E7A">
        <w:rPr>
          <w:lang w:eastAsia="zh-TW"/>
        </w:rPr>
        <w:tab/>
      </w:r>
      <w:r w:rsidR="00DF0C62" w:rsidRPr="00EF3901">
        <w:rPr>
          <w:lang w:eastAsia="zh-TW"/>
        </w:rPr>
        <w:t>G</w:t>
      </w:r>
      <w:r w:rsidR="00DF0C62" w:rsidRPr="00EF3901">
        <w:rPr>
          <w:rFonts w:hint="eastAsia"/>
          <w:lang w:eastAsia="zh-TW"/>
        </w:rPr>
        <w:t>ithub</w:t>
      </w:r>
      <w:bookmarkEnd w:id="32"/>
    </w:p>
    <w:p w14:paraId="41AB414E" w14:textId="203DDBF3" w:rsidR="00DF0C62" w:rsidRPr="00EF3901" w:rsidRDefault="00DF0C62" w:rsidP="00865AC0">
      <w:pPr>
        <w:widowControl/>
        <w:spacing w:line="240" w:lineRule="auto"/>
        <w:rPr>
          <w:bCs/>
          <w:lang w:eastAsia="zh-TW"/>
        </w:rPr>
      </w:pPr>
      <w:r w:rsidRPr="00EF3901">
        <w:rPr>
          <w:b/>
          <w:lang w:eastAsia="zh-TW"/>
        </w:rPr>
        <w:tab/>
      </w:r>
      <w:r w:rsidRPr="00EF3901">
        <w:rPr>
          <w:bCs/>
          <w:lang w:eastAsia="zh-TW"/>
        </w:rPr>
        <w:t>G</w:t>
      </w:r>
      <w:r w:rsidRPr="00EF3901">
        <w:rPr>
          <w:rFonts w:hint="eastAsia"/>
          <w:bCs/>
          <w:lang w:eastAsia="zh-TW"/>
        </w:rPr>
        <w:t>ithub</w:t>
      </w:r>
      <w:r w:rsidRPr="00EF3901">
        <w:rPr>
          <w:rFonts w:hint="eastAsia"/>
          <w:bCs/>
          <w:lang w:eastAsia="zh-TW"/>
        </w:rPr>
        <w:t>是一個專案版本控制的系統，以專案櫃為根基，並支援多人上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3C929CE" w:rsidR="00DF0C62" w:rsidRPr="00EF3901" w:rsidRDefault="00D030D9" w:rsidP="00714C30">
      <w:pPr>
        <w:pStyle w:val="a9"/>
        <w:widowControl/>
        <w:numPr>
          <w:ilvl w:val="0"/>
          <w:numId w:val="2"/>
        </w:numPr>
        <w:outlineLvl w:val="1"/>
        <w:rPr>
          <w:b/>
          <w:lang w:eastAsia="zh-TW"/>
        </w:rPr>
      </w:pPr>
      <w:bookmarkStart w:id="33" w:name="_Toc214228317"/>
      <w:r>
        <w:rPr>
          <w:rFonts w:hint="eastAsia"/>
          <w:b/>
          <w:lang w:eastAsia="zh-TW"/>
        </w:rPr>
        <w:t>專案之</w:t>
      </w:r>
      <w:r w:rsidR="00DF0C62" w:rsidRPr="00EF3901">
        <w:rPr>
          <w:rFonts w:hint="eastAsia"/>
          <w:b/>
          <w:lang w:eastAsia="zh-TW"/>
        </w:rPr>
        <w:t>技術可行性</w:t>
      </w:r>
      <w:bookmarkEnd w:id="33"/>
    </w:p>
    <w:p w14:paraId="7EEFD527" w14:textId="76AD4556" w:rsidR="00D030D9" w:rsidRDefault="00C632A4" w:rsidP="00E9156B">
      <w:pPr>
        <w:widowControl/>
        <w:suppressAutoHyphens w:val="0"/>
        <w:autoSpaceDN/>
        <w:spacing w:after="160" w:line="240" w:lineRule="auto"/>
        <w:ind w:firstLine="480"/>
        <w:textAlignment w:val="auto"/>
        <w:rPr>
          <w:bCs/>
          <w:lang w:eastAsia="zh-TW"/>
        </w:rPr>
      </w:pPr>
      <w:r w:rsidRPr="00C632A4">
        <w:rPr>
          <w:rFonts w:hint="eastAsia"/>
          <w:bCs/>
          <w:lang w:eastAsia="zh-TW"/>
        </w:rPr>
        <w:lastRenderedPageBreak/>
        <w:t>本研究開發所使用的程式語言僅為</w:t>
      </w:r>
      <w:r w:rsidRPr="00C632A4">
        <w:rPr>
          <w:rFonts w:hint="eastAsia"/>
          <w:bCs/>
          <w:lang w:eastAsia="zh-TW"/>
        </w:rPr>
        <w:t xml:space="preserve"> Java</w:t>
      </w:r>
      <w:r w:rsidRPr="00C632A4">
        <w:rPr>
          <w:rFonts w:hint="eastAsia"/>
          <w:bCs/>
          <w:lang w:eastAsia="zh-TW"/>
        </w:rPr>
        <w:t>。</w:t>
      </w:r>
      <w:r w:rsidRPr="00C632A4">
        <w:rPr>
          <w:rFonts w:hint="eastAsia"/>
          <w:bCs/>
          <w:lang w:eastAsia="zh-TW"/>
        </w:rPr>
        <w:t xml:space="preserve">Java </w:t>
      </w:r>
      <w:r w:rsidRPr="00C632A4">
        <w:rPr>
          <w:rFonts w:hint="eastAsia"/>
          <w:bCs/>
          <w:lang w:eastAsia="zh-TW"/>
        </w:rPr>
        <w:t>語言可在本校資訊工程學系的課程中學習，學生於大二必修的「物件導向技術」及其他相關課程中即可掌握相關技能。因此，從技術可行性角度來看，本研究</w:t>
      </w:r>
      <w:r w:rsidR="00D12A0A">
        <w:rPr>
          <w:rFonts w:hint="eastAsia"/>
          <w:bCs/>
          <w:lang w:eastAsia="zh-TW"/>
        </w:rPr>
        <w:t>專案開發</w:t>
      </w:r>
      <w:r w:rsidRPr="00C632A4">
        <w:rPr>
          <w:rFonts w:hint="eastAsia"/>
          <w:bCs/>
          <w:lang w:eastAsia="zh-TW"/>
        </w:rPr>
        <w:t>完全可行。</w:t>
      </w:r>
    </w:p>
    <w:p w14:paraId="642810F2" w14:textId="5B49E621" w:rsidR="00D030D9" w:rsidRDefault="00D030D9" w:rsidP="00D030D9">
      <w:pPr>
        <w:pStyle w:val="2"/>
        <w:numPr>
          <w:ilvl w:val="0"/>
          <w:numId w:val="2"/>
        </w:numPr>
        <w:rPr>
          <w:b/>
          <w:bCs/>
          <w:lang w:eastAsia="zh-TW"/>
        </w:rPr>
      </w:pPr>
      <w:bookmarkStart w:id="34" w:name="_Toc214228318"/>
      <w:r w:rsidRPr="00D030D9">
        <w:rPr>
          <w:rFonts w:hint="eastAsia"/>
          <w:b/>
          <w:bCs/>
          <w:lang w:eastAsia="zh-TW"/>
        </w:rPr>
        <w:t>研究之經濟可行性</w:t>
      </w:r>
      <w:bookmarkEnd w:id="34"/>
    </w:p>
    <w:p w14:paraId="2B391994" w14:textId="75826EB5" w:rsidR="00FF4AE1" w:rsidRDefault="00D030D9" w:rsidP="00310400">
      <w:pPr>
        <w:widowControl/>
        <w:suppressAutoHyphens w:val="0"/>
        <w:autoSpaceDN/>
        <w:spacing w:after="160" w:line="240" w:lineRule="auto"/>
        <w:ind w:firstLine="480"/>
        <w:textAlignment w:val="auto"/>
        <w:rPr>
          <w:lang w:eastAsia="zh-TW"/>
        </w:rPr>
      </w:pPr>
      <w:r>
        <w:rPr>
          <w:rFonts w:hint="eastAsia"/>
          <w:lang w:eastAsia="zh-TW"/>
        </w:rPr>
        <w:t>本研究所引用之相關文獻及資料皆為公開內容，</w:t>
      </w:r>
      <w:r w:rsidR="00310400">
        <w:rPr>
          <w:rFonts w:hint="eastAsia"/>
          <w:lang w:eastAsia="zh-TW"/>
        </w:rPr>
        <w:t>且本研究之問題探討、文獻回顧、系統分析、方法有效性評估等流程皆使用任既有設備完成，</w:t>
      </w:r>
      <w:r>
        <w:rPr>
          <w:rFonts w:hint="eastAsia"/>
          <w:lang w:eastAsia="zh-TW"/>
        </w:rPr>
        <w:t>皆無任何經濟支出項目。本研究之系統效能分析</w:t>
      </w:r>
      <w:r w:rsidR="00FF4AE1">
        <w:rPr>
          <w:rFonts w:hint="eastAsia"/>
          <w:lang w:eastAsia="zh-TW"/>
        </w:rPr>
        <w:t>流程</w:t>
      </w:r>
      <w:r>
        <w:rPr>
          <w:rFonts w:hint="eastAsia"/>
          <w:lang w:eastAsia="zh-TW"/>
        </w:rPr>
        <w:t>使用</w:t>
      </w:r>
      <w:r w:rsidR="00FF4AE1">
        <w:rPr>
          <w:rFonts w:hint="eastAsia"/>
          <w:lang w:eastAsia="zh-TW"/>
        </w:rPr>
        <w:t>Java</w:t>
      </w:r>
      <w:r w:rsidR="00FF4AE1">
        <w:rPr>
          <w:rFonts w:hint="eastAsia"/>
          <w:lang w:eastAsia="zh-TW"/>
        </w:rPr>
        <w:t>內建之高精度時間戳取得方法，於本研究之專案中重繪功能準確的追蹤實時延遲時間，本技術不僅提供穩定且良好的測量精度，同樣具備低經濟成本的優勢。本研究之方法有效性評估流程為</w:t>
      </w:r>
      <w:r w:rsidR="00D12A0A">
        <w:rPr>
          <w:rFonts w:hint="eastAsia"/>
          <w:lang w:eastAsia="zh-TW"/>
        </w:rPr>
        <w:t>提取</w:t>
      </w:r>
      <w:r w:rsidR="00FF4AE1">
        <w:rPr>
          <w:rFonts w:hint="eastAsia"/>
          <w:lang w:eastAsia="zh-TW"/>
        </w:rPr>
        <w:t>既有檔案及程式碼判斷及引用公開學術論文進行理論驗證</w:t>
      </w:r>
      <w:r w:rsidR="00D12A0A">
        <w:rPr>
          <w:rFonts w:hint="eastAsia"/>
          <w:lang w:eastAsia="zh-TW"/>
        </w:rPr>
        <w:t>，這兩種流程皆無須任何經濟成本。本研究引用文獻</w:t>
      </w:r>
      <w:r w:rsidR="00436B1A">
        <w:rPr>
          <w:rFonts w:hint="eastAsia"/>
          <w:lang w:eastAsia="zh-TW"/>
        </w:rPr>
        <w:t>部分</w:t>
      </w:r>
      <w:r w:rsidR="00D12A0A">
        <w:rPr>
          <w:rFonts w:hint="eastAsia"/>
          <w:lang w:eastAsia="zh-TW"/>
        </w:rPr>
        <w:t>來源於線上公開知識平台及著名科研平台</w:t>
      </w:r>
      <w:r w:rsidR="00D12A0A">
        <w:rPr>
          <w:rFonts w:hint="eastAsia"/>
          <w:lang w:eastAsia="zh-TW"/>
        </w:rPr>
        <w:t>Research Gate</w:t>
      </w:r>
      <w:r w:rsidR="00D12A0A">
        <w:rPr>
          <w:rFonts w:hint="eastAsia"/>
          <w:lang w:eastAsia="zh-TW"/>
        </w:rPr>
        <w:t>，基於上述考量，從經濟可行性角度來看，本研究完全可行。</w:t>
      </w:r>
    </w:p>
    <w:p w14:paraId="071B97B4" w14:textId="52E49633" w:rsidR="00D12A0A" w:rsidRDefault="00D12A0A" w:rsidP="00D12A0A">
      <w:pPr>
        <w:rPr>
          <w:bCs/>
          <w:lang w:eastAsia="zh-TW"/>
        </w:rPr>
      </w:pPr>
      <w:r w:rsidRPr="00C632A4">
        <w:rPr>
          <w:rFonts w:hint="eastAsia"/>
          <w:bCs/>
          <w:lang w:eastAsia="zh-TW"/>
        </w:rPr>
        <w:t>下文將依序介紹本研究所需之各項工具及其用途。</w:t>
      </w:r>
    </w:p>
    <w:p w14:paraId="3DE01AAD" w14:textId="257DFB81" w:rsidR="00D12A0A" w:rsidRDefault="0064746F" w:rsidP="00D12A0A">
      <w:pPr>
        <w:pStyle w:val="3"/>
        <w:rPr>
          <w:lang w:eastAsia="zh-TW"/>
        </w:rPr>
      </w:pPr>
      <w:bookmarkStart w:id="35" w:name="_Toc214228319"/>
      <w:r w:rsidRPr="00F20E9F">
        <w:rPr>
          <w:rFonts w:hint="eastAsia"/>
          <w:b w:val="0"/>
          <w:bCs/>
          <w:lang w:eastAsia="zh-TW"/>
        </w:rPr>
        <w:t>3-</w:t>
      </w:r>
      <w:r w:rsidR="00CD5E7A" w:rsidRPr="00F20E9F">
        <w:rPr>
          <w:rFonts w:hint="eastAsia"/>
          <w:b w:val="0"/>
          <w:bCs/>
          <w:lang w:eastAsia="zh-TW"/>
        </w:rPr>
        <w:t>1</w:t>
      </w:r>
      <w:r w:rsidR="00CD5E7A">
        <w:rPr>
          <w:lang w:eastAsia="zh-TW"/>
        </w:rPr>
        <w:tab/>
      </w:r>
      <w:r w:rsidR="00D12A0A" w:rsidRPr="00D12A0A">
        <w:rPr>
          <w:rFonts w:hint="eastAsia"/>
          <w:lang w:eastAsia="zh-TW"/>
        </w:rPr>
        <w:t>Research Gate</w:t>
      </w:r>
      <w:bookmarkEnd w:id="35"/>
    </w:p>
    <w:p w14:paraId="02E9D1C2" w14:textId="543AF3E4" w:rsidR="00D12A0A" w:rsidRPr="008B415D" w:rsidRDefault="00D12A0A" w:rsidP="00EB5CA6">
      <w:pPr>
        <w:rPr>
          <w:lang w:eastAsia="zh-TW"/>
        </w:rPr>
      </w:pPr>
      <w:r>
        <w:rPr>
          <w:lang w:eastAsia="zh-TW"/>
        </w:rPr>
        <w:tab/>
      </w:r>
      <w:r w:rsidR="008B415D">
        <w:rPr>
          <w:rFonts w:hint="eastAsia"/>
          <w:lang w:eastAsia="zh-TW"/>
        </w:rPr>
        <w:t>如文獻</w:t>
      </w:r>
      <w:r w:rsidR="008B415D">
        <w:rPr>
          <w:rFonts w:hint="eastAsia"/>
          <w:lang w:eastAsia="zh-TW"/>
        </w:rPr>
        <w:t>[3]</w:t>
      </w:r>
      <w:r w:rsidR="008B415D">
        <w:rPr>
          <w:rFonts w:hint="eastAsia"/>
          <w:lang w:eastAsia="zh-TW"/>
        </w:rPr>
        <w:t>所述，</w:t>
      </w:r>
      <w:r>
        <w:rPr>
          <w:rFonts w:hint="eastAsia"/>
          <w:lang w:eastAsia="zh-TW"/>
        </w:rPr>
        <w:t>Research Gate</w:t>
      </w:r>
      <w:r>
        <w:rPr>
          <w:rFonts w:hint="eastAsia"/>
          <w:lang w:eastAsia="zh-TW"/>
        </w:rPr>
        <w:t>是一個由</w:t>
      </w:r>
      <w:r w:rsidR="00EB5CA6" w:rsidRPr="00EB5CA6">
        <w:rPr>
          <w:lang w:eastAsia="zh-TW"/>
        </w:rPr>
        <w:t>Ijad Madisch</w:t>
      </w:r>
      <w:r w:rsidR="00EB5CA6">
        <w:rPr>
          <w:rFonts w:hint="eastAsia"/>
          <w:lang w:eastAsia="zh-TW"/>
        </w:rPr>
        <w:t>博士等人於</w:t>
      </w:r>
      <w:r w:rsidR="00EB5CA6">
        <w:rPr>
          <w:rFonts w:hint="eastAsia"/>
          <w:lang w:eastAsia="zh-TW"/>
        </w:rPr>
        <w:t>2008</w:t>
      </w:r>
      <w:r w:rsidR="00EB5CA6">
        <w:rPr>
          <w:rFonts w:hint="eastAsia"/>
          <w:lang w:eastAsia="zh-TW"/>
        </w:rPr>
        <w:t>年創立之</w:t>
      </w:r>
      <w:r>
        <w:rPr>
          <w:rFonts w:hint="eastAsia"/>
          <w:lang w:eastAsia="zh-TW"/>
        </w:rPr>
        <w:t>著名科研論文平台，</w:t>
      </w:r>
      <w:r w:rsidR="00EB5CA6">
        <w:rPr>
          <w:rFonts w:hint="eastAsia"/>
          <w:lang w:eastAsia="zh-TW"/>
        </w:rPr>
        <w:t>用於論文分享、提問及回答問題、取得統計數據與尋找合作夥伴等用途，如今已擁有超過</w:t>
      </w:r>
      <w:r w:rsidR="00EB5CA6">
        <w:rPr>
          <w:rFonts w:hint="eastAsia"/>
          <w:lang w:eastAsia="zh-TW"/>
        </w:rPr>
        <w:t>900</w:t>
      </w:r>
      <w:r w:rsidR="00EB5CA6">
        <w:rPr>
          <w:rFonts w:hint="eastAsia"/>
          <w:lang w:eastAsia="zh-TW"/>
        </w:rPr>
        <w:t>萬會員與平台中</w:t>
      </w:r>
      <w:r w:rsidR="008B415D">
        <w:rPr>
          <w:rFonts w:hint="eastAsia"/>
          <w:lang w:eastAsia="zh-TW"/>
        </w:rPr>
        <w:t>。</w:t>
      </w:r>
    </w:p>
    <w:p w14:paraId="7E95FE4E" w14:textId="7B44C25F" w:rsidR="00D030D9" w:rsidRPr="004556CE" w:rsidRDefault="00D030D9" w:rsidP="004556CE">
      <w:pPr>
        <w:pStyle w:val="2"/>
        <w:numPr>
          <w:ilvl w:val="0"/>
          <w:numId w:val="2"/>
        </w:numPr>
        <w:rPr>
          <w:b/>
          <w:bCs/>
          <w:lang w:eastAsia="zh-TW"/>
        </w:rPr>
      </w:pPr>
      <w:bookmarkStart w:id="36" w:name="_Toc214228320"/>
      <w:r w:rsidRPr="004556CE">
        <w:rPr>
          <w:rFonts w:hint="eastAsia"/>
          <w:b/>
          <w:bCs/>
          <w:lang w:eastAsia="zh-TW"/>
        </w:rPr>
        <w:t>研究之技術可行性</w:t>
      </w:r>
      <w:bookmarkEnd w:id="36"/>
    </w:p>
    <w:p w14:paraId="1BE6B201" w14:textId="5E5D73BB" w:rsidR="00310400" w:rsidRDefault="00310400" w:rsidP="00310400">
      <w:pPr>
        <w:widowControl/>
        <w:suppressAutoHyphens w:val="0"/>
        <w:autoSpaceDN/>
        <w:spacing w:after="160" w:line="240" w:lineRule="auto"/>
        <w:ind w:firstLine="480"/>
        <w:textAlignment w:val="auto"/>
        <w:rPr>
          <w:lang w:eastAsia="zh-TW"/>
        </w:rPr>
      </w:pPr>
      <w:r>
        <w:rPr>
          <w:rFonts w:hint="eastAsia"/>
          <w:lang w:val="zh-TW" w:eastAsia="zh-TW"/>
        </w:rPr>
        <w:t>本研究按照</w:t>
      </w:r>
      <w:r w:rsidRPr="00310400">
        <w:rPr>
          <w:lang w:eastAsia="zh-TW"/>
        </w:rPr>
        <w:t>工程化研究流程</w:t>
      </w:r>
      <w:r>
        <w:rPr>
          <w:rFonts w:hint="eastAsia"/>
          <w:lang w:eastAsia="zh-TW"/>
        </w:rPr>
        <w:t>進行，該流程具備問題定義、需求分析、文獻回顧、理論基礎、方法設計、實作、實驗設計、實驗結果與分析、討論及結論與未來工作，</w:t>
      </w:r>
      <w:r w:rsidR="00371D9D">
        <w:rPr>
          <w:rFonts w:hint="eastAsia"/>
          <w:lang w:eastAsia="zh-TW"/>
        </w:rPr>
        <w:t>因本校各教授指導與提供意見，</w:t>
      </w:r>
      <w:r>
        <w:rPr>
          <w:rFonts w:hint="eastAsia"/>
          <w:lang w:eastAsia="zh-TW"/>
        </w:rPr>
        <w:t>本研究</w:t>
      </w:r>
      <w:r w:rsidR="00371D9D">
        <w:rPr>
          <w:rFonts w:hint="eastAsia"/>
          <w:lang w:eastAsia="zh-TW"/>
        </w:rPr>
        <w:t>得以</w:t>
      </w:r>
      <w:r>
        <w:rPr>
          <w:rFonts w:hint="eastAsia"/>
          <w:lang w:eastAsia="zh-TW"/>
        </w:rPr>
        <w:t>充分的完成各項研究流程</w:t>
      </w:r>
      <w:r w:rsidR="00AC4AD3">
        <w:rPr>
          <w:rFonts w:hint="eastAsia"/>
          <w:lang w:eastAsia="zh-TW"/>
        </w:rPr>
        <w:t>；本研究之部分圖表係由</w:t>
      </w:r>
      <w:r w:rsidR="00AC4AD3">
        <w:rPr>
          <w:rFonts w:hint="eastAsia"/>
          <w:lang w:eastAsia="zh-TW"/>
        </w:rPr>
        <w:t>python</w:t>
      </w:r>
      <w:r w:rsidR="00AC4AD3">
        <w:rPr>
          <w:rFonts w:hint="eastAsia"/>
          <w:lang w:eastAsia="zh-TW"/>
        </w:rPr>
        <w:t>編寫程序所生成，</w:t>
      </w:r>
      <w:r w:rsidR="00AC4AD3">
        <w:rPr>
          <w:lang w:eastAsia="zh-TW"/>
        </w:rPr>
        <w:t>p</w:t>
      </w:r>
      <w:r w:rsidR="00AC4AD3">
        <w:rPr>
          <w:rFonts w:hint="eastAsia"/>
          <w:lang w:eastAsia="zh-TW"/>
        </w:rPr>
        <w:t>ython</w:t>
      </w:r>
      <w:r w:rsidR="00AC4AD3">
        <w:rPr>
          <w:rFonts w:hint="eastAsia"/>
          <w:lang w:eastAsia="zh-TW"/>
        </w:rPr>
        <w:t>語言程式設計亦可透過系上相關課程習得，</w:t>
      </w:r>
      <w:r w:rsidR="00371D9D">
        <w:rPr>
          <w:rFonts w:hint="eastAsia"/>
          <w:lang w:eastAsia="zh-TW"/>
        </w:rPr>
        <w:t>因此從技術可行性角度來看，本研究完全可行。</w:t>
      </w:r>
    </w:p>
    <w:p w14:paraId="2808BEFD" w14:textId="58FCAE56" w:rsidR="00371D9D" w:rsidRPr="00371D9D" w:rsidRDefault="00371D9D" w:rsidP="00371D9D">
      <w:pPr>
        <w:widowControl/>
        <w:suppressAutoHyphens w:val="0"/>
        <w:autoSpaceDN/>
        <w:spacing w:after="160" w:line="240" w:lineRule="auto"/>
        <w:textAlignment w:val="auto"/>
        <w:rPr>
          <w:lang w:eastAsia="zh-TW"/>
        </w:rPr>
      </w:pPr>
      <w:r>
        <w:rPr>
          <w:rFonts w:hint="eastAsia"/>
          <w:lang w:eastAsia="zh-TW"/>
        </w:rPr>
        <w:t>下文將分析本研究之專案設計、方法有效性及效能。</w:t>
      </w:r>
    </w:p>
    <w:p w14:paraId="20379F47" w14:textId="3226F736" w:rsidR="00DF0C62" w:rsidRPr="00EF3901" w:rsidRDefault="00011046" w:rsidP="00310400">
      <w:pPr>
        <w:widowControl/>
        <w:suppressAutoHyphens w:val="0"/>
        <w:autoSpaceDN/>
        <w:spacing w:after="160" w:line="240" w:lineRule="auto"/>
        <w:ind w:left="480" w:firstLine="480"/>
        <w:textAlignment w:val="auto"/>
        <w:rPr>
          <w:lang w:eastAsia="zh-TW"/>
        </w:rPr>
      </w:pPr>
      <w:r w:rsidRPr="00310400">
        <w:rPr>
          <w:b/>
          <w:bCs/>
          <w:lang w:eastAsia="zh-TW"/>
        </w:rPr>
        <w:br w:type="page"/>
      </w:r>
    </w:p>
    <w:p w14:paraId="000E008C" w14:textId="05E66ABC" w:rsidR="00B32F37" w:rsidRPr="00F20E9F" w:rsidRDefault="00B32F37" w:rsidP="00B32F37">
      <w:pPr>
        <w:pStyle w:val="a9"/>
        <w:widowControl/>
        <w:numPr>
          <w:ilvl w:val="0"/>
          <w:numId w:val="1"/>
        </w:numPr>
        <w:suppressAutoHyphens w:val="0"/>
        <w:autoSpaceDN/>
        <w:spacing w:after="160" w:line="278" w:lineRule="auto"/>
        <w:jc w:val="center"/>
        <w:textAlignment w:val="auto"/>
        <w:outlineLvl w:val="0"/>
        <w:rPr>
          <w:b/>
          <w:sz w:val="48"/>
          <w:szCs w:val="48"/>
          <w:lang w:eastAsia="zh-TW"/>
        </w:rPr>
      </w:pPr>
      <w:bookmarkStart w:id="37" w:name="_Toc214228321"/>
      <w:r w:rsidRPr="00F20E9F">
        <w:rPr>
          <w:rFonts w:hint="eastAsia"/>
          <w:b/>
          <w:bCs/>
          <w:sz w:val="48"/>
          <w:szCs w:val="48"/>
          <w:lang w:eastAsia="zh-TW"/>
        </w:rPr>
        <w:lastRenderedPageBreak/>
        <w:t>系統分析</w:t>
      </w:r>
      <w:bookmarkEnd w:id="37"/>
    </w:p>
    <w:p w14:paraId="1127B326" w14:textId="52972F53" w:rsidR="00DF0C62" w:rsidRPr="00EF3901" w:rsidRDefault="00DF0C62" w:rsidP="00865AC0">
      <w:pPr>
        <w:widowControl/>
        <w:spacing w:line="240" w:lineRule="auto"/>
        <w:rPr>
          <w:lang w:eastAsia="zh-TW"/>
        </w:rPr>
      </w:pPr>
      <w:r>
        <w:rPr>
          <w:sz w:val="24"/>
          <w:szCs w:val="24"/>
          <w:lang w:eastAsia="zh-TW"/>
        </w:rPr>
        <w:tab/>
      </w:r>
      <w:r w:rsidRPr="00EF3901">
        <w:rPr>
          <w:rFonts w:hint="eastAsia"/>
          <w:lang w:eastAsia="zh-TW"/>
        </w:rPr>
        <w:t>此章</w:t>
      </w:r>
      <w:r w:rsidR="00A26130">
        <w:rPr>
          <w:rFonts w:hint="eastAsia"/>
          <w:lang w:eastAsia="zh-TW"/>
        </w:rPr>
        <w:t>針對基於研究所開發之專案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4A5FB131" w:rsidR="00DF0C62" w:rsidRPr="00EF3901" w:rsidRDefault="00DF0C62" w:rsidP="006C48C4">
      <w:pPr>
        <w:pStyle w:val="2"/>
        <w:numPr>
          <w:ilvl w:val="0"/>
          <w:numId w:val="21"/>
        </w:numPr>
        <w:rPr>
          <w:b/>
          <w:bCs/>
          <w:szCs w:val="28"/>
          <w:lang w:eastAsia="zh-TW"/>
        </w:rPr>
      </w:pPr>
      <w:bookmarkStart w:id="38" w:name="_Toc214228322"/>
      <w:r w:rsidRPr="00EF3901">
        <w:rPr>
          <w:rFonts w:hint="eastAsia"/>
          <w:b/>
          <w:bCs/>
          <w:szCs w:val="28"/>
          <w:lang w:eastAsia="zh-TW"/>
        </w:rPr>
        <w:t>功能分析</w:t>
      </w:r>
      <w:bookmarkEnd w:id="38"/>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r w:rsidR="00962B38">
        <w:rPr>
          <w:rFonts w:hint="eastAsia"/>
          <w:lang w:eastAsia="zh-TW"/>
        </w:rPr>
        <w:t>布局</w:t>
      </w:r>
      <w:r w:rsidRPr="00EF3901">
        <w:rPr>
          <w:rFonts w:hint="eastAsia"/>
          <w:lang w:eastAsia="zh-TW"/>
        </w:rPr>
        <w:t>圖表示此系統的佈局規劃，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26D0500" w:rsidR="00DF0C62" w:rsidRPr="00EF3901" w:rsidRDefault="0064746F" w:rsidP="00CB31F1">
      <w:pPr>
        <w:pStyle w:val="3"/>
        <w:rPr>
          <w:lang w:eastAsia="zh-TW"/>
        </w:rPr>
      </w:pPr>
      <w:bookmarkStart w:id="39" w:name="_Toc214228323"/>
      <w:r w:rsidRPr="00F20E9F">
        <w:rPr>
          <w:rFonts w:hint="eastAsia"/>
          <w:b w:val="0"/>
          <w:bCs/>
          <w:lang w:eastAsia="zh-TW"/>
        </w:rPr>
        <w:t>1-</w:t>
      </w:r>
      <w:r w:rsidR="00CD5E7A" w:rsidRPr="00F20E9F">
        <w:rPr>
          <w:rFonts w:hint="eastAsia"/>
          <w:b w:val="0"/>
          <w:bCs/>
          <w:lang w:eastAsia="zh-TW"/>
        </w:rPr>
        <w:t>1</w:t>
      </w:r>
      <w:r w:rsidR="00B9745B">
        <w:rPr>
          <w:lang w:eastAsia="zh-TW"/>
        </w:rPr>
        <w:tab/>
      </w:r>
      <w:r w:rsidR="00DF0C62" w:rsidRPr="00EF3901">
        <w:rPr>
          <w:rFonts w:hint="eastAsia"/>
          <w:lang w:eastAsia="zh-TW"/>
        </w:rPr>
        <w:t>使用分布圖</w:t>
      </w:r>
      <w:bookmarkEnd w:id="39"/>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r w:rsidR="00DF0C62" w:rsidRPr="00EF3901">
        <w:rPr>
          <w:rFonts w:hint="eastAsia"/>
          <w:lang w:eastAsia="zh-TW"/>
        </w:rPr>
        <w:t>BorderLayout</w:t>
      </w:r>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16BB70D7" w:rsidR="0005297D" w:rsidRPr="0005297D" w:rsidRDefault="008C50F8" w:rsidP="009E16E5">
      <w:pPr>
        <w:pStyle w:val="af0"/>
        <w:rPr>
          <w:noProof/>
          <w:lang w:eastAsia="zh-TW"/>
        </w:rPr>
      </w:pPr>
      <w:r>
        <w:fldChar w:fldCharType="begin"/>
      </w:r>
      <w:r>
        <w:rPr>
          <w:lang w:eastAsia="zh-TW"/>
        </w:rPr>
        <w:instrText xml:space="preserve"> STYLEREF 1 \s </w:instrText>
      </w:r>
      <w:r>
        <w:fldChar w:fldCharType="separate"/>
      </w:r>
      <w:bookmarkStart w:id="40" w:name="_Toc214196825"/>
      <w:r w:rsidR="00FC0F52">
        <w:rPr>
          <w:noProof/>
          <w:cs/>
          <w:lang w:eastAsia="zh-TW"/>
        </w:rPr>
        <w:t>‎</w:t>
      </w:r>
      <w:r w:rsidR="00FC0F52">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FC0F52">
        <w:rPr>
          <w:noProof/>
          <w:lang w:eastAsia="zh-TW"/>
        </w:rPr>
        <w:t>1</w:t>
      </w:r>
      <w:r>
        <w:fldChar w:fldCharType="end"/>
      </w:r>
      <w:bookmarkStart w:id="41" w:name="_Toc213543551"/>
      <w:bookmarkStart w:id="42" w:name="_Toc213539639"/>
      <w:r w:rsidR="00AE77B2">
        <w:rPr>
          <w:rFonts w:hint="eastAsia"/>
          <w:noProof/>
          <w:lang w:eastAsia="zh-TW"/>
        </w:rPr>
        <w:t xml:space="preserve"> painter</w:t>
      </w:r>
      <w:r w:rsidR="00AE77B2">
        <w:rPr>
          <w:rFonts w:hint="eastAsia"/>
          <w:noProof/>
          <w:lang w:eastAsia="zh-TW"/>
        </w:rPr>
        <w:t>布局圖</w:t>
      </w:r>
      <w:bookmarkEnd w:id="40"/>
      <w:bookmarkEnd w:id="41"/>
      <w:bookmarkEnd w:id="42"/>
    </w:p>
    <w:p w14:paraId="7D9E97DD" w14:textId="6C73857F" w:rsidR="00DF0C62" w:rsidRPr="00EF3901" w:rsidRDefault="0064746F" w:rsidP="00CB31F1">
      <w:pPr>
        <w:pStyle w:val="3"/>
        <w:rPr>
          <w:lang w:eastAsia="zh-TW"/>
        </w:rPr>
      </w:pPr>
      <w:bookmarkStart w:id="43" w:name="_Toc214228324"/>
      <w:r w:rsidRPr="00F20E9F">
        <w:rPr>
          <w:rFonts w:hint="eastAsia"/>
          <w:b w:val="0"/>
          <w:bCs/>
          <w:lang w:eastAsia="zh-TW"/>
        </w:rPr>
        <w:lastRenderedPageBreak/>
        <w:t>1-</w:t>
      </w:r>
      <w:r w:rsidR="00CD5E7A" w:rsidRPr="00F20E9F">
        <w:rPr>
          <w:rFonts w:hint="eastAsia"/>
          <w:b w:val="0"/>
          <w:bCs/>
          <w:lang w:eastAsia="zh-TW"/>
        </w:rPr>
        <w:t>2</w:t>
      </w:r>
      <w:r w:rsidR="00CD5E7A">
        <w:rPr>
          <w:lang w:eastAsia="zh-TW"/>
        </w:rPr>
        <w:tab/>
      </w:r>
      <w:r w:rsidR="00DF0C62" w:rsidRPr="00EF3901">
        <w:rPr>
          <w:rFonts w:hint="eastAsia"/>
          <w:lang w:eastAsia="zh-TW"/>
        </w:rPr>
        <w:t>使用樹狀圖</w:t>
      </w:r>
      <w:bookmarkEnd w:id="43"/>
    </w:p>
    <w:p w14:paraId="7AA03C12" w14:textId="55BD868F" w:rsidR="00C632A4" w:rsidRDefault="00C632A4" w:rsidP="00C632A4">
      <w:pPr>
        <w:keepNext/>
        <w:widowControl/>
        <w:spacing w:line="240" w:lineRule="auto"/>
        <w:rPr>
          <w:lang w:eastAsia="zh-TW"/>
        </w:rPr>
      </w:pPr>
      <w:r>
        <w:rPr>
          <w:rFonts w:hint="eastAsia"/>
          <w:lang w:eastAsia="zh-TW"/>
        </w:rPr>
        <w:t>本研究專案的核心環境為</w:t>
      </w:r>
      <w:r>
        <w:rPr>
          <w:rFonts w:hint="eastAsia"/>
          <w:lang w:eastAsia="zh-TW"/>
        </w:rPr>
        <w:t xml:space="preserve"> Scene </w:t>
      </w:r>
      <w:r>
        <w:rPr>
          <w:rFonts w:hint="eastAsia"/>
          <w:lang w:eastAsia="zh-TW"/>
        </w:rPr>
        <w:t>類別，提供整體操作功能之</w:t>
      </w:r>
      <w:r>
        <w:rPr>
          <w:rFonts w:hint="eastAsia"/>
          <w:lang w:eastAsia="zh-TW"/>
        </w:rPr>
        <w:t xml:space="preserve"> API</w:t>
      </w:r>
      <w:r>
        <w:rPr>
          <w:rFonts w:hint="eastAsia"/>
          <w:lang w:eastAsia="zh-TW"/>
        </w:rPr>
        <w:t>。其內部包含</w:t>
      </w:r>
      <w:r>
        <w:rPr>
          <w:rFonts w:hint="eastAsia"/>
          <w:lang w:eastAsia="zh-TW"/>
        </w:rPr>
        <w:t xml:space="preserve"> Note </w:t>
      </w:r>
      <w:r>
        <w:rPr>
          <w:rFonts w:hint="eastAsia"/>
          <w:lang w:eastAsia="zh-TW"/>
        </w:rPr>
        <w:t>與</w:t>
      </w:r>
      <w:r>
        <w:rPr>
          <w:rFonts w:hint="eastAsia"/>
          <w:lang w:eastAsia="zh-TW"/>
        </w:rPr>
        <w:t xml:space="preserve"> ChoiceColor </w:t>
      </w:r>
      <w:r>
        <w:rPr>
          <w:rFonts w:hint="eastAsia"/>
          <w:lang w:eastAsia="zh-TW"/>
        </w:rPr>
        <w:t>類別，以及代表相機狀態的三個變數：</w:t>
      </w:r>
      <w:r>
        <w:rPr>
          <w:rFonts w:hint="eastAsia"/>
          <w:lang w:eastAsia="zh-TW"/>
        </w:rPr>
        <w:t>scale</w:t>
      </w:r>
      <w:r>
        <w:rPr>
          <w:rFonts w:hint="eastAsia"/>
          <w:lang w:eastAsia="zh-TW"/>
        </w:rPr>
        <w:t>、</w:t>
      </w:r>
      <w:r>
        <w:rPr>
          <w:rFonts w:hint="eastAsia"/>
          <w:lang w:eastAsia="zh-TW"/>
        </w:rPr>
        <w:t xml:space="preserve">offsetX </w:t>
      </w:r>
      <w:r>
        <w:rPr>
          <w:rFonts w:hint="eastAsia"/>
          <w:lang w:eastAsia="zh-TW"/>
        </w:rPr>
        <w:t>與</w:t>
      </w:r>
      <w:r>
        <w:rPr>
          <w:rFonts w:hint="eastAsia"/>
          <w:lang w:eastAsia="zh-TW"/>
        </w:rPr>
        <w:t xml:space="preserve"> offsetY</w:t>
      </w:r>
      <w:r>
        <w:rPr>
          <w:rFonts w:hint="eastAsia"/>
          <w:lang w:eastAsia="zh-TW"/>
        </w:rPr>
        <w:t>，分別對應縮放比例及座標偏移。</w:t>
      </w:r>
      <w:r>
        <w:rPr>
          <w:rFonts w:hint="eastAsia"/>
          <w:lang w:eastAsia="zh-TW"/>
        </w:rPr>
        <w:t xml:space="preserve">Note </w:t>
      </w:r>
      <w:r>
        <w:rPr>
          <w:rFonts w:hint="eastAsia"/>
          <w:lang w:eastAsia="zh-TW"/>
        </w:rPr>
        <w:t>類別提供三個主要</w:t>
      </w:r>
      <w:r>
        <w:rPr>
          <w:rFonts w:hint="eastAsia"/>
          <w:lang w:eastAsia="zh-TW"/>
        </w:rPr>
        <w:t xml:space="preserve"> API</w:t>
      </w:r>
      <w:r>
        <w:rPr>
          <w:rFonts w:hint="eastAsia"/>
          <w:lang w:eastAsia="zh-TW"/>
        </w:rPr>
        <w:t>：</w:t>
      </w:r>
      <w:r>
        <w:rPr>
          <w:rFonts w:hint="eastAsia"/>
          <w:lang w:eastAsia="zh-TW"/>
        </w:rPr>
        <w:t>saveInfo</w:t>
      </w:r>
      <w:r>
        <w:rPr>
          <w:rFonts w:hint="eastAsia"/>
          <w:lang w:eastAsia="zh-TW"/>
        </w:rPr>
        <w:t>、</w:t>
      </w:r>
      <w:r>
        <w:rPr>
          <w:rFonts w:hint="eastAsia"/>
          <w:lang w:eastAsia="zh-TW"/>
        </w:rPr>
        <w:t xml:space="preserve">redo </w:t>
      </w:r>
      <w:r>
        <w:rPr>
          <w:rFonts w:hint="eastAsia"/>
          <w:lang w:eastAsia="zh-TW"/>
        </w:rPr>
        <w:t>與</w:t>
      </w:r>
      <w:r>
        <w:rPr>
          <w:rFonts w:hint="eastAsia"/>
          <w:lang w:eastAsia="zh-TW"/>
        </w:rPr>
        <w:t xml:space="preserve"> undo</w:t>
      </w:r>
      <w:r>
        <w:rPr>
          <w:rFonts w:hint="eastAsia"/>
          <w:lang w:eastAsia="zh-TW"/>
        </w:rPr>
        <w:t>，分別用於儲存狀態、恢復操作與撤銷操作。</w:t>
      </w:r>
    </w:p>
    <w:p w14:paraId="19EBAD39" w14:textId="62DFFD34" w:rsidR="00C632A4" w:rsidRDefault="00C632A4" w:rsidP="00C632A4">
      <w:pPr>
        <w:keepNext/>
        <w:widowControl/>
        <w:spacing w:line="240" w:lineRule="auto"/>
        <w:rPr>
          <w:lang w:eastAsia="zh-TW"/>
        </w:rPr>
      </w:pPr>
      <w:r>
        <w:rPr>
          <w:rFonts w:hint="eastAsia"/>
          <w:lang w:eastAsia="zh-TW"/>
        </w:rPr>
        <w:t>介面層</w:t>
      </w:r>
      <w:r>
        <w:rPr>
          <w:rFonts w:hint="eastAsia"/>
          <w:lang w:eastAsia="zh-TW"/>
        </w:rPr>
        <w:t xml:space="preserve"> mainPanel </w:t>
      </w:r>
      <w:r>
        <w:rPr>
          <w:rFonts w:hint="eastAsia"/>
          <w:lang w:eastAsia="zh-TW"/>
        </w:rPr>
        <w:t>與</w:t>
      </w:r>
      <w:r>
        <w:rPr>
          <w:rFonts w:hint="eastAsia"/>
          <w:lang w:eastAsia="zh-TW"/>
        </w:rPr>
        <w:t xml:space="preserve"> ExportLoadSystem</w:t>
      </w:r>
      <w:r>
        <w:rPr>
          <w:rFonts w:hint="eastAsia"/>
          <w:lang w:eastAsia="zh-TW"/>
        </w:rPr>
        <w:t>、</w:t>
      </w:r>
      <w:r>
        <w:rPr>
          <w:rFonts w:hint="eastAsia"/>
          <w:lang w:eastAsia="zh-TW"/>
        </w:rPr>
        <w:t xml:space="preserve">LayerManager </w:t>
      </w:r>
      <w:r>
        <w:rPr>
          <w:rFonts w:hint="eastAsia"/>
          <w:lang w:eastAsia="zh-TW"/>
        </w:rPr>
        <w:t>及</w:t>
      </w:r>
      <w:r>
        <w:rPr>
          <w:rFonts w:hint="eastAsia"/>
          <w:lang w:eastAsia="zh-TW"/>
        </w:rPr>
        <w:t xml:space="preserve"> ToolList </w:t>
      </w:r>
      <w:r>
        <w:rPr>
          <w:rFonts w:hint="eastAsia"/>
          <w:lang w:eastAsia="zh-TW"/>
        </w:rPr>
        <w:t>類別相互關聯。其中，</w:t>
      </w:r>
      <w:r>
        <w:rPr>
          <w:rFonts w:hint="eastAsia"/>
          <w:lang w:eastAsia="zh-TW"/>
        </w:rPr>
        <w:t xml:space="preserve">ExportLoadSystem </w:t>
      </w:r>
      <w:r>
        <w:rPr>
          <w:rFonts w:hint="eastAsia"/>
          <w:lang w:eastAsia="zh-TW"/>
        </w:rPr>
        <w:t>含有兩個內部類別</w:t>
      </w:r>
      <w:r>
        <w:rPr>
          <w:rFonts w:hint="eastAsia"/>
          <w:lang w:eastAsia="zh-TW"/>
        </w:rPr>
        <w:t xml:space="preserve"> Loader </w:t>
      </w:r>
      <w:r>
        <w:rPr>
          <w:rFonts w:hint="eastAsia"/>
          <w:lang w:eastAsia="zh-TW"/>
        </w:rPr>
        <w:t>與</w:t>
      </w:r>
      <w:r>
        <w:rPr>
          <w:rFonts w:hint="eastAsia"/>
          <w:lang w:eastAsia="zh-TW"/>
        </w:rPr>
        <w:t xml:space="preserve"> Exporter</w:t>
      </w:r>
      <w:r>
        <w:rPr>
          <w:rFonts w:hint="eastAsia"/>
          <w:lang w:eastAsia="zh-TW"/>
        </w:rPr>
        <w:t>，分別負責資料的輸入與輸出；</w:t>
      </w:r>
      <w:r>
        <w:rPr>
          <w:rFonts w:hint="eastAsia"/>
          <w:lang w:eastAsia="zh-TW"/>
        </w:rPr>
        <w:t xml:space="preserve">LayerManager </w:t>
      </w:r>
      <w:r>
        <w:rPr>
          <w:rFonts w:hint="eastAsia"/>
          <w:lang w:eastAsia="zh-TW"/>
        </w:rPr>
        <w:t>則包含內部類別</w:t>
      </w:r>
      <w:r>
        <w:rPr>
          <w:rFonts w:hint="eastAsia"/>
          <w:lang w:eastAsia="zh-TW"/>
        </w:rPr>
        <w:t xml:space="preserve"> DraggableItem</w:t>
      </w:r>
      <w:r>
        <w:rPr>
          <w:rFonts w:hint="eastAsia"/>
          <w:lang w:eastAsia="zh-TW"/>
        </w:rPr>
        <w:t>，並以</w:t>
      </w:r>
      <w:r>
        <w:rPr>
          <w:rFonts w:hint="eastAsia"/>
          <w:lang w:eastAsia="zh-TW"/>
        </w:rPr>
        <w:t xml:space="preserve"> DraggableItem </w:t>
      </w:r>
      <w:r>
        <w:rPr>
          <w:rFonts w:hint="eastAsia"/>
          <w:lang w:eastAsia="zh-TW"/>
        </w:rPr>
        <w:t>列表管理畫布上元件的顯示順序與所屬物件；</w:t>
      </w:r>
      <w:r>
        <w:rPr>
          <w:rFonts w:hint="eastAsia"/>
          <w:lang w:eastAsia="zh-TW"/>
        </w:rPr>
        <w:t xml:space="preserve">ToolList </w:t>
      </w:r>
      <w:r>
        <w:rPr>
          <w:rFonts w:hint="eastAsia"/>
          <w:lang w:eastAsia="zh-TW"/>
        </w:rPr>
        <w:t>的內部類別</w:t>
      </w:r>
      <w:r>
        <w:rPr>
          <w:rFonts w:hint="eastAsia"/>
          <w:lang w:eastAsia="zh-TW"/>
        </w:rPr>
        <w:t xml:space="preserve"> Tool </w:t>
      </w:r>
      <w:r>
        <w:rPr>
          <w:rFonts w:hint="eastAsia"/>
          <w:lang w:eastAsia="zh-TW"/>
        </w:rPr>
        <w:t>繼承自</w:t>
      </w:r>
      <w:r>
        <w:rPr>
          <w:rFonts w:hint="eastAsia"/>
          <w:lang w:eastAsia="zh-TW"/>
        </w:rPr>
        <w:t xml:space="preserve"> JButton</w:t>
      </w:r>
      <w:r>
        <w:rPr>
          <w:rFonts w:hint="eastAsia"/>
          <w:lang w:eastAsia="zh-TW"/>
        </w:rPr>
        <w:t>，為本程式原生提供的操作</w:t>
      </w:r>
      <w:r>
        <w:rPr>
          <w:rFonts w:hint="eastAsia"/>
          <w:lang w:eastAsia="zh-TW"/>
        </w:rPr>
        <w:t xml:space="preserve"> API</w:t>
      </w:r>
      <w:r>
        <w:rPr>
          <w:rFonts w:hint="eastAsia"/>
          <w:lang w:eastAsia="zh-TW"/>
        </w:rPr>
        <w:t>，可儲存對應操作功能，並在介面布局中呈現對應圖片或文字。</w:t>
      </w:r>
    </w:p>
    <w:p w14:paraId="09638278" w14:textId="4601AB40" w:rsidR="00C632A4" w:rsidRDefault="00C632A4" w:rsidP="00C632A4">
      <w:pPr>
        <w:keepNext/>
        <w:widowControl/>
        <w:spacing w:line="240" w:lineRule="auto"/>
        <w:rPr>
          <w:lang w:eastAsia="zh-TW"/>
        </w:rPr>
      </w:pPr>
      <w:r>
        <w:rPr>
          <w:rFonts w:hint="eastAsia"/>
          <w:lang w:eastAsia="zh-TW"/>
        </w:rPr>
        <w:t xml:space="preserve">PainterObj </w:t>
      </w:r>
      <w:r>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Pr>
          <w:rFonts w:hint="eastAsia"/>
          <w:lang w:eastAsia="zh-TW"/>
        </w:rPr>
        <w:t xml:space="preserve"> API </w:t>
      </w:r>
      <w:r>
        <w:rPr>
          <w:rFonts w:hint="eastAsia"/>
          <w:lang w:eastAsia="zh-TW"/>
        </w:rPr>
        <w:t>以便擴充。</w:t>
      </w:r>
      <w:r>
        <w:rPr>
          <w:rFonts w:hint="eastAsia"/>
          <w:lang w:eastAsia="zh-TW"/>
        </w:rPr>
        <w:t xml:space="preserve">PainterObj </w:t>
      </w:r>
      <w:r>
        <w:rPr>
          <w:rFonts w:hint="eastAsia"/>
          <w:lang w:eastAsia="zh-TW"/>
        </w:rPr>
        <w:t>由</w:t>
      </w:r>
      <w:r>
        <w:rPr>
          <w:rFonts w:hint="eastAsia"/>
          <w:lang w:eastAsia="zh-TW"/>
        </w:rPr>
        <w:t xml:space="preserve"> Scene </w:t>
      </w:r>
      <w:r>
        <w:rPr>
          <w:rFonts w:hint="eastAsia"/>
          <w:lang w:eastAsia="zh-TW"/>
        </w:rPr>
        <w:t>類別管理，依據物件是否可拖動加入相應的物件列表。</w:t>
      </w:r>
    </w:p>
    <w:p w14:paraId="7A07B17A" w14:textId="4990DEBB" w:rsidR="001B1818" w:rsidRDefault="00C632A4" w:rsidP="00C632A4">
      <w:pPr>
        <w:keepNext/>
        <w:widowControl/>
        <w:spacing w:line="240" w:lineRule="auto"/>
        <w:rPr>
          <w:lang w:eastAsia="zh-TW"/>
        </w:rPr>
      </w:pPr>
      <w:r>
        <w:rPr>
          <w:rFonts w:hint="eastAsia"/>
          <w:lang w:eastAsia="zh-TW"/>
        </w:rPr>
        <w:t>此外，</w:t>
      </w:r>
      <w:r>
        <w:rPr>
          <w:rFonts w:hint="eastAsia"/>
          <w:lang w:eastAsia="zh-TW"/>
        </w:rPr>
        <w:t xml:space="preserve">PainterObj </w:t>
      </w:r>
      <w:r>
        <w:rPr>
          <w:rFonts w:hint="eastAsia"/>
          <w:lang w:eastAsia="zh-TW"/>
        </w:rPr>
        <w:t>擁有歸屬的</w:t>
      </w:r>
      <w:r>
        <w:rPr>
          <w:rFonts w:hint="eastAsia"/>
          <w:lang w:eastAsia="zh-TW"/>
        </w:rPr>
        <w:t xml:space="preserve"> Point </w:t>
      </w:r>
      <w:r>
        <w:rPr>
          <w:rFonts w:hint="eastAsia"/>
          <w:lang w:eastAsia="zh-TW"/>
        </w:rPr>
        <w:t>與</w:t>
      </w:r>
      <w:r>
        <w:rPr>
          <w:rFonts w:hint="eastAsia"/>
          <w:lang w:eastAsia="zh-TW"/>
        </w:rPr>
        <w:t xml:space="preserve"> Color </w:t>
      </w:r>
      <w:r>
        <w:rPr>
          <w:rFonts w:hint="eastAsia"/>
          <w:lang w:eastAsia="zh-TW"/>
        </w:rPr>
        <w:t>類別。</w:t>
      </w:r>
      <w:r>
        <w:rPr>
          <w:rFonts w:hint="eastAsia"/>
          <w:lang w:eastAsia="zh-TW"/>
        </w:rPr>
        <w:t xml:space="preserve">Color </w:t>
      </w:r>
      <w:r>
        <w:rPr>
          <w:rFonts w:hint="eastAsia"/>
          <w:lang w:eastAsia="zh-TW"/>
        </w:rPr>
        <w:t>儲存</w:t>
      </w:r>
      <w:r>
        <w:rPr>
          <w:rFonts w:hint="eastAsia"/>
          <w:lang w:eastAsia="zh-TW"/>
        </w:rPr>
        <w:t xml:space="preserve"> RGB </w:t>
      </w:r>
      <w:r>
        <w:rPr>
          <w:rFonts w:hint="eastAsia"/>
          <w:lang w:eastAsia="zh-TW"/>
        </w:rPr>
        <w:t>值；</w:t>
      </w:r>
      <w:r>
        <w:rPr>
          <w:rFonts w:hint="eastAsia"/>
          <w:lang w:eastAsia="zh-TW"/>
        </w:rPr>
        <w:t xml:space="preserve">Point </w:t>
      </w:r>
      <w:r>
        <w:rPr>
          <w:rFonts w:hint="eastAsia"/>
          <w:lang w:eastAsia="zh-TW"/>
        </w:rPr>
        <w:t>則儲存</w:t>
      </w:r>
      <w:r>
        <w:rPr>
          <w:rFonts w:hint="eastAsia"/>
          <w:lang w:eastAsia="zh-TW"/>
        </w:rPr>
        <w:t xml:space="preserve"> XY </w:t>
      </w:r>
      <w:r>
        <w:rPr>
          <w:rFonts w:hint="eastAsia"/>
          <w:lang w:eastAsia="zh-TW"/>
        </w:rPr>
        <w:t>座標及其所屬物件資訊，使每個點均可精確管理其屬性與繪製邏輯。</w:t>
      </w:r>
      <w:r w:rsidR="00DF0C62" w:rsidRPr="004E5F55">
        <w:rPr>
          <w:noProof/>
          <w:sz w:val="24"/>
          <w:szCs w:val="24"/>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7C4790CE" w:rsidR="0005297D" w:rsidRPr="0005297D" w:rsidRDefault="008C50F8" w:rsidP="00CB31F1">
      <w:pPr>
        <w:pStyle w:val="af0"/>
        <w:rPr>
          <w:noProof/>
          <w:lang w:eastAsia="zh-TW"/>
        </w:rPr>
      </w:pPr>
      <w:r>
        <w:fldChar w:fldCharType="begin"/>
      </w:r>
      <w:r>
        <w:rPr>
          <w:lang w:eastAsia="zh-TW"/>
        </w:rPr>
        <w:instrText xml:space="preserve"> STYLEREF 1 \s </w:instrText>
      </w:r>
      <w:r>
        <w:fldChar w:fldCharType="separate"/>
      </w:r>
      <w:bookmarkStart w:id="44" w:name="_Toc214196826"/>
      <w:r w:rsidR="00FC0F52">
        <w:rPr>
          <w:noProof/>
          <w:cs/>
          <w:lang w:eastAsia="zh-TW"/>
        </w:rPr>
        <w:t>‎</w:t>
      </w:r>
      <w:r w:rsidR="00FC0F52">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FC0F52">
        <w:rPr>
          <w:noProof/>
          <w:lang w:eastAsia="zh-TW"/>
        </w:rPr>
        <w:t>2</w:t>
      </w:r>
      <w:r>
        <w:fldChar w:fldCharType="end"/>
      </w:r>
      <w:bookmarkStart w:id="45" w:name="_Toc213543552"/>
      <w:bookmarkStart w:id="46" w:name="_Toc213539640"/>
      <w:r w:rsidR="00AE77B2">
        <w:rPr>
          <w:rFonts w:hint="eastAsia"/>
          <w:noProof/>
          <w:lang w:eastAsia="zh-TW"/>
        </w:rPr>
        <w:t xml:space="preserve"> </w:t>
      </w:r>
      <w:r w:rsidR="00AE77B2">
        <w:rPr>
          <w:rFonts w:hint="eastAsia"/>
          <w:noProof/>
          <w:lang w:eastAsia="zh-TW"/>
        </w:rPr>
        <w:t>類別關係樹狀圖</w:t>
      </w:r>
      <w:bookmarkEnd w:id="44"/>
      <w:bookmarkEnd w:id="45"/>
      <w:bookmarkEnd w:id="46"/>
    </w:p>
    <w:p w14:paraId="108C190B" w14:textId="60476225" w:rsidR="00DF0C62" w:rsidRPr="00EF3901" w:rsidRDefault="0064746F" w:rsidP="00CB31F1">
      <w:pPr>
        <w:pStyle w:val="3"/>
        <w:rPr>
          <w:lang w:eastAsia="zh-TW"/>
        </w:rPr>
      </w:pPr>
      <w:bookmarkStart w:id="47" w:name="_Toc214228325"/>
      <w:r w:rsidRPr="00F20E9F">
        <w:rPr>
          <w:rFonts w:hint="eastAsia"/>
          <w:b w:val="0"/>
          <w:bCs/>
          <w:lang w:eastAsia="zh-TW"/>
        </w:rPr>
        <w:lastRenderedPageBreak/>
        <w:t>1-</w:t>
      </w:r>
      <w:r w:rsidR="00CD5E7A" w:rsidRPr="00F20E9F">
        <w:rPr>
          <w:rFonts w:hint="eastAsia"/>
          <w:b w:val="0"/>
          <w:bCs/>
          <w:lang w:eastAsia="zh-TW"/>
        </w:rPr>
        <w:t>3</w:t>
      </w:r>
      <w:r w:rsidR="00CD5E7A">
        <w:rPr>
          <w:lang w:eastAsia="zh-TW"/>
        </w:rPr>
        <w:tab/>
      </w:r>
      <w:r w:rsidR="00DF0C62" w:rsidRPr="00EF3901">
        <w:rPr>
          <w:rFonts w:hint="eastAsia"/>
          <w:lang w:eastAsia="zh-TW"/>
        </w:rPr>
        <w:t>使用流程圖</w:t>
      </w:r>
      <w:bookmarkEnd w:id="47"/>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Pr="002F787D" w:rsidRDefault="00DF0C62" w:rsidP="00865AC0">
      <w:pPr>
        <w:keepNext/>
        <w:widowControl/>
        <w:spacing w:line="240" w:lineRule="auto"/>
      </w:pPr>
      <w:r w:rsidRPr="002F787D">
        <w:rPr>
          <w:rFonts w:hint="eastAsia"/>
          <w:noProof/>
          <w:lang w:eastAsia="zh-TW"/>
          <w14:ligatures w14:val="standardContextual"/>
        </w:rPr>
        <w:drawing>
          <wp:inline distT="0" distB="0" distL="0" distR="0" wp14:anchorId="5FDFEC4B" wp14:editId="5BC8952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2F495A9" w14:textId="3C5E3E45" w:rsidR="00DF0C62" w:rsidRDefault="001B1818" w:rsidP="001B1818">
      <w:pPr>
        <w:pStyle w:val="af0"/>
        <w:rPr>
          <w:lang w:eastAsia="zh-TW"/>
        </w:rPr>
      </w:pPr>
      <w:bookmarkStart w:id="48" w:name="_Toc213352871"/>
      <w:bookmarkStart w:id="49" w:name="_Toc213353088"/>
      <w:bookmarkStart w:id="50" w:name="_Toc213539635"/>
      <w:bookmarkStart w:id="51" w:name="_Toc214196833"/>
      <w:r>
        <w:t xml:space="preserve">Table </w:t>
      </w:r>
      <w:fldSimple w:instr=" SEQ Table \* ARABIC ">
        <w:r w:rsidR="00FC0F52">
          <w:rPr>
            <w:noProof/>
          </w:rPr>
          <w:t>2</w:t>
        </w:r>
        <w:bookmarkEnd w:id="48"/>
        <w:bookmarkEnd w:id="49"/>
      </w:fldSimple>
      <w:r w:rsidR="00AE77B2">
        <w:rPr>
          <w:rFonts w:hint="eastAsia"/>
          <w:noProof/>
          <w:lang w:eastAsia="zh-TW"/>
        </w:rPr>
        <w:t xml:space="preserve"> </w:t>
      </w:r>
      <w:r w:rsidR="00AE77B2">
        <w:rPr>
          <w:rFonts w:hint="eastAsia"/>
          <w:noProof/>
          <w:lang w:eastAsia="zh-TW"/>
        </w:rPr>
        <w:t>編輯模式流程圖</w:t>
      </w:r>
      <w:bookmarkEnd w:id="50"/>
      <w:bookmarkEnd w:id="51"/>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E28D212">
            <wp:extent cx="4842068" cy="1773140"/>
            <wp:effectExtent l="0" t="0" r="0" b="17780"/>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392EDCF" w14:textId="74EA2CC6" w:rsidR="001B1818" w:rsidRPr="001B1818" w:rsidRDefault="001B1818" w:rsidP="001B1818">
      <w:pPr>
        <w:pStyle w:val="af0"/>
        <w:rPr>
          <w:lang w:eastAsia="zh-TW"/>
        </w:rPr>
      </w:pPr>
      <w:bookmarkStart w:id="52" w:name="_Toc213352872"/>
      <w:bookmarkStart w:id="53" w:name="_Toc213353089"/>
      <w:bookmarkStart w:id="54" w:name="_Toc213539636"/>
      <w:bookmarkStart w:id="55" w:name="_Toc214196834"/>
      <w:r>
        <w:rPr>
          <w:lang w:eastAsia="zh-TW"/>
        </w:rPr>
        <w:t xml:space="preserve">Table </w:t>
      </w:r>
      <w:r>
        <w:fldChar w:fldCharType="begin"/>
      </w:r>
      <w:r>
        <w:rPr>
          <w:lang w:eastAsia="zh-TW"/>
        </w:rPr>
        <w:instrText xml:space="preserve"> SEQ Table \* ARABIC </w:instrText>
      </w:r>
      <w:r>
        <w:fldChar w:fldCharType="separate"/>
      </w:r>
      <w:r w:rsidR="00FC0F52">
        <w:rPr>
          <w:noProof/>
          <w:lang w:eastAsia="zh-TW"/>
        </w:rPr>
        <w:t>3</w:t>
      </w:r>
      <w:bookmarkEnd w:id="52"/>
      <w:bookmarkEnd w:id="53"/>
      <w:r>
        <w:fldChar w:fldCharType="end"/>
      </w:r>
      <w:r w:rsidR="00AE77B2">
        <w:rPr>
          <w:rFonts w:hint="eastAsia"/>
          <w:lang w:eastAsia="zh-TW"/>
        </w:rPr>
        <w:t xml:space="preserve"> </w:t>
      </w:r>
      <w:r w:rsidR="00AE77B2">
        <w:rPr>
          <w:rFonts w:hint="eastAsia"/>
          <w:lang w:eastAsia="zh-TW"/>
        </w:rPr>
        <w:t>閱覽模式流程圖</w:t>
      </w:r>
      <w:bookmarkEnd w:id="54"/>
      <w:bookmarkEnd w:id="55"/>
    </w:p>
    <w:p w14:paraId="417453B3" w14:textId="2A70C8AA" w:rsidR="00DF0C62" w:rsidRPr="00EF3901" w:rsidRDefault="00DF0C62" w:rsidP="006C48C4">
      <w:pPr>
        <w:pStyle w:val="2"/>
        <w:numPr>
          <w:ilvl w:val="0"/>
          <w:numId w:val="21"/>
        </w:numPr>
        <w:rPr>
          <w:b/>
          <w:bCs/>
          <w:szCs w:val="28"/>
          <w:lang w:eastAsia="zh-TW"/>
        </w:rPr>
      </w:pPr>
      <w:bookmarkStart w:id="56" w:name="_Toc214228326"/>
      <w:r w:rsidRPr="00EF3901">
        <w:rPr>
          <w:rFonts w:hint="eastAsia"/>
          <w:b/>
          <w:bCs/>
          <w:szCs w:val="28"/>
          <w:lang w:eastAsia="zh-TW"/>
        </w:rPr>
        <w:t>專案分析</w:t>
      </w:r>
      <w:bookmarkEnd w:id="56"/>
    </w:p>
    <w:p w14:paraId="01019A3A" w14:textId="4DEB4E11"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使用樹狀圖來表示專案結構，有助於開發者接手以及統一資料夾功能分類。</w:t>
      </w:r>
      <w:r w:rsidR="002F787D">
        <w:rPr>
          <w:rFonts w:hint="eastAsia"/>
          <w:lang w:eastAsia="zh-TW"/>
        </w:rPr>
        <w:t>下文將以圖片方式展示</w:t>
      </w:r>
      <w:r w:rsidR="00AC4AD3">
        <w:rPr>
          <w:rFonts w:hint="eastAsia"/>
          <w:lang w:eastAsia="zh-TW"/>
        </w:rPr>
        <w:t>專案結構樹狀圖與</w:t>
      </w:r>
      <w:r w:rsidR="002F787D">
        <w:rPr>
          <w:rFonts w:hint="eastAsia"/>
          <w:lang w:eastAsia="zh-TW"/>
        </w:rPr>
        <w:t>本研究之專案內</w:t>
      </w:r>
      <w:r w:rsidR="002F787D">
        <w:rPr>
          <w:rFonts w:hint="eastAsia"/>
          <w:lang w:eastAsia="zh-TW"/>
        </w:rPr>
        <w:t>readme</w:t>
      </w:r>
      <w:r w:rsidR="002F787D">
        <w:rPr>
          <w:rFonts w:hint="eastAsia"/>
          <w:lang w:eastAsia="zh-TW"/>
        </w:rPr>
        <w:t>檔案所記錄之版本控制。</w:t>
      </w:r>
    </w:p>
    <w:p w14:paraId="638AD58B" w14:textId="1D256F1B" w:rsidR="00DF0C62" w:rsidRPr="00EF3901" w:rsidRDefault="0064746F" w:rsidP="00CB31F1">
      <w:pPr>
        <w:pStyle w:val="3"/>
        <w:rPr>
          <w:lang w:eastAsia="zh-TW"/>
        </w:rPr>
      </w:pPr>
      <w:bookmarkStart w:id="57" w:name="_Toc214228327"/>
      <w:r w:rsidRPr="00F20E9F">
        <w:rPr>
          <w:rFonts w:hint="eastAsia"/>
          <w:b w:val="0"/>
          <w:bCs/>
          <w:lang w:eastAsia="zh-TW"/>
        </w:rPr>
        <w:lastRenderedPageBreak/>
        <w:t>2-</w:t>
      </w:r>
      <w:r w:rsidR="00CD5E7A" w:rsidRPr="00F20E9F">
        <w:rPr>
          <w:rFonts w:hint="eastAsia"/>
          <w:b w:val="0"/>
          <w:bCs/>
          <w:lang w:eastAsia="zh-TW"/>
        </w:rPr>
        <w:t>1</w:t>
      </w:r>
      <w:r w:rsidR="00CD5E7A" w:rsidRPr="00F20E9F">
        <w:rPr>
          <w:b w:val="0"/>
          <w:bCs/>
          <w:lang w:eastAsia="zh-TW"/>
        </w:rPr>
        <w:tab/>
      </w:r>
      <w:r w:rsidR="00DF0C62" w:rsidRPr="00EF3901">
        <w:rPr>
          <w:rFonts w:hint="eastAsia"/>
          <w:lang w:eastAsia="zh-TW"/>
        </w:rPr>
        <w:t>資料夾樹狀圖</w:t>
      </w:r>
      <w:bookmarkEnd w:id="57"/>
    </w:p>
    <w:p w14:paraId="636A9296" w14:textId="6D9432CD" w:rsidR="001B1818" w:rsidRDefault="00AC4AD3" w:rsidP="00865AC0">
      <w:pPr>
        <w:keepNext/>
        <w:spacing w:line="240" w:lineRule="auto"/>
      </w:pPr>
      <w:r>
        <w:rPr>
          <w:noProof/>
          <w14:ligatures w14:val="standardContextual"/>
        </w:rPr>
        <w:drawing>
          <wp:inline distT="0" distB="0" distL="0" distR="0" wp14:anchorId="696DD6C2" wp14:editId="1B92BE60">
            <wp:extent cx="5274310" cy="2571115"/>
            <wp:effectExtent l="0" t="0" r="0" b="0"/>
            <wp:docPr id="1950039628" name="圖片 2" descr="一張含有 螢幕擷取畫面, 黑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39628" name="圖片 2" descr="一張含有 螢幕擷取畫面, 黑色 的圖片&#10;&#10;AI 產生的內容可能不正確。"/>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571115"/>
                    </a:xfrm>
                    <a:prstGeom prst="rect">
                      <a:avLst/>
                    </a:prstGeom>
                  </pic:spPr>
                </pic:pic>
              </a:graphicData>
            </a:graphic>
          </wp:inline>
        </w:drawing>
      </w:r>
    </w:p>
    <w:p w14:paraId="54BFF33A" w14:textId="12EBF29F" w:rsidR="001B1818" w:rsidRDefault="00A77A5E" w:rsidP="001B1818">
      <w:pPr>
        <w:pStyle w:val="af0"/>
      </w:pPr>
      <w:fldSimple w:instr=" STYLEREF 1 \s ">
        <w:bookmarkStart w:id="58" w:name="_Toc214196827"/>
        <w:r w:rsidR="00FC0F52">
          <w:rPr>
            <w:noProof/>
            <w:cs/>
          </w:rPr>
          <w:t>‎</w:t>
        </w:r>
        <w:r w:rsidR="00FC0F52">
          <w:rPr>
            <w:noProof/>
          </w:rPr>
          <w:t>0</w:t>
        </w:r>
      </w:fldSimple>
      <w:r w:rsidR="008C50F8">
        <w:noBreakHyphen/>
      </w:r>
      <w:fldSimple w:instr=" SEQ Figure \* ARABIC \s 1 ">
        <w:r w:rsidR="00FC0F52">
          <w:rPr>
            <w:noProof/>
          </w:rPr>
          <w:t>3</w:t>
        </w:r>
      </w:fldSimple>
      <w:bookmarkStart w:id="59" w:name="_Toc213543553"/>
      <w:bookmarkStart w:id="60" w:name="_Toc213539641"/>
      <w:r w:rsidR="00AE77B2">
        <w:rPr>
          <w:rFonts w:hint="eastAsia"/>
          <w:noProof/>
          <w:lang w:eastAsia="zh-TW"/>
        </w:rPr>
        <w:t xml:space="preserve"> </w:t>
      </w:r>
      <w:r w:rsidR="00AE77B2">
        <w:rPr>
          <w:rFonts w:hint="eastAsia"/>
          <w:noProof/>
        </w:rPr>
        <w:t>專案架構圖</w:t>
      </w:r>
      <w:bookmarkEnd w:id="58"/>
      <w:bookmarkEnd w:id="59"/>
      <w:bookmarkEnd w:id="60"/>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09C93BCB">
            <wp:extent cx="2924269" cy="4082907"/>
            <wp:effectExtent l="0" t="0" r="0"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2967336" cy="4143038"/>
                    </a:xfrm>
                    <a:prstGeom prst="rect">
                      <a:avLst/>
                    </a:prstGeom>
                  </pic:spPr>
                </pic:pic>
              </a:graphicData>
            </a:graphic>
          </wp:inline>
        </w:drawing>
      </w:r>
    </w:p>
    <w:p w14:paraId="51651FF7" w14:textId="39683572" w:rsidR="00011046" w:rsidRDefault="00A77A5E" w:rsidP="00011046">
      <w:pPr>
        <w:pStyle w:val="af0"/>
        <w:rPr>
          <w:lang w:eastAsia="zh-TW"/>
        </w:rPr>
      </w:pPr>
      <w:fldSimple w:instr=" STYLEREF 1 \s ">
        <w:bookmarkStart w:id="61" w:name="_Toc214196828"/>
        <w:r w:rsidR="00FC0F52">
          <w:rPr>
            <w:noProof/>
            <w:cs/>
          </w:rPr>
          <w:t>‎</w:t>
        </w:r>
        <w:r w:rsidR="00FC0F52">
          <w:rPr>
            <w:noProof/>
          </w:rPr>
          <w:t>0</w:t>
        </w:r>
      </w:fldSimple>
      <w:r w:rsidR="008C50F8">
        <w:rPr>
          <w:lang w:eastAsia="zh-TW"/>
        </w:rPr>
        <w:noBreakHyphen/>
      </w:r>
      <w:r w:rsidR="000B0FFC">
        <w:fldChar w:fldCharType="begin"/>
      </w:r>
      <w:r w:rsidR="000B0FFC">
        <w:rPr>
          <w:lang w:eastAsia="zh-TW"/>
        </w:rPr>
        <w:instrText xml:space="preserve"> SEQ Figure \* ARABIC \s 1 </w:instrText>
      </w:r>
      <w:r w:rsidR="000B0FFC">
        <w:fldChar w:fldCharType="separate"/>
      </w:r>
      <w:r w:rsidR="00FC0F52">
        <w:rPr>
          <w:noProof/>
          <w:lang w:eastAsia="zh-TW"/>
        </w:rPr>
        <w:t>4</w:t>
      </w:r>
      <w:r w:rsidR="000B0FFC">
        <w:rPr>
          <w:noProof/>
        </w:rPr>
        <w:fldChar w:fldCharType="end"/>
      </w:r>
      <w:bookmarkStart w:id="62" w:name="_Toc213543554"/>
      <w:bookmarkStart w:id="63" w:name="_Toc213539642"/>
      <w:r w:rsidR="00AE77B2">
        <w:rPr>
          <w:rFonts w:hint="eastAsia"/>
          <w:noProof/>
          <w:lang w:eastAsia="zh-TW"/>
        </w:rPr>
        <w:t xml:space="preserve"> </w:t>
      </w:r>
      <w:r w:rsidR="00AE77B2">
        <w:rPr>
          <w:rFonts w:hint="eastAsia"/>
          <w:noProof/>
          <w:lang w:eastAsia="zh-TW"/>
        </w:rPr>
        <w:t>版本控制</w:t>
      </w:r>
      <w:bookmarkEnd w:id="61"/>
      <w:bookmarkEnd w:id="62"/>
      <w:bookmarkEnd w:id="63"/>
    </w:p>
    <w:p w14:paraId="7F777DC0" w14:textId="0C0EEE63" w:rsidR="00011046" w:rsidRPr="00011046" w:rsidRDefault="00772DCC" w:rsidP="006C48C4">
      <w:pPr>
        <w:pStyle w:val="2"/>
        <w:numPr>
          <w:ilvl w:val="0"/>
          <w:numId w:val="21"/>
        </w:numPr>
        <w:rPr>
          <w:b/>
          <w:bCs/>
          <w:szCs w:val="28"/>
          <w:lang w:eastAsia="zh-TW"/>
        </w:rPr>
      </w:pPr>
      <w:bookmarkStart w:id="64" w:name="_Toc214228328"/>
      <w:r w:rsidRPr="00EF3901">
        <w:rPr>
          <w:rFonts w:hint="eastAsia"/>
          <w:b/>
          <w:bCs/>
          <w:szCs w:val="28"/>
          <w:lang w:eastAsia="zh-TW"/>
        </w:rPr>
        <w:t>研究方法有效性評估</w:t>
      </w:r>
      <w:bookmarkEnd w:id="64"/>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45485063" w:rsidR="00EE6779" w:rsidRPr="00EF3901" w:rsidRDefault="0064746F" w:rsidP="00CB31F1">
      <w:pPr>
        <w:pStyle w:val="3"/>
        <w:rPr>
          <w:lang w:eastAsia="zh-TW"/>
        </w:rPr>
      </w:pPr>
      <w:bookmarkStart w:id="65" w:name="_Toc214228329"/>
      <w:r w:rsidRPr="00F20E9F">
        <w:rPr>
          <w:rFonts w:hint="eastAsia"/>
          <w:b w:val="0"/>
          <w:bCs/>
          <w:lang w:eastAsia="zh-TW"/>
        </w:rPr>
        <w:lastRenderedPageBreak/>
        <w:t>3-</w:t>
      </w:r>
      <w:r w:rsidR="00CD5E7A" w:rsidRPr="00F20E9F">
        <w:rPr>
          <w:rFonts w:hint="eastAsia"/>
          <w:b w:val="0"/>
          <w:bCs/>
          <w:lang w:eastAsia="zh-TW"/>
        </w:rPr>
        <w:t>1</w:t>
      </w:r>
      <w:r w:rsidR="00CD5E7A">
        <w:rPr>
          <w:lang w:eastAsia="zh-TW"/>
        </w:rPr>
        <w:tab/>
      </w:r>
      <w:r w:rsidR="00EE6779" w:rsidRPr="00EF3901">
        <w:rPr>
          <w:rFonts w:hint="eastAsia"/>
          <w:lang w:eastAsia="zh-TW"/>
        </w:rPr>
        <w:t>架構理解</w:t>
      </w:r>
      <w:bookmarkEnd w:id="65"/>
    </w:p>
    <w:p w14:paraId="3EC8CBED" w14:textId="19144978" w:rsidR="00253F01" w:rsidRDefault="00EE6779" w:rsidP="00DB6907">
      <w:pPr>
        <w:widowControl/>
        <w:suppressAutoHyphens w:val="0"/>
        <w:autoSpaceDN/>
        <w:spacing w:after="160" w:line="240" w:lineRule="auto"/>
        <w:textAlignment w:val="auto"/>
        <w:rPr>
          <w:lang w:eastAsia="zh-TW"/>
        </w:rPr>
      </w:pPr>
      <w:r w:rsidRPr="00EF3901">
        <w:rPr>
          <w:lang w:eastAsia="zh-TW"/>
        </w:rPr>
        <w:tab/>
      </w:r>
      <w:r w:rsidR="00AA2C9E" w:rsidRPr="00AA2C9E">
        <w:rPr>
          <w:lang w:eastAsia="zh-TW"/>
        </w:rPr>
        <w:t>本項引用</w:t>
      </w:r>
      <w:r w:rsidR="00AA2C9E" w:rsidRPr="00AA2C9E">
        <w:rPr>
          <w:lang w:eastAsia="zh-TW"/>
        </w:rPr>
        <w:t xml:space="preserve"> Mamdouh Alenezi</w:t>
      </w:r>
      <w:r w:rsidR="00AA2C9E" w:rsidRPr="00AA2C9E">
        <w:rPr>
          <w:lang w:eastAsia="zh-TW"/>
        </w:rPr>
        <w:t>（</w:t>
      </w:r>
      <w:r w:rsidR="00AA2C9E" w:rsidRPr="00AA2C9E">
        <w:rPr>
          <w:lang w:eastAsia="zh-TW"/>
        </w:rPr>
        <w:t>2016</w:t>
      </w:r>
      <w:r w:rsidR="00AA2C9E" w:rsidRPr="00AA2C9E">
        <w:rPr>
          <w:lang w:eastAsia="zh-TW"/>
        </w:rPr>
        <w:t>）發表之論文</w:t>
      </w:r>
      <w:r w:rsidR="00AA2C9E" w:rsidRPr="00AA2C9E">
        <w:rPr>
          <w:lang w:eastAsia="zh-TW"/>
        </w:rPr>
        <w:t xml:space="preserve"> </w:t>
      </w:r>
      <w:r w:rsidR="00AA2C9E" w:rsidRPr="00AA2C9E">
        <w:rPr>
          <w:i/>
          <w:iCs/>
          <w:lang w:eastAsia="zh-TW"/>
        </w:rPr>
        <w:t>Software Architecture Quality Measurement: Stability and Understandability</w:t>
      </w:r>
      <w:r w:rsidR="00AA2C9E" w:rsidRPr="00AA2C9E">
        <w:rPr>
          <w:lang w:eastAsia="zh-TW"/>
        </w:rPr>
        <w:t>，採用其提出的可理解性量化方法，對點構式架構與點線面架構進行量化測量，以驗證點構式架構在架構理解上是否與點線面架構相當或更佳。</w:t>
      </w:r>
      <w:r w:rsidR="00AA2C9E" w:rsidRPr="00AA2C9E">
        <w:rPr>
          <w:lang w:eastAsia="zh-TW"/>
        </w:rPr>
        <w:br/>
      </w:r>
      <w:r w:rsidR="00AA2C9E" w:rsidRPr="00AA2C9E">
        <w:rPr>
          <w:lang w:eastAsia="zh-TW"/>
        </w:rPr>
        <w:t>如文獻</w:t>
      </w:r>
      <w:r w:rsidR="00AA2C9E" w:rsidRPr="00AA2C9E">
        <w:rPr>
          <w:lang w:eastAsia="zh-TW"/>
        </w:rPr>
        <w:t>[7]</w:t>
      </w:r>
      <w:r w:rsidR="00AA2C9E" w:rsidRPr="00AA2C9E">
        <w:rPr>
          <w:lang w:eastAsia="zh-TW"/>
        </w:rPr>
        <w:t>所述，</w:t>
      </w:r>
      <w:r w:rsidR="00DB6907">
        <w:rPr>
          <w:rFonts w:hint="eastAsia"/>
          <w:lang w:eastAsia="zh-TW"/>
        </w:rPr>
        <w:t>該</w:t>
      </w:r>
      <w:r w:rsidR="009504CA">
        <w:rPr>
          <w:rFonts w:hint="eastAsia"/>
          <w:lang w:eastAsia="zh-TW"/>
        </w:rPr>
        <w:t>論文</w:t>
      </w:r>
      <w:r w:rsidR="00DB6907">
        <w:rPr>
          <w:rFonts w:hint="eastAsia"/>
          <w:lang w:eastAsia="zh-TW"/>
        </w:rPr>
        <w:t>引用之文獻</w:t>
      </w:r>
      <w:r w:rsidR="00DB6907">
        <w:rPr>
          <w:rFonts w:hint="eastAsia"/>
          <w:lang w:eastAsia="zh-TW"/>
        </w:rPr>
        <w:t>[8]</w:t>
      </w:r>
      <w:r w:rsidR="00DB6907">
        <w:rPr>
          <w:rFonts w:hint="eastAsia"/>
          <w:lang w:eastAsia="zh-TW"/>
        </w:rPr>
        <w:t>中</w:t>
      </w:r>
      <w:r w:rsidR="009504CA">
        <w:rPr>
          <w:rFonts w:hint="eastAsia"/>
          <w:lang w:eastAsia="zh-TW"/>
        </w:rPr>
        <w:t>提及</w:t>
      </w:r>
      <w:r w:rsidR="009504CA" w:rsidRPr="009504CA">
        <w:rPr>
          <w:lang w:eastAsia="zh-TW"/>
        </w:rPr>
        <w:t xml:space="preserve">Gupta </w:t>
      </w:r>
      <w:r w:rsidR="009504CA">
        <w:rPr>
          <w:rFonts w:hint="eastAsia"/>
          <w:lang w:eastAsia="zh-TW"/>
        </w:rPr>
        <w:t>與</w:t>
      </w:r>
      <w:r w:rsidR="009504CA" w:rsidRPr="009504CA">
        <w:rPr>
          <w:lang w:eastAsia="zh-TW"/>
        </w:rPr>
        <w:t xml:space="preserve"> Chhabra</w:t>
      </w:r>
      <w:r w:rsidR="009504CA">
        <w:rPr>
          <w:rFonts w:hint="eastAsia"/>
          <w:lang w:eastAsia="zh-TW"/>
        </w:rPr>
        <w:t>曾以實證方式驗證</w:t>
      </w:r>
      <w:r w:rsidR="00AA2C9E" w:rsidRPr="00AA2C9E">
        <w:rPr>
          <w:lang w:eastAsia="zh-TW"/>
        </w:rPr>
        <w:t>三項指標</w:t>
      </w:r>
      <w:r w:rsidR="009504CA">
        <w:rPr>
          <w:rFonts w:hint="eastAsia"/>
          <w:lang w:eastAsia="zh-TW"/>
        </w:rPr>
        <w:t>與</w:t>
      </w:r>
      <w:r w:rsidR="00AA2C9E" w:rsidRPr="00AA2C9E">
        <w:rPr>
          <w:lang w:eastAsia="zh-TW"/>
        </w:rPr>
        <w:t>可理解性</w:t>
      </w:r>
      <w:r w:rsidR="009504CA">
        <w:rPr>
          <w:rFonts w:hint="eastAsia"/>
          <w:lang w:eastAsia="zh-TW"/>
        </w:rPr>
        <w:t>有重要關聯</w:t>
      </w:r>
      <w:r w:rsidR="00AA2C9E" w:rsidRPr="00AA2C9E">
        <w:rPr>
          <w:lang w:eastAsia="zh-TW"/>
        </w:rPr>
        <w:t>：</w:t>
      </w:r>
      <w:r w:rsidR="00AA2C9E" w:rsidRPr="00AA2C9E">
        <w:rPr>
          <w:lang w:eastAsia="zh-TW"/>
        </w:rPr>
        <w:t>Size</w:t>
      </w:r>
      <w:r w:rsidR="00AA2C9E" w:rsidRPr="00AA2C9E">
        <w:rPr>
          <w:lang w:eastAsia="zh-TW"/>
        </w:rPr>
        <w:t>（系統規模）、</w:t>
      </w:r>
      <w:r w:rsidR="00AA2C9E" w:rsidRPr="00AA2C9E">
        <w:rPr>
          <w:lang w:eastAsia="zh-TW"/>
        </w:rPr>
        <w:t>Coupling</w:t>
      </w:r>
      <w:r w:rsidR="00AA2C9E" w:rsidRPr="00AA2C9E">
        <w:rPr>
          <w:lang w:eastAsia="zh-TW"/>
        </w:rPr>
        <w:t>（耦合度）及</w:t>
      </w:r>
      <w:r w:rsidR="00AA2C9E" w:rsidRPr="00AA2C9E">
        <w:rPr>
          <w:lang w:eastAsia="zh-TW"/>
        </w:rPr>
        <w:t>Complexity</w:t>
      </w:r>
      <w:r w:rsidR="00AA2C9E" w:rsidRPr="00AA2C9E">
        <w:rPr>
          <w:lang w:eastAsia="zh-TW"/>
        </w:rPr>
        <w:t>（複雜度）</w:t>
      </w:r>
      <w:r w:rsidR="009504CA">
        <w:rPr>
          <w:rFonts w:hint="eastAsia"/>
          <w:lang w:eastAsia="zh-TW"/>
        </w:rPr>
        <w:t>，並且</w:t>
      </w:r>
      <w:r w:rsidR="00AA2C9E" w:rsidRPr="00AA2C9E">
        <w:rPr>
          <w:lang w:eastAsia="zh-TW"/>
        </w:rPr>
        <w:t>。其中，系統規模、耦合度與複雜度越高，系統的理解難度越大，即可理解性與這三個指標呈負相關。透過這些量化指標，可以客觀評估不同架構對使用者或開發者的易讀性與理解成本</w:t>
      </w:r>
      <w:r w:rsidR="00AA2C9E">
        <w:rPr>
          <w:rFonts w:hint="eastAsia"/>
          <w:lang w:eastAsia="zh-TW"/>
        </w:rPr>
        <w:t>。</w:t>
      </w:r>
    </w:p>
    <w:p w14:paraId="68F891AD" w14:textId="4A516864" w:rsidR="00AA2C9E" w:rsidRDefault="00AA2C9E" w:rsidP="00AA2C9E">
      <w:pPr>
        <w:widowControl/>
        <w:suppressAutoHyphens w:val="0"/>
        <w:autoSpaceDN/>
        <w:spacing w:after="160" w:line="240" w:lineRule="auto"/>
        <w:textAlignment w:val="auto"/>
        <w:rPr>
          <w:lang w:eastAsia="zh-TW"/>
        </w:rPr>
      </w:pPr>
      <w:r w:rsidRPr="00AA2C9E">
        <w:rPr>
          <w:lang w:eastAsia="zh-TW"/>
        </w:rPr>
        <w:t>對應的可理解性函數可概念性表示為：</w:t>
      </w:r>
    </w:p>
    <w:p w14:paraId="4546D4AC" w14:textId="0B9602EF" w:rsidR="00AA2C9E" w:rsidRPr="00AA2C9E" w:rsidRDefault="00AA2C9E" w:rsidP="00AA2C9E">
      <w:pPr>
        <w:widowControl/>
        <w:suppressAutoHyphens w:val="0"/>
        <w:autoSpaceDN/>
        <w:spacing w:after="160" w:line="240" w:lineRule="auto"/>
        <w:textAlignment w:val="auto"/>
        <w:rPr>
          <w:i/>
          <w:lang w:eastAsia="zh-TW"/>
        </w:rPr>
      </w:pPr>
      <m:oMathPara>
        <m:oMath>
          <m:r>
            <w:rPr>
              <w:rFonts w:ascii="Cambria Math" w:hAnsi="Cambria Math"/>
              <w:lang w:eastAsia="zh-TW"/>
            </w:rPr>
            <m:t>Understandability=f(Size,Coupling,Complexity)</m:t>
          </m:r>
        </m:oMath>
      </m:oMathPara>
    </w:p>
    <w:p w14:paraId="4224EE49" w14:textId="17E7163F" w:rsidR="00AA2C9E" w:rsidRDefault="00AA2C9E" w:rsidP="00AA2C9E">
      <w:pPr>
        <w:widowControl/>
        <w:suppressAutoHyphens w:val="0"/>
        <w:autoSpaceDN/>
        <w:spacing w:after="160" w:line="240" w:lineRule="auto"/>
        <w:textAlignment w:val="auto"/>
        <w:rPr>
          <w:iCs/>
          <w:lang w:eastAsia="zh-TW"/>
        </w:rPr>
      </w:pPr>
      <w:r>
        <w:rPr>
          <w:rFonts w:hint="eastAsia"/>
          <w:iCs/>
          <w:lang w:eastAsia="zh-TW"/>
        </w:rPr>
        <w:t>其中</w:t>
      </w:r>
      <w:r w:rsidRPr="00AA2C9E">
        <w:rPr>
          <w:rFonts w:hint="eastAsia"/>
          <w:i/>
          <w:lang w:eastAsia="zh-TW"/>
        </w:rPr>
        <w:t>f</w:t>
      </w:r>
      <w:r>
        <w:rPr>
          <w:rFonts w:hint="eastAsia"/>
          <w:iCs/>
          <w:lang w:eastAsia="zh-TW"/>
        </w:rPr>
        <w:t xml:space="preserve"> </w:t>
      </w:r>
      <w:r>
        <w:rPr>
          <w:rFonts w:hint="eastAsia"/>
          <w:iCs/>
          <w:lang w:eastAsia="zh-TW"/>
        </w:rPr>
        <w:t>為負相關函數，例如可以近似表達為：</w:t>
      </w:r>
    </w:p>
    <w:p w14:paraId="09568B7B" w14:textId="4A73B5AB" w:rsidR="00AA2C9E" w:rsidRPr="00AA2C9E" w:rsidRDefault="00AA2C9E" w:rsidP="00AA2C9E">
      <w:pPr>
        <w:widowControl/>
        <w:suppressAutoHyphens w:val="0"/>
        <w:autoSpaceDN/>
        <w:spacing w:after="160" w:line="240" w:lineRule="auto"/>
        <w:textAlignment w:val="auto"/>
        <w:rPr>
          <w:iCs/>
          <w:lang w:eastAsia="zh-TW"/>
        </w:rPr>
      </w:pPr>
      <m:oMathPara>
        <m:oMath>
          <m:r>
            <w:rPr>
              <w:rFonts w:ascii="Cambria Math" w:hAnsi="Cambria Math" w:hint="eastAsia"/>
              <w:lang w:eastAsia="zh-TW"/>
            </w:rPr>
            <m:t>U=</m:t>
          </m:r>
          <m:f>
            <m:fPr>
              <m:ctrlPr>
                <w:rPr>
                  <w:rFonts w:ascii="Cambria Math" w:hAnsi="Cambria Math"/>
                  <w:i/>
                  <w:iCs/>
                  <w:lang w:eastAsia="zh-TW"/>
                </w:rPr>
              </m:ctrlPr>
            </m:fPr>
            <m:num>
              <m:r>
                <w:rPr>
                  <w:rFonts w:ascii="Cambria Math" w:hAnsi="Cambria Math" w:hint="eastAsia"/>
                  <w:lang w:eastAsia="zh-TW"/>
                </w:rPr>
                <m:t>1</m:t>
              </m:r>
            </m:num>
            <m:den>
              <m:r>
                <w:rPr>
                  <w:rFonts w:ascii="Cambria Math" w:hAnsi="Cambria Math"/>
                  <w:lang w:eastAsia="zh-TW"/>
                </w:rPr>
                <m:t>a∙Size+b∙Coupling+c∙Complexity</m:t>
              </m:r>
            </m:den>
          </m:f>
        </m:oMath>
      </m:oMathPara>
    </w:p>
    <w:p w14:paraId="78448D56" w14:textId="792C1C91" w:rsidR="00AA2C9E" w:rsidRPr="00AE2F3E" w:rsidRDefault="00CC6904" w:rsidP="00AA2C9E">
      <w:pPr>
        <w:widowControl/>
        <w:suppressAutoHyphens w:val="0"/>
        <w:autoSpaceDN/>
        <w:spacing w:after="160" w:line="240" w:lineRule="auto"/>
        <w:textAlignment w:val="auto"/>
        <w:rPr>
          <w:lang w:eastAsia="zh-TW"/>
        </w:rPr>
      </w:pPr>
      <w:r>
        <w:rPr>
          <w:rFonts w:hint="eastAsia"/>
          <w:lang w:eastAsia="zh-TW"/>
        </w:rPr>
        <w:t>其中，</w:t>
      </w:r>
      <w:r>
        <w:rPr>
          <w:rFonts w:hint="eastAsia"/>
          <w:i/>
          <w:iCs/>
          <w:lang w:eastAsia="zh-TW"/>
        </w:rPr>
        <w:t>a, b, c</w:t>
      </w:r>
      <w:r>
        <w:rPr>
          <w:rFonts w:hint="eastAsia"/>
          <w:lang w:eastAsia="zh-TW"/>
        </w:rPr>
        <w:t>為權重係數，可依實際系統特性或專家評估設定。</w:t>
      </w:r>
      <w:r w:rsidR="00643835">
        <w:rPr>
          <w:rFonts w:hint="eastAsia"/>
          <w:lang w:eastAsia="zh-TW"/>
        </w:rPr>
        <w:t>下圖將用空間座標</w:t>
      </w:r>
      <w:r w:rsidR="00AE2F3E">
        <w:rPr>
          <w:rFonts w:hint="eastAsia"/>
          <w:lang w:eastAsia="zh-TW"/>
        </w:rPr>
        <w:t>，依照</w:t>
      </w:r>
      <w:r w:rsidR="00AE2F3E" w:rsidRPr="00AE2F3E">
        <w:rPr>
          <w:rFonts w:hint="eastAsia"/>
          <w:i/>
          <w:iCs/>
          <w:lang w:eastAsia="zh-TW"/>
        </w:rPr>
        <w:t>U</w:t>
      </w:r>
      <w:r w:rsidR="00AE2F3E">
        <w:rPr>
          <w:rFonts w:hint="eastAsia"/>
          <w:lang w:eastAsia="zh-TW"/>
        </w:rPr>
        <w:t>的值在座標</w:t>
      </w:r>
      <w:r w:rsidR="00AE2F3E" w:rsidRPr="00AE2F3E">
        <w:rPr>
          <w:rFonts w:hint="eastAsia"/>
          <w:i/>
          <w:iCs/>
          <w:lang w:eastAsia="zh-TW"/>
        </w:rPr>
        <w:t>(</w:t>
      </w:r>
      <w:r w:rsidR="00AE2F3E" w:rsidRPr="00AE2F3E">
        <w:rPr>
          <w:i/>
          <w:iCs/>
          <w:lang w:eastAsia="zh-TW"/>
        </w:rPr>
        <w:t>x</w:t>
      </w:r>
      <w:r w:rsidR="00AE2F3E" w:rsidRPr="00AE2F3E">
        <w:rPr>
          <w:rFonts w:hint="eastAsia"/>
          <w:i/>
          <w:iCs/>
          <w:lang w:eastAsia="zh-TW"/>
        </w:rPr>
        <w:t>,y,z)</w:t>
      </w:r>
      <w:r w:rsidR="00AE2F3E">
        <w:rPr>
          <w:rFonts w:hint="eastAsia"/>
          <w:lang w:eastAsia="zh-TW"/>
        </w:rPr>
        <w:t>中上色表示三元函數</w:t>
      </w:r>
      <w:r w:rsidR="00AE2F3E" w:rsidRPr="00AE2F3E">
        <w:rPr>
          <w:rFonts w:hint="eastAsia"/>
          <w:i/>
          <w:iCs/>
          <w:lang w:eastAsia="zh-TW"/>
        </w:rPr>
        <w:t>f</w:t>
      </w:r>
      <w:r w:rsidR="00AE2F3E">
        <w:rPr>
          <w:rFonts w:hint="eastAsia"/>
          <w:lang w:eastAsia="zh-TW"/>
        </w:rPr>
        <w:t>。</w:t>
      </w:r>
    </w:p>
    <w:p w14:paraId="3DEB840E" w14:textId="77777777" w:rsidR="00AE2F3E" w:rsidRDefault="00643835" w:rsidP="00AE2F3E">
      <w:pPr>
        <w:keepNext/>
        <w:widowControl/>
        <w:suppressAutoHyphens w:val="0"/>
        <w:autoSpaceDN/>
        <w:spacing w:after="160" w:line="240" w:lineRule="auto"/>
        <w:textAlignment w:val="auto"/>
      </w:pPr>
      <w:r w:rsidRPr="00643835">
        <w:rPr>
          <w:noProof/>
          <w:lang w:eastAsia="zh-TW"/>
        </w:rPr>
        <w:drawing>
          <wp:inline distT="0" distB="0" distL="0" distR="0" wp14:anchorId="1F0DB51C" wp14:editId="779484BF">
            <wp:extent cx="2756978" cy="2441649"/>
            <wp:effectExtent l="0" t="0" r="5715" b="0"/>
            <wp:docPr id="14338823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2379" name=""/>
                    <pic:cNvPicPr/>
                  </pic:nvPicPr>
                  <pic:blipFill>
                    <a:blip r:embed="rId23"/>
                    <a:stretch>
                      <a:fillRect/>
                    </a:stretch>
                  </pic:blipFill>
                  <pic:spPr>
                    <a:xfrm>
                      <a:off x="0" y="0"/>
                      <a:ext cx="2763413" cy="2447348"/>
                    </a:xfrm>
                    <a:prstGeom prst="rect">
                      <a:avLst/>
                    </a:prstGeom>
                  </pic:spPr>
                </pic:pic>
              </a:graphicData>
            </a:graphic>
          </wp:inline>
        </w:drawing>
      </w:r>
    </w:p>
    <w:p w14:paraId="2AB8475E" w14:textId="58653A61" w:rsidR="00643835" w:rsidRDefault="00AE2F3E" w:rsidP="00AE2F3E">
      <w:pPr>
        <w:pStyle w:val="af0"/>
        <w:rPr>
          <w:lang w:eastAsia="zh-TW"/>
        </w:rPr>
      </w:pPr>
      <w:bookmarkStart w:id="66" w:name="_Toc214196835"/>
      <w:r>
        <w:rPr>
          <w:lang w:eastAsia="zh-TW"/>
        </w:rPr>
        <w:t xml:space="preserve">Table </w:t>
      </w:r>
      <w:r>
        <w:fldChar w:fldCharType="begin"/>
      </w:r>
      <w:r>
        <w:rPr>
          <w:lang w:eastAsia="zh-TW"/>
        </w:rPr>
        <w:instrText xml:space="preserve"> SEQ Table \* ARABIC </w:instrText>
      </w:r>
      <w:r>
        <w:fldChar w:fldCharType="separate"/>
      </w:r>
      <w:r w:rsidR="00FC0F52">
        <w:rPr>
          <w:noProof/>
          <w:lang w:eastAsia="zh-TW"/>
        </w:rPr>
        <w:t>4</w:t>
      </w:r>
      <w:r>
        <w:fldChar w:fldCharType="end"/>
      </w:r>
      <w:r>
        <w:rPr>
          <w:rFonts w:hint="eastAsia"/>
          <w:lang w:eastAsia="zh-TW"/>
        </w:rPr>
        <w:t xml:space="preserve"> </w:t>
      </w:r>
      <w:r>
        <w:rPr>
          <w:rFonts w:hint="eastAsia"/>
          <w:lang w:eastAsia="zh-TW"/>
        </w:rPr>
        <w:t>可理解性函數空間座標</w:t>
      </w:r>
      <w:bookmarkEnd w:id="66"/>
    </w:p>
    <w:p w14:paraId="20D62448" w14:textId="3C8C66BF" w:rsidR="00AE2F3E" w:rsidRPr="00DB6907" w:rsidRDefault="00DB6907" w:rsidP="00AA2C9E">
      <w:pPr>
        <w:widowControl/>
        <w:suppressAutoHyphens w:val="0"/>
        <w:autoSpaceDN/>
        <w:spacing w:after="160" w:line="240" w:lineRule="auto"/>
        <w:textAlignment w:val="auto"/>
        <w:rPr>
          <w:lang w:eastAsia="zh-TW"/>
        </w:rPr>
      </w:pPr>
      <w:r>
        <w:rPr>
          <w:rFonts w:hint="eastAsia"/>
          <w:lang w:eastAsia="zh-TW"/>
        </w:rPr>
        <w:lastRenderedPageBreak/>
        <w:t>如文獻</w:t>
      </w:r>
      <w:r>
        <w:rPr>
          <w:rFonts w:hint="eastAsia"/>
          <w:lang w:eastAsia="zh-TW"/>
        </w:rPr>
        <w:t>[8]</w:t>
      </w:r>
      <w:r>
        <w:rPr>
          <w:rFonts w:hint="eastAsia"/>
          <w:lang w:eastAsia="zh-TW"/>
        </w:rPr>
        <w:t>所述，系統規模之計算方法為</w:t>
      </w:r>
      <m:oMath>
        <m:nary>
          <m:naryPr>
            <m:chr m:val="∑"/>
            <m:limLoc m:val="undOvr"/>
            <m:ctrlPr>
              <w:rPr>
                <w:rFonts w:ascii="Cambria Math" w:hAnsi="Cambria Math"/>
                <w:i/>
                <w:lang w:eastAsia="zh-TW"/>
              </w:rPr>
            </m:ctrlPr>
          </m:naryPr>
          <m:sub>
            <m:r>
              <w:rPr>
                <w:rFonts w:ascii="Cambria Math" w:hAnsi="Cambria Math"/>
                <w:lang w:eastAsia="zh-TW"/>
              </w:rPr>
              <m:t>i=1</m:t>
            </m:r>
          </m:sub>
          <m:sup>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sup>
          <m:e>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e>
        </m:nary>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oMath>
      <w:r>
        <w:rPr>
          <w:rFonts w:hint="eastAsia"/>
          <w:lang w:eastAsia="zh-TW"/>
        </w:rPr>
        <w:t>為系統中的</w:t>
      </w:r>
      <w:r w:rsidR="006651B6">
        <w:rPr>
          <w:rFonts w:hint="eastAsia"/>
          <w:lang w:eastAsia="zh-TW"/>
        </w:rPr>
        <w:t>封包</w:t>
      </w:r>
      <w:r>
        <w:rPr>
          <w:rFonts w:hint="eastAsia"/>
          <w:lang w:eastAsia="zh-TW"/>
        </w:rPr>
        <w:t>數量、</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oMath>
      <w:r>
        <w:rPr>
          <w:rFonts w:hint="eastAsia"/>
          <w:lang w:eastAsia="zh-TW"/>
        </w:rPr>
        <w:t>為第</w:t>
      </w:r>
      <w:r w:rsidR="006651B6">
        <w:rPr>
          <w:rFonts w:hint="eastAsia"/>
          <w:i/>
          <w:iCs/>
          <w:lang w:eastAsia="zh-TW"/>
        </w:rPr>
        <w:t>i</w:t>
      </w:r>
      <w:r>
        <w:rPr>
          <w:rFonts w:hint="eastAsia"/>
          <w:lang w:eastAsia="zh-TW"/>
        </w:rPr>
        <w:t>個</w:t>
      </w:r>
      <w:r w:rsidR="006651B6">
        <w:rPr>
          <w:rFonts w:hint="eastAsia"/>
          <w:lang w:eastAsia="zh-TW"/>
        </w:rPr>
        <w:t>封包</w:t>
      </w:r>
      <w:r>
        <w:rPr>
          <w:rFonts w:hint="eastAsia"/>
          <w:lang w:eastAsia="zh-TW"/>
        </w:rPr>
        <w:t>的</w:t>
      </w:r>
      <w:r w:rsidR="006651B6">
        <w:rPr>
          <w:rFonts w:hint="eastAsia"/>
          <w:lang w:eastAsia="zh-TW"/>
        </w:rPr>
        <w:t>類別數量。在點構式架構中，系統規模為類別總量。</w:t>
      </w:r>
    </w:p>
    <w:p w14:paraId="3B00DB23" w14:textId="03FBF756" w:rsidR="00EE16AE" w:rsidRPr="006651B6" w:rsidRDefault="006651B6" w:rsidP="00EE16AE">
      <w:pPr>
        <w:widowControl/>
        <w:suppressAutoHyphens w:val="0"/>
        <w:autoSpaceDN/>
        <w:spacing w:after="160" w:line="240" w:lineRule="auto"/>
        <w:jc w:val="both"/>
        <w:textAlignment w:val="auto"/>
        <w:rPr>
          <w:lang w:eastAsia="zh-TW"/>
        </w:rPr>
      </w:pPr>
      <w:r>
        <w:rPr>
          <w:rFonts w:hint="eastAsia"/>
          <w:lang w:eastAsia="zh-TW"/>
        </w:rPr>
        <w:t>耦合度之計算方法為</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ary>
          <m:naryPr>
            <m:chr m:val="∑"/>
            <m:limLoc m:val="undOvr"/>
            <m:ctrlPr>
              <w:rPr>
                <w:rFonts w:ascii="Cambria Math" w:hAnsi="Cambria Math"/>
                <w:i/>
                <w:lang w:eastAsia="zh-TW"/>
              </w:rPr>
            </m:ctrlPr>
          </m:naryPr>
          <m:sub>
            <m:r>
              <w:rPr>
                <w:rFonts w:ascii="Cambria Math" w:hAnsi="Cambria Math"/>
                <w:lang w:eastAsia="zh-TW"/>
              </w:rPr>
              <m:t>j=1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e>
        </m:nary>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Pr>
          <w:rFonts w:hint="eastAsia"/>
          <w:lang w:eastAsia="zh-TW"/>
        </w:rPr>
        <w:t>為第</w:t>
      </w:r>
      <w:r>
        <w:rPr>
          <w:rFonts w:hint="eastAsia"/>
          <w:i/>
          <w:iCs/>
          <w:lang w:eastAsia="zh-TW"/>
        </w:rPr>
        <w:t>i</w:t>
      </w:r>
      <w:r>
        <w:rPr>
          <w:rFonts w:hint="eastAsia"/>
          <w:lang w:eastAsia="zh-TW"/>
        </w:rPr>
        <w:t>個類別之耦合度，</w:t>
      </w:r>
      <m:oMath>
        <m:r>
          <w:rPr>
            <w:rFonts w:ascii="Cambria Math" w:hAnsi="Cambria Math"/>
            <w:lang w:eastAsia="zh-TW"/>
          </w:rPr>
          <m:t>N</m:t>
        </m:r>
      </m:oMath>
      <w:r>
        <w:rPr>
          <w:rFonts w:hint="eastAsia"/>
          <w:lang w:eastAsia="zh-TW"/>
        </w:rPr>
        <w:t>為系統中類別數量，</w:t>
      </w:r>
      <m:oMath>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oMath>
      <w:r>
        <w:rPr>
          <w:rFonts w:hint="eastAsia"/>
          <w:lang w:eastAsia="zh-TW"/>
        </w:rPr>
        <w:t>=</w:t>
      </w:r>
      <m:oMath>
        <m:d>
          <m:dPr>
            <m:begChr m:val="{"/>
            <m:endChr m:val=""/>
            <m:ctrlPr>
              <w:rPr>
                <w:rFonts w:ascii="Cambria Math" w:hAnsi="Cambria Math"/>
                <w:i/>
                <w:lang w:eastAsia="zh-TW"/>
              </w:rPr>
            </m:ctrlPr>
          </m:dPr>
          <m:e>
            <m:eqArr>
              <m:eqArrPr>
                <m:ctrlPr>
                  <w:rPr>
                    <w:rFonts w:ascii="Cambria Math" w:hAnsi="Cambria Math"/>
                    <w:i/>
                    <w:lang w:eastAsia="zh-TW"/>
                  </w:rPr>
                </m:ctrlPr>
              </m:eqArrPr>
              <m:e>
                <m:r>
                  <w:rPr>
                    <w:rFonts w:ascii="Cambria Math" w:hAnsi="Cambria Math" w:hint="eastAsia"/>
                    <w:lang w:eastAsia="zh-TW"/>
                  </w:rPr>
                  <m:t>1</m:t>
                </m:r>
                <m:r>
                  <w:rPr>
                    <w:rFonts w:ascii="Cambria Math" w:hAnsi="Cambria Math"/>
                    <w:lang w:eastAsia="zh-TW"/>
                  </w:rPr>
                  <m:t>,  if class i rely on method of class j</m:t>
                </m:r>
              </m:e>
              <m:e>
                <m:r>
                  <w:rPr>
                    <w:rFonts w:ascii="Cambria Math" w:hAnsi="Cambria Math"/>
                    <w:lang w:eastAsia="zh-TW"/>
                  </w:rPr>
                  <m:t>0, else</m:t>
                </m:r>
              </m:e>
            </m:eqArr>
          </m:e>
        </m:d>
      </m:oMath>
    </w:p>
    <w:p w14:paraId="5A74A147" w14:textId="42E87507" w:rsidR="00AA2C9E" w:rsidRPr="00EE16AE" w:rsidRDefault="00EE16AE" w:rsidP="00EE16AE">
      <w:pPr>
        <w:widowControl/>
        <w:suppressAutoHyphens w:val="0"/>
        <w:autoSpaceDN/>
        <w:spacing w:after="160" w:line="240" w:lineRule="auto"/>
        <w:textAlignment w:val="auto"/>
        <w:rPr>
          <w:lang w:eastAsia="zh-TW"/>
        </w:rPr>
      </w:pPr>
      <w:r>
        <w:rPr>
          <w:rFonts w:hint="eastAsia"/>
          <w:lang w:eastAsia="zh-TW"/>
        </w:rPr>
        <w:t>單個類別的</w:t>
      </w:r>
      <w:r w:rsidR="00AA2C9E">
        <w:rPr>
          <w:rFonts w:hint="eastAsia"/>
          <w:lang w:eastAsia="zh-TW"/>
        </w:rPr>
        <w:t>複雜度的量化</w:t>
      </w:r>
      <w:r>
        <w:rPr>
          <w:rFonts w:hint="eastAsia"/>
          <w:lang w:eastAsia="zh-TW"/>
        </w:rPr>
        <w:t>方法為</w:t>
      </w:r>
      <w:r w:rsidR="00AE2F3E">
        <w:rPr>
          <w:lang w:eastAsia="zh-TW"/>
        </w:rPr>
        <w:t xml:space="preserve"> </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oMath>
      <w:r>
        <w:rPr>
          <w:rFonts w:hint="eastAsia"/>
          <w:lang w:eastAsia="zh-TW"/>
        </w:rPr>
        <w:t>為第</w:t>
      </w:r>
      <w:r w:rsidRPr="00EE16AE">
        <w:rPr>
          <w:rFonts w:hint="eastAsia"/>
          <w:i/>
          <w:iCs/>
          <w:lang w:eastAsia="zh-TW"/>
        </w:rPr>
        <w:t>i</w:t>
      </w:r>
      <w:r>
        <w:rPr>
          <w:rFonts w:hint="eastAsia"/>
          <w:lang w:eastAsia="zh-TW"/>
        </w:rPr>
        <w:t>個類別之複雜度，</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Pr>
          <w:rFonts w:hint="eastAsia"/>
          <w:lang w:eastAsia="zh-TW"/>
        </w:rPr>
        <w:t>為</w:t>
      </w:r>
      <w:r w:rsidR="00457BB3">
        <w:rPr>
          <w:rFonts w:hint="eastAsia"/>
          <w:lang w:eastAsia="zh-TW"/>
        </w:rPr>
        <w:t>第</w:t>
      </w:r>
      <w:r w:rsidRPr="00457BB3">
        <w:rPr>
          <w:rFonts w:hint="eastAsia"/>
          <w:i/>
          <w:iCs/>
          <w:lang w:eastAsia="zh-TW"/>
        </w:rPr>
        <w:t>i</w:t>
      </w:r>
      <w:r>
        <w:rPr>
          <w:rFonts w:hint="eastAsia"/>
          <w:lang w:eastAsia="zh-TW"/>
        </w:rPr>
        <w:t>個類別之方法數，</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00906A55">
        <w:rPr>
          <w:rFonts w:hint="eastAsia"/>
          <w:lang w:eastAsia="zh-TW"/>
        </w:rPr>
        <w:t>如上述</w:t>
      </w:r>
      <w:r w:rsidR="00E83EB9">
        <w:rPr>
          <w:rFonts w:hint="eastAsia"/>
          <w:lang w:eastAsia="zh-TW"/>
        </w:rPr>
        <w:t>，而</w:t>
      </w:r>
      <m:oMath>
        <m:r>
          <w:rPr>
            <w:rFonts w:ascii="Cambria Math" w:hAnsi="Cambria Math" w:hint="eastAsia"/>
            <w:lang w:eastAsia="zh-TW"/>
          </w:rPr>
          <m:t>C</m:t>
        </m:r>
        <m:r>
          <w:rPr>
            <w:rFonts w:ascii="Cambria Math" w:hAnsi="Cambria Math"/>
            <w:lang w:eastAsia="zh-TW"/>
          </w:rPr>
          <m:t>omplexity</m:t>
        </m:r>
        <m:r>
          <w:rPr>
            <w:rFonts w:ascii="Cambria Math" w:hAnsi="Cambria Math" w:hint="eastAsia"/>
            <w:lang w:eastAsia="zh-TW"/>
          </w:rPr>
          <m:t>=</m:t>
        </m:r>
        <m:f>
          <m:fPr>
            <m:ctrlPr>
              <w:rPr>
                <w:rFonts w:ascii="Cambria Math" w:hAnsi="Cambria Math"/>
                <w:i/>
                <w:lang w:eastAsia="zh-TW"/>
              </w:rPr>
            </m:ctrlPr>
          </m:fPr>
          <m:num>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hint="eastAsia"/>
                        <w:lang w:eastAsia="zh-TW"/>
                      </w:rPr>
                      <m:t>CX</m:t>
                    </m:r>
                  </m:e>
                  <m:sub>
                    <m:r>
                      <w:rPr>
                        <w:rFonts w:ascii="Cambria Math" w:hAnsi="Cambria Math"/>
                        <w:lang w:eastAsia="zh-TW"/>
                      </w:rPr>
                      <m:t>i</m:t>
                    </m:r>
                  </m:sub>
                </m:sSub>
              </m:e>
            </m:nary>
          </m:num>
          <m:den>
            <m:r>
              <w:rPr>
                <w:rFonts w:ascii="Cambria Math" w:hAnsi="Cambria Math"/>
                <w:lang w:eastAsia="zh-TW"/>
              </w:rPr>
              <m:t>N</m:t>
            </m:r>
          </m:den>
        </m:f>
      </m:oMath>
      <w:r w:rsidR="00906A55">
        <w:rPr>
          <w:rFonts w:hint="eastAsia"/>
          <w:lang w:eastAsia="zh-TW"/>
        </w:rPr>
        <w:t>。</w:t>
      </w:r>
    </w:p>
    <w:p w14:paraId="1889B6AC" w14:textId="71C29CD6" w:rsidR="00906A55" w:rsidRDefault="00906A55" w:rsidP="00906A55">
      <w:pPr>
        <w:widowControl/>
        <w:suppressAutoHyphens w:val="0"/>
        <w:autoSpaceDN/>
        <w:spacing w:after="160" w:line="240" w:lineRule="auto"/>
        <w:textAlignment w:val="auto"/>
        <w:rPr>
          <w:lang w:eastAsia="zh-TW"/>
        </w:rPr>
      </w:pPr>
      <w:r>
        <w:rPr>
          <w:rFonts w:hint="eastAsia"/>
          <w:lang w:eastAsia="zh-TW"/>
        </w:rPr>
        <w:t>在相同向量圖架構下，由於類別總數必然相同，因此點構式架構與點線面架構皆具備相同的系統規模，</w:t>
      </w:r>
      <w:r w:rsidR="00E83EB9">
        <w:rPr>
          <w:rFonts w:hint="eastAsia"/>
          <w:lang w:eastAsia="zh-TW"/>
        </w:rPr>
        <w:t>另，</w:t>
      </w:r>
      <w:r>
        <w:rPr>
          <w:rFonts w:hint="eastAsia"/>
          <w:lang w:eastAsia="zh-TW"/>
        </w:rPr>
        <w:t>同一類別調用其他類別之方法的次數必然相同</w:t>
      </w:r>
      <w:r w:rsidR="00E83EB9">
        <w:rPr>
          <w:rFonts w:hint="eastAsia"/>
          <w:lang w:eastAsia="zh-TW"/>
        </w:rPr>
        <w:t>，故耦合度必然相同</w:t>
      </w:r>
      <w:r>
        <w:rPr>
          <w:rFonts w:hint="eastAsia"/>
          <w:lang w:eastAsia="zh-TW"/>
        </w:rPr>
        <w:t>。</w:t>
      </w:r>
    </w:p>
    <w:p w14:paraId="01B14676" w14:textId="5CD8C72C" w:rsidR="00906A55" w:rsidRDefault="00906A55" w:rsidP="00906A55">
      <w:pPr>
        <w:widowControl/>
        <w:suppressAutoHyphens w:val="0"/>
        <w:autoSpaceDN/>
        <w:spacing w:after="160" w:line="240" w:lineRule="auto"/>
        <w:textAlignment w:val="auto"/>
        <w:rPr>
          <w:lang w:eastAsia="zh-TW"/>
        </w:rPr>
      </w:pPr>
      <w:r>
        <w:rPr>
          <w:rFonts w:hint="eastAsia"/>
          <w:lang w:eastAsia="zh-TW"/>
        </w:rPr>
        <w:t>綜上所述，相同向量圖架構下只有</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Pr>
          <w:rFonts w:hint="eastAsia"/>
          <w:lang w:eastAsia="zh-TW"/>
        </w:rPr>
        <w:t>會因為方法依</w:t>
      </w:r>
      <w:r w:rsidR="0004517A">
        <w:rPr>
          <w:rFonts w:hint="eastAsia"/>
          <w:lang w:eastAsia="zh-TW"/>
        </w:rPr>
        <w:t>賴不同的架構的基礎類別（如傳統點線面架構之點、線或面）而有所不同，至於基於點構式架構之向量圖架構所需之方法數與基於點線面架構之向量圖架構之方法數量差異，仍是本研究需深入探討之問題。</w:t>
      </w:r>
    </w:p>
    <w:p w14:paraId="52061EA1" w14:textId="137A6A07" w:rsidR="00457BB3" w:rsidRPr="00457BB3" w:rsidRDefault="00457BB3" w:rsidP="00906A55">
      <w:pPr>
        <w:widowControl/>
        <w:suppressAutoHyphens w:val="0"/>
        <w:autoSpaceDN/>
        <w:spacing w:after="160" w:line="240" w:lineRule="auto"/>
        <w:textAlignment w:val="auto"/>
        <w:rPr>
          <w:rFonts w:hint="eastAsia"/>
          <w:lang w:eastAsia="zh-TW"/>
        </w:rPr>
      </w:pPr>
      <w:r>
        <w:rPr>
          <w:rFonts w:hint="eastAsia"/>
          <w:lang w:eastAsia="zh-TW"/>
        </w:rPr>
        <w:t>因此，基於點構式與基於點線面之架構分別建立的相同向量圖架構可理解性比值為</w:t>
      </w:r>
    </w:p>
    <w:p w14:paraId="6CA49A54" w14:textId="59F837B4" w:rsidR="00457BB3" w:rsidRPr="00D543A5" w:rsidRDefault="00457BB3" w:rsidP="00D543A5">
      <w:pPr>
        <w:widowControl/>
        <w:suppressAutoHyphens w:val="0"/>
        <w:autoSpaceDN/>
        <w:spacing w:after="160" w:line="240" w:lineRule="auto"/>
        <w:textAlignment w:val="auto"/>
        <w:rPr>
          <w:rFonts w:hint="eastAsia"/>
          <w:iCs/>
          <w:lang w:eastAsia="zh-TW"/>
        </w:rPr>
      </w:pPr>
      <m:oMathPara>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iCs/>
                  <w:lang w:eastAsia="zh-TW"/>
                </w:rPr>
              </m:ctrlPr>
            </m:fPr>
            <m:num>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PM</m:t>
                      </m:r>
                    </m:e>
                    <m:sub>
                      <m:r>
                        <w:rPr>
                          <w:rFonts w:ascii="Cambria Math" w:hAnsi="Cambria Math"/>
                          <w:lang w:eastAsia="zh-TW"/>
                        </w:rPr>
                        <m:t>i</m:t>
                      </m:r>
                    </m:sub>
                  </m:sSub>
                </m:e>
              </m:nary>
            </m:num>
            <m:den>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OM</m:t>
                      </m:r>
                    </m:e>
                    <m:sub>
                      <m:r>
                        <w:rPr>
                          <w:rFonts w:ascii="Cambria Math" w:hAnsi="Cambria Math"/>
                          <w:lang w:eastAsia="zh-TW"/>
                        </w:rPr>
                        <m:t>i</m:t>
                      </m:r>
                    </m:sub>
                  </m:sSub>
                </m:e>
              </m:nary>
            </m:den>
          </m:f>
          <m:r>
            <w:rPr>
              <w:rFonts w:ascii="Cambria Math" w:hAnsi="Cambria Math"/>
              <w:lang w:eastAsia="zh-TW"/>
            </w:rPr>
            <m:t xml:space="preserve"> </m:t>
          </m:r>
          <m:r>
            <w:rPr>
              <w:rFonts w:ascii="Cambria Math" w:hAnsi="Cambria Math" w:hint="eastAsia"/>
              <w:lang w:eastAsia="zh-TW"/>
            </w:rPr>
            <m:t>，</m:t>
          </m:r>
          <m:r>
            <w:rPr>
              <w:rFonts w:ascii="Cambria Math" w:hAnsi="Cambria Math"/>
              <w:lang w:eastAsia="zh-TW"/>
            </w:rPr>
            <m:t>K</m:t>
          </m:r>
          <m:r>
            <w:rPr>
              <w:rFonts w:ascii="Cambria Math" w:hAnsi="Cambria Math"/>
              <w:lang w:val="es-ES" w:eastAsia="zh-TW"/>
            </w:rPr>
            <m:t>=</m:t>
          </m:r>
          <m:f>
            <m:fPr>
              <m:ctrlPr>
                <w:rPr>
                  <w:rFonts w:ascii="Cambria Math" w:hAnsi="Cambria Math"/>
                  <w:i/>
                  <w:lang w:eastAsia="zh-TW"/>
                </w:rPr>
              </m:ctrlPr>
            </m:fPr>
            <m:num>
              <m:r>
                <w:rPr>
                  <w:rFonts w:ascii="Cambria Math" w:hAnsi="Cambria Math"/>
                  <w:lang w:eastAsia="zh-TW"/>
                </w:rPr>
                <m:t>N</m:t>
              </m:r>
              <m:d>
                <m:dPr>
                  <m:ctrlPr>
                    <w:rPr>
                      <w:rFonts w:ascii="Cambria Math" w:hAnsi="Cambria Math"/>
                      <w:i/>
                      <w:lang w:eastAsia="zh-TW"/>
                    </w:rPr>
                  </m:ctrlPr>
                </m:dPr>
                <m:e>
                  <m:r>
                    <w:rPr>
                      <w:rFonts w:ascii="Cambria Math" w:hAnsi="Cambria Math"/>
                      <w:lang w:eastAsia="zh-TW"/>
                    </w:rPr>
                    <m:t>a</m:t>
                  </m:r>
                  <m:r>
                    <w:rPr>
                      <w:rFonts w:ascii="Cambria Math" w:hAnsi="Cambria Math"/>
                      <w:lang w:val="es-ES" w:eastAsia="zh-TW"/>
                    </w:rPr>
                    <m:t>∙</m:t>
                  </m:r>
                  <m:r>
                    <w:rPr>
                      <w:rFonts w:ascii="Cambria Math" w:hAnsi="Cambria Math"/>
                      <w:lang w:eastAsia="zh-TW"/>
                    </w:rPr>
                    <m:t>Size</m:t>
                  </m:r>
                  <m:r>
                    <w:rPr>
                      <w:rFonts w:ascii="Cambria Math" w:hAnsi="Cambria Math"/>
                      <w:lang w:val="es-ES" w:eastAsia="zh-TW"/>
                    </w:rPr>
                    <m:t>+</m:t>
                  </m:r>
                  <m:r>
                    <w:rPr>
                      <w:rFonts w:ascii="Cambria Math" w:hAnsi="Cambria Math"/>
                      <w:lang w:val="es-ES" w:eastAsia="zh-TW"/>
                    </w:rPr>
                    <m:t>2</m:t>
                  </m:r>
                  <m:r>
                    <w:rPr>
                      <w:rFonts w:ascii="Cambria Math" w:hAnsi="Cambria Math"/>
                      <w:lang w:eastAsia="zh-TW"/>
                    </w:rPr>
                    <m:t>b</m:t>
                  </m:r>
                  <m:r>
                    <w:rPr>
                      <w:rFonts w:ascii="Cambria Math" w:hAnsi="Cambria Math"/>
                      <w:lang w:val="es-ES" w:eastAsia="zh-TW"/>
                    </w:rPr>
                    <m:t>∙</m:t>
                  </m:r>
                  <m:r>
                    <w:rPr>
                      <w:rFonts w:ascii="Cambria Math" w:hAnsi="Cambria Math"/>
                      <w:lang w:eastAsia="zh-TW"/>
                    </w:rPr>
                    <m:t>Coupling</m:t>
                  </m:r>
                </m:e>
              </m:d>
              <m:ctrlPr>
                <w:rPr>
                  <w:rFonts w:ascii="Cambria Math" w:hAnsi="Cambria Math" w:hint="eastAsia"/>
                  <w:i/>
                  <w:lang w:eastAsia="zh-TW"/>
                </w:rPr>
              </m:ctrlPr>
            </m:num>
            <m:den>
              <m:r>
                <w:rPr>
                  <w:rFonts w:ascii="Cambria Math" w:hAnsi="Cambria Math"/>
                  <w:lang w:eastAsia="zh-TW"/>
                </w:rPr>
                <m:t>c</m:t>
              </m:r>
            </m:den>
          </m:f>
        </m:oMath>
      </m:oMathPara>
    </w:p>
    <w:p w14:paraId="0CBFE3E9" w14:textId="727ACD0A" w:rsidR="00457BB3" w:rsidRPr="00D543A5" w:rsidRDefault="00457BB3" w:rsidP="00D543A5">
      <w:pPr>
        <w:widowControl/>
        <w:suppressAutoHyphens w:val="0"/>
        <w:autoSpaceDN/>
        <w:spacing w:after="160" w:line="240" w:lineRule="auto"/>
        <w:textAlignment w:val="auto"/>
        <w:rPr>
          <w:rFonts w:hint="eastAsia"/>
          <w:i/>
          <w:lang w:val="es-ES" w:eastAsia="zh-TW"/>
        </w:rPr>
      </w:pPr>
      <w:r>
        <w:rPr>
          <w:rFonts w:hint="eastAsia"/>
          <w:lang w:eastAsia="zh-TW"/>
        </w:rPr>
        <w:t>其中</w:t>
      </w:r>
      <w:r w:rsidR="00D543A5">
        <w:rPr>
          <w:rFonts w:hint="eastAsia"/>
          <w:lang w:eastAsia="zh-TW"/>
        </w:rPr>
        <w:t>，</w:t>
      </w:r>
      <m:oMath>
        <m:r>
          <w:rPr>
            <w:rFonts w:ascii="Cambria Math" w:hAnsi="Cambria Math"/>
            <w:lang w:eastAsia="zh-TW"/>
          </w:rPr>
          <m:t>P</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Pr>
          <w:rFonts w:hint="eastAsia"/>
          <w:lang w:val="es-ES" w:eastAsia="zh-TW"/>
        </w:rPr>
        <w:t>為基於點構式架構之向量圖架構中，第</w:t>
      </w:r>
      <w:r w:rsidR="00D543A5" w:rsidRPr="00D543A5">
        <w:rPr>
          <w:rFonts w:hint="eastAsia"/>
          <w:i/>
          <w:iCs/>
          <w:lang w:val="es-ES" w:eastAsia="zh-TW"/>
        </w:rPr>
        <w:t>i</w:t>
      </w:r>
      <w:r w:rsidR="00D543A5">
        <w:rPr>
          <w:rFonts w:hint="eastAsia"/>
          <w:lang w:val="es-ES" w:eastAsia="zh-TW"/>
        </w:rPr>
        <w:t>個類別的方法數，</w:t>
      </w:r>
      <m:oMath>
        <m:r>
          <w:rPr>
            <w:rFonts w:ascii="Cambria Math" w:hAnsi="Cambria Math" w:hint="eastAsia"/>
            <w:lang w:eastAsia="zh-TW"/>
          </w:rPr>
          <m:t>O</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Pr>
          <w:rFonts w:hint="eastAsia"/>
          <w:lang w:val="es-ES" w:eastAsia="zh-TW"/>
        </w:rPr>
        <w:t>為基於</w:t>
      </w:r>
      <w:r w:rsidR="00D543A5">
        <w:rPr>
          <w:rFonts w:hint="eastAsia"/>
          <w:lang w:val="es-ES" w:eastAsia="zh-TW"/>
        </w:rPr>
        <w:t>點線面</w:t>
      </w:r>
      <w:r w:rsidR="00D543A5">
        <w:rPr>
          <w:rFonts w:hint="eastAsia"/>
          <w:lang w:val="es-ES" w:eastAsia="zh-TW"/>
        </w:rPr>
        <w:t>架構之向量圖架構中，第</w:t>
      </w:r>
      <w:r w:rsidR="00D543A5" w:rsidRPr="00D543A5">
        <w:rPr>
          <w:rFonts w:hint="eastAsia"/>
          <w:i/>
          <w:iCs/>
          <w:lang w:val="es-ES" w:eastAsia="zh-TW"/>
        </w:rPr>
        <w:t>i</w:t>
      </w:r>
      <w:r w:rsidR="00D543A5">
        <w:rPr>
          <w:rFonts w:hint="eastAsia"/>
          <w:lang w:val="es-ES" w:eastAsia="zh-TW"/>
        </w:rPr>
        <w:t>個類別的方法數</w:t>
      </w:r>
    </w:p>
    <w:p w14:paraId="4312836C" w14:textId="5C8B5543" w:rsidR="0004517A" w:rsidRPr="0004517A" w:rsidRDefault="0004517A" w:rsidP="00906A55">
      <w:pPr>
        <w:widowControl/>
        <w:suppressAutoHyphens w:val="0"/>
        <w:autoSpaceDN/>
        <w:spacing w:after="160" w:line="240" w:lineRule="auto"/>
        <w:textAlignment w:val="auto"/>
        <w:rPr>
          <w:lang w:eastAsia="zh-TW"/>
        </w:rPr>
      </w:pPr>
      <w:r>
        <w:rPr>
          <w:rFonts w:hint="eastAsia"/>
          <w:lang w:eastAsia="zh-TW"/>
        </w:rPr>
        <w:t>綜上所述，基於點構式架構之向量圖架構於架構理解中與基於點線面架構之向量圖架構比較，取決於二者之方法數量多寡。</w:t>
      </w:r>
    </w:p>
    <w:p w14:paraId="22FFACA4" w14:textId="086CFAA0" w:rsidR="00EE6779" w:rsidRPr="00011046" w:rsidRDefault="0064746F" w:rsidP="00CB31F1">
      <w:pPr>
        <w:pStyle w:val="3"/>
        <w:rPr>
          <w:lang w:eastAsia="zh-TW"/>
        </w:rPr>
      </w:pPr>
      <w:bookmarkStart w:id="67" w:name="_Toc214228330"/>
      <w:r w:rsidRPr="00F20E9F">
        <w:rPr>
          <w:rFonts w:hint="eastAsia"/>
          <w:b w:val="0"/>
          <w:bCs/>
          <w:lang w:eastAsia="zh-TW"/>
        </w:rPr>
        <w:t>3-</w:t>
      </w:r>
      <w:r w:rsidR="00CD5E7A" w:rsidRPr="00F20E9F">
        <w:rPr>
          <w:rFonts w:hint="eastAsia"/>
          <w:b w:val="0"/>
          <w:bCs/>
          <w:lang w:eastAsia="zh-TW"/>
        </w:rPr>
        <w:t>2</w:t>
      </w:r>
      <w:r w:rsidR="00CD5E7A">
        <w:rPr>
          <w:lang w:eastAsia="zh-TW"/>
        </w:rPr>
        <w:tab/>
      </w:r>
      <w:r w:rsidR="00EE6779" w:rsidRPr="00EF3901">
        <w:rPr>
          <w:rFonts w:hint="eastAsia"/>
          <w:lang w:eastAsia="zh-TW"/>
        </w:rPr>
        <w:t>模組擴充</w:t>
      </w:r>
      <w:bookmarkEnd w:id="67"/>
    </w:p>
    <w:p w14:paraId="15A49466" w14:textId="69E8356C"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r w:rsidR="00C75CB1" w:rsidRPr="008B415D">
        <w:t>Taghreed R. Alreffaee</w:t>
      </w:r>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w:t>
      </w:r>
      <w:r>
        <w:rPr>
          <w:rFonts w:hint="eastAsia"/>
          <w:lang w:eastAsia="zh-TW"/>
        </w:rPr>
        <w:lastRenderedPageBreak/>
        <w:t>提出之架構擴充性量化方法，將</w:t>
      </w:r>
      <w:r w:rsidR="0004517A">
        <w:rPr>
          <w:rFonts w:hint="eastAsia"/>
          <w:lang w:eastAsia="zh-TW"/>
        </w:rPr>
        <w:t>基於</w:t>
      </w:r>
      <w:r>
        <w:rPr>
          <w:rFonts w:hint="eastAsia"/>
          <w:lang w:eastAsia="zh-TW"/>
        </w:rPr>
        <w:t>點構式架構</w:t>
      </w:r>
      <w:r w:rsidR="00156442">
        <w:rPr>
          <w:rFonts w:hint="eastAsia"/>
          <w:lang w:eastAsia="zh-TW"/>
        </w:rPr>
        <w:t>之向量圖架構</w:t>
      </w:r>
      <w:r>
        <w:rPr>
          <w:rFonts w:hint="eastAsia"/>
          <w:lang w:eastAsia="zh-TW"/>
        </w:rPr>
        <w:t>與</w:t>
      </w:r>
      <w:r w:rsidR="0004517A">
        <w:rPr>
          <w:rFonts w:hint="eastAsia"/>
          <w:lang w:eastAsia="zh-TW"/>
        </w:rPr>
        <w:t>基於</w:t>
      </w:r>
      <w:r>
        <w:rPr>
          <w:rFonts w:hint="eastAsia"/>
          <w:lang w:eastAsia="zh-TW"/>
        </w:rPr>
        <w:t>點線面架構</w:t>
      </w:r>
      <w:r w:rsidR="00156442">
        <w:rPr>
          <w:rFonts w:hint="eastAsia"/>
          <w:lang w:eastAsia="zh-TW"/>
        </w:rPr>
        <w:t>之向量圖架構</w:t>
      </w:r>
      <w:r>
        <w:rPr>
          <w:rFonts w:hint="eastAsia"/>
          <w:lang w:eastAsia="zh-TW"/>
        </w:rPr>
        <w:t>比較</w:t>
      </w:r>
      <w:r w:rsidR="00264121">
        <w:rPr>
          <w:rFonts w:hint="eastAsia"/>
          <w:lang w:eastAsia="zh-TW"/>
        </w:rPr>
        <w:t>，最後實際新增非經典形狀之物件並使用表格說明新增物件之方法</w:t>
      </w:r>
      <w:r>
        <w:rPr>
          <w:rFonts w:hint="eastAsia"/>
          <w:lang w:eastAsia="zh-TW"/>
        </w:rPr>
        <w:t>。</w:t>
      </w:r>
    </w:p>
    <w:p w14:paraId="6E98DCAE" w14:textId="6B019F39" w:rsidR="0062034F" w:rsidRDefault="008B415D" w:rsidP="00A6118C">
      <w:pPr>
        <w:widowControl/>
        <w:suppressAutoHyphens w:val="0"/>
        <w:autoSpaceDN/>
        <w:spacing w:after="160" w:line="240" w:lineRule="auto"/>
        <w:textAlignment w:val="auto"/>
        <w:rPr>
          <w:lang w:eastAsia="zh-TW"/>
        </w:rPr>
      </w:pPr>
      <w:r>
        <w:rPr>
          <w:rFonts w:hint="eastAsia"/>
          <w:lang w:eastAsia="zh-TW"/>
        </w:rPr>
        <w:t>如文獻</w:t>
      </w:r>
      <w:r>
        <w:rPr>
          <w:rFonts w:hint="eastAsia"/>
          <w:lang w:eastAsia="zh-TW"/>
        </w:rPr>
        <w:t>[2]</w:t>
      </w:r>
      <w:r>
        <w:rPr>
          <w:rFonts w:hint="eastAsia"/>
          <w:lang w:eastAsia="zh-TW"/>
        </w:rPr>
        <w:t>所述，</w:t>
      </w:r>
      <w:r w:rsidR="00101FBD">
        <w:rPr>
          <w:rFonts w:hint="eastAsia"/>
          <w:lang w:eastAsia="zh-TW"/>
        </w:rPr>
        <w:t>該論文所提出之可擴展性公式為</w:t>
      </w:r>
      <w:r w:rsidR="00101FBD" w:rsidRPr="00101FBD">
        <w:rPr>
          <w:i/>
          <w:lang w:eastAsia="zh-TW"/>
        </w:rPr>
        <w:t>Extendibility=0.5×ANA-0.5×DCC+0.5×MFA+0.5×NOP</w:t>
      </w:r>
      <w:r w:rsidR="00101FBD">
        <w:rPr>
          <w:rFonts w:hint="eastAsia"/>
          <w:lang w:eastAsia="zh-TW"/>
        </w:rPr>
        <w:t>，其中</w:t>
      </w:r>
      <w:r w:rsidR="00101FBD" w:rsidRPr="00A00E5C">
        <w:rPr>
          <w:rFonts w:hint="eastAsia"/>
          <w:i/>
          <w:lang w:eastAsia="zh-TW"/>
        </w:rPr>
        <w:t>ANA</w:t>
      </w:r>
      <w:r w:rsidR="00101FBD">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代表類別總數；</w:t>
      </w:r>
      <w:r w:rsidR="00101FBD" w:rsidRPr="00A00E5C">
        <w:rPr>
          <w:rFonts w:hint="eastAsia"/>
          <w:i/>
          <w:lang w:eastAsia="zh-TW"/>
        </w:rPr>
        <w:t>DCC</w:t>
      </w:r>
      <w:r w:rsidR="00101FBD">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r w:rsidR="00481CDF">
        <w:rPr>
          <w:rFonts w:hint="eastAsia"/>
          <w:i/>
          <w:lang w:eastAsia="zh-TW"/>
        </w:rPr>
        <w:t>i</w:t>
      </w:r>
      <w:r w:rsidR="00481CDF">
        <w:rPr>
          <w:i/>
          <w:lang w:eastAsia="zh-TW"/>
        </w:rPr>
        <w:t xml:space="preserve"> </w:t>
      </w:r>
      <w:r w:rsidR="00A2443A">
        <w:rPr>
          <w:rFonts w:hint="eastAsia"/>
          <w:lang w:eastAsia="zh-TW"/>
        </w:rPr>
        <w:t>個類別中，屬性所引用的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r w:rsidR="00481CDF">
        <w:rPr>
          <w:i/>
          <w:lang w:eastAsia="zh-TW"/>
        </w:rPr>
        <w:t>i</w:t>
      </w:r>
      <w:r w:rsidR="00F532AE">
        <w:rPr>
          <w:rFonts w:hint="eastAsia"/>
          <w:lang w:eastAsia="zh-TW"/>
        </w:rPr>
        <w:t>個類別中，方法參數所引用的其他類別數量</w:t>
      </w:r>
      <w:r w:rsidR="00A2443A">
        <w:rPr>
          <w:rFonts w:hint="eastAsia"/>
          <w:lang w:eastAsia="zh-TW"/>
        </w:rPr>
        <w:t>；</w:t>
      </w:r>
      <w:r w:rsidR="00101FBD" w:rsidRPr="00A00E5C">
        <w:rPr>
          <w:rFonts w:hint="eastAsia"/>
          <w:i/>
          <w:lang w:eastAsia="zh-TW"/>
        </w:rPr>
        <w:t>MFA</w:t>
      </w:r>
      <w:r w:rsidR="00101FBD">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r w:rsidR="000145BD">
        <w:rPr>
          <w:rFonts w:hint="eastAsia"/>
          <w:lang w:eastAsia="zh-TW"/>
        </w:rPr>
        <w:t>i</w:t>
      </w:r>
      <w:r w:rsidR="000145BD">
        <w:rPr>
          <w:rFonts w:hint="eastAsia"/>
          <w:lang w:eastAsia="zh-TW"/>
        </w:rPr>
        <w:t>個類別中具有多態行為的方法數，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70541C1F" w14:textId="0A69E8B9" w:rsidR="00156442" w:rsidRDefault="00042307" w:rsidP="00156442">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r w:rsidR="0004517A">
        <w:rPr>
          <w:rFonts w:hint="eastAsia"/>
          <w:lang w:eastAsia="zh-TW"/>
        </w:rPr>
        <w:t>基於</w:t>
      </w:r>
      <w:r w:rsidR="00786EF5">
        <w:rPr>
          <w:rFonts w:hint="eastAsia"/>
          <w:lang w:eastAsia="zh-TW"/>
        </w:rPr>
        <w:t>點構式架構</w:t>
      </w:r>
      <w:r w:rsidR="00156442">
        <w:rPr>
          <w:rFonts w:hint="eastAsia"/>
          <w:lang w:eastAsia="zh-TW"/>
        </w:rPr>
        <w:t>之向量圖架構的</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w:t>
      </w:r>
      <w:r w:rsidR="0004517A">
        <w:rPr>
          <w:rFonts w:hint="eastAsia"/>
          <w:lang w:eastAsia="zh-TW"/>
        </w:rPr>
        <w:t>基於</w:t>
      </w:r>
      <w:r w:rsidR="00786EF5">
        <w:rPr>
          <w:rFonts w:hint="eastAsia"/>
          <w:lang w:eastAsia="zh-TW"/>
        </w:rPr>
        <w:t>點線面架構之</w:t>
      </w:r>
      <w:r w:rsidR="00156442">
        <w:rPr>
          <w:rFonts w:hint="eastAsia"/>
          <w:lang w:eastAsia="zh-TW"/>
        </w:rPr>
        <w:t>向量圖架構的</w:t>
      </w:r>
      <w:r w:rsidR="00786EF5" w:rsidRPr="00786EF5">
        <w:rPr>
          <w:rFonts w:hint="eastAsia"/>
          <w:i/>
          <w:lang w:eastAsia="zh-TW"/>
        </w:rPr>
        <w:t>ANA</w:t>
      </w:r>
      <w:r w:rsidR="00786EF5">
        <w:rPr>
          <w:rFonts w:hint="eastAsia"/>
          <w:lang w:eastAsia="zh-TW"/>
        </w:rPr>
        <w:t>值，其餘代數同理</w:t>
      </w:r>
      <w:r w:rsidR="00DD66AC">
        <w:rPr>
          <w:rFonts w:hint="eastAsia"/>
          <w:lang w:eastAsia="zh-TW"/>
        </w:rPr>
        <w:t>。</w:t>
      </w:r>
    </w:p>
    <w:p w14:paraId="5C434C55" w14:textId="7BBC12DA" w:rsidR="00156442" w:rsidRDefault="00156442" w:rsidP="00156442">
      <w:pPr>
        <w:widowControl/>
        <w:suppressAutoHyphens w:val="0"/>
        <w:autoSpaceDN/>
        <w:spacing w:after="160" w:line="240" w:lineRule="auto"/>
        <w:textAlignment w:val="auto"/>
        <w:rPr>
          <w:lang w:eastAsia="zh-TW"/>
        </w:rPr>
      </w:pPr>
      <w:r>
        <w:rPr>
          <w:rFonts w:hint="eastAsia"/>
          <w:lang w:eastAsia="zh-TW"/>
        </w:rPr>
        <w:t>由於點構式架構中並無規範其延伸之向量圖的架構，因此</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860497">
        <w:rPr>
          <w:rFonts w:hint="eastAsia"/>
          <w:lang w:eastAsia="zh-TW"/>
        </w:rPr>
        <w:t>與</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860497">
        <w:rPr>
          <w:rFonts w:hint="eastAsia"/>
          <w:lang w:eastAsia="zh-TW"/>
        </w:rPr>
        <w:t>相</w:t>
      </w:r>
      <w:r>
        <w:rPr>
          <w:rFonts w:hint="eastAsia"/>
          <w:lang w:eastAsia="zh-TW"/>
        </w:rPr>
        <w:t>同。</w:t>
      </w:r>
    </w:p>
    <w:p w14:paraId="7BC8CFA4" w14:textId="6ACCC33E" w:rsidR="00156442" w:rsidRDefault="00156442" w:rsidP="00860497">
      <w:pPr>
        <w:widowControl/>
        <w:suppressAutoHyphens w:val="0"/>
        <w:autoSpaceDN/>
        <w:spacing w:after="160" w:line="240" w:lineRule="auto"/>
        <w:textAlignment w:val="auto"/>
        <w:rPr>
          <w:lang w:eastAsia="zh-TW"/>
        </w:rPr>
      </w:pPr>
      <w:r>
        <w:rPr>
          <w:rFonts w:hint="eastAsia"/>
          <w:lang w:eastAsia="zh-TW"/>
        </w:rPr>
        <w:t>在點構式架構中，</w:t>
      </w:r>
      <w:r w:rsidR="00047CA3">
        <w:rPr>
          <w:rFonts w:hint="eastAsia"/>
          <w:lang w:eastAsia="zh-TW"/>
        </w:rPr>
        <w:t>經典</w:t>
      </w:r>
      <w:r>
        <w:rPr>
          <w:rFonts w:hint="eastAsia"/>
          <w:lang w:eastAsia="zh-TW"/>
        </w:rPr>
        <w:t>圖形至少需要引用繪製方法及點類別，因此</w:t>
      </w:r>
      <w:r w:rsidR="00047CA3">
        <w:rPr>
          <w:rFonts w:hint="eastAsia"/>
          <w:lang w:eastAsia="zh-TW"/>
        </w:rPr>
        <w:t>當架構中經典圖形比例越高，</w:t>
      </w:r>
      <w:r>
        <w:rPr>
          <w:rFonts w:hint="eastAsia"/>
          <w:lang w:eastAsia="zh-TW"/>
        </w:rPr>
        <w:t>在</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hint="eastAsia"/>
            <w:lang w:eastAsia="zh-TW"/>
          </w:rPr>
          <m:t xml:space="preserve"> </m:t>
        </m:r>
      </m:oMath>
      <w:r>
        <w:rPr>
          <w:rFonts w:hint="eastAsia"/>
          <w:lang w:eastAsia="zh-TW"/>
        </w:rPr>
        <w:t xml:space="preserve"> </w:t>
      </w:r>
      <w:r w:rsidR="00047CA3">
        <w:rPr>
          <w:rFonts w:hint="eastAsia"/>
          <w:lang w:eastAsia="zh-TW"/>
        </w:rPr>
        <w:t>與</w:t>
      </w:r>
      <w:r>
        <w:rPr>
          <w:rFonts w:hint="eastAsia"/>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Pr>
          <w:rFonts w:hint="eastAsia"/>
          <w:lang w:eastAsia="zh-TW"/>
        </w:rPr>
        <w:t xml:space="preserve"> </w:t>
      </w:r>
      <w:r w:rsidR="00047CA3">
        <w:rPr>
          <w:rFonts w:hint="eastAsia"/>
          <w:lang w:eastAsia="zh-TW"/>
        </w:rPr>
        <w:t>將趨近於</w:t>
      </w:r>
      <w:r w:rsidR="00047CA3">
        <w:rPr>
          <w:rFonts w:hint="eastAsia"/>
          <w:lang w:eastAsia="zh-TW"/>
        </w:rPr>
        <w:t>1</w:t>
      </w:r>
      <w:r w:rsidR="00047CA3">
        <w:rPr>
          <w:rFonts w:hint="eastAsia"/>
          <w:lang w:eastAsia="zh-TW"/>
        </w:rPr>
        <w:t>且</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00047CA3">
        <w:rPr>
          <w:rFonts w:hint="eastAsia"/>
          <w:lang w:eastAsia="zh-TW"/>
        </w:rPr>
        <w:t>將趨近於</w:t>
      </w:r>
      <w:r w:rsidR="00047CA3">
        <w:rPr>
          <w:rFonts w:hint="eastAsia"/>
          <w:lang w:eastAsia="zh-TW"/>
        </w:rPr>
        <w:t>2</w:t>
      </w:r>
      <w:r>
        <w:rPr>
          <w:rFonts w:hint="eastAsia"/>
          <w:lang w:eastAsia="zh-TW"/>
        </w:rPr>
        <w:t>；</w:t>
      </w:r>
      <w:r w:rsidR="00047CA3">
        <w:rPr>
          <w:rFonts w:hint="eastAsia"/>
          <w:lang w:eastAsia="zh-TW"/>
        </w:rPr>
        <w:t>在點線面架構中，經典圖形至少需要引用點、線、面三種類別，因此當架構中經典圖形比例越高，</w:t>
      </w:r>
      <w:r w:rsidR="00047CA3" w:rsidRPr="00047CA3">
        <w:rPr>
          <w:rFonts w:hint="eastAsia"/>
          <w:lang w:eastAsia="zh-TW"/>
        </w:rPr>
        <w:t>在</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047CA3">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 xml:space="preserve"> </m:t>
        </m:r>
      </m:oMath>
      <w:r w:rsidR="00047CA3" w:rsidRPr="00047CA3">
        <w:rPr>
          <w:lang w:eastAsia="zh-TW"/>
        </w:rPr>
        <w:t xml:space="preserve"> </w:t>
      </w:r>
      <w:r w:rsidR="00047CA3">
        <w:rPr>
          <w:rFonts w:hint="eastAsia"/>
          <w:lang w:eastAsia="zh-TW"/>
        </w:rPr>
        <w:t>將趨近於</w:t>
      </w:r>
      <w:r w:rsidR="00047CA3">
        <w:rPr>
          <w:rFonts w:hint="eastAsia"/>
          <w:lang w:eastAsia="zh-TW"/>
        </w:rPr>
        <w:t>3</w:t>
      </w:r>
      <w:r w:rsidR="00047CA3">
        <w:rPr>
          <w:rFonts w:hint="eastAsia"/>
          <w:lang w:eastAsia="zh-TW"/>
        </w:rPr>
        <w:t>且</w:t>
      </w:r>
      <w:r w:rsidR="00047CA3" w:rsidRPr="00047CA3">
        <w:rPr>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047CA3">
        <w:rPr>
          <w:lang w:eastAsia="zh-TW"/>
        </w:rPr>
        <w:t xml:space="preserve"> </w:t>
      </w:r>
      <w:r w:rsidR="00047CA3" w:rsidRPr="00047CA3">
        <w:rPr>
          <w:rFonts w:hint="eastAsia"/>
          <w:lang w:eastAsia="zh-TW"/>
        </w:rPr>
        <w:t>將趨近於</w:t>
      </w:r>
      <w:r w:rsidR="00047CA3">
        <w:rPr>
          <w:rFonts w:hint="eastAsia"/>
          <w:lang w:eastAsia="zh-TW"/>
        </w:rPr>
        <w:t>0</w:t>
      </w:r>
      <w:r w:rsidR="00047CA3">
        <w:rPr>
          <w:rFonts w:hint="eastAsia"/>
          <w:lang w:eastAsia="zh-TW"/>
        </w:rPr>
        <w:t>，</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Pr>
          <w:rFonts w:hint="eastAsia"/>
          <w:lang w:eastAsia="zh-TW"/>
        </w:rPr>
        <w:t>將趨近於</w:t>
      </w:r>
      <w:r w:rsidR="00047CA3">
        <w:rPr>
          <w:rFonts w:hint="eastAsia"/>
          <w:lang w:eastAsia="zh-TW"/>
        </w:rPr>
        <w:t>3</w:t>
      </w:r>
      <w:r w:rsidR="00047CA3">
        <w:rPr>
          <w:rFonts w:hint="eastAsia"/>
          <w:lang w:eastAsia="zh-TW"/>
        </w:rPr>
        <w:t>，上述分析可得</w:t>
      </w:r>
      <w:r w:rsidR="00860497">
        <w:rPr>
          <w:rFonts w:hint="eastAsia"/>
          <w:lang w:eastAsia="zh-TW"/>
        </w:rPr>
        <w:t>在向量圖架構相同條件下，</w:t>
      </w:r>
      <w:r w:rsidR="001D50D2">
        <w:rPr>
          <w:rFonts w:hint="eastAsia"/>
          <w:lang w:eastAsia="zh-TW"/>
        </w:rPr>
        <w:t>基於最小必要依賴的假設，</w:t>
      </w:r>
      <m:oMath>
        <m:r>
          <w:rPr>
            <w:rFonts w:ascii="Cambria Math" w:hAnsi="Cambria Math"/>
            <w:lang w:eastAsia="zh-TW"/>
          </w:rPr>
          <m:t>f</m:t>
        </m:r>
        <m:d>
          <m:dPr>
            <m:ctrlPr>
              <w:rPr>
                <w:rFonts w:ascii="Cambria Math" w:hAnsi="Cambria Math"/>
                <w:i/>
                <w:lang w:eastAsia="zh-TW"/>
              </w:rPr>
            </m:ctrlPr>
          </m:dPr>
          <m:e>
            <m:r>
              <w:rPr>
                <w:rFonts w:ascii="Cambria Math" w:hAnsi="Cambria Math"/>
                <w:lang w:eastAsia="zh-TW"/>
              </w:rPr>
              <m:t>1</m:t>
            </m:r>
          </m:e>
        </m:d>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r>
          <w:rPr>
            <w:rFonts w:ascii="Cambria Math" w:hAnsi="Cambria Math"/>
            <w:lang w:eastAsia="zh-TW"/>
          </w:rPr>
          <m:t xml:space="preserve"> </m:t>
        </m:r>
      </m:oMath>
      <w:r w:rsidR="00B124E7">
        <w:rPr>
          <w:rFonts w:hint="eastAsia"/>
          <w:lang w:eastAsia="zh-TW"/>
        </w:rPr>
        <w:t>，其中</w:t>
      </w:r>
      <w:r w:rsidR="002D7F40" w:rsidRPr="002D7F40">
        <w:rPr>
          <w:rFonts w:hint="eastAsia"/>
          <w:i/>
          <w:iCs/>
          <w:lang w:eastAsia="zh-TW"/>
        </w:rPr>
        <w:t>f(x)</w:t>
      </w:r>
      <w:r w:rsidR="002D7F40">
        <w:rPr>
          <w:rFonts w:hint="eastAsia"/>
          <w:lang w:eastAsia="zh-TW"/>
        </w:rPr>
        <w:t>為</w:t>
      </w:r>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oMath>
      <w:r w:rsidR="002D7F40">
        <w:rPr>
          <w:rFonts w:hint="eastAsia"/>
          <w:lang w:eastAsia="zh-TW"/>
        </w:rPr>
        <w:t>在經典物件比例為</w:t>
      </w:r>
      <w:r w:rsidR="002D7F40" w:rsidRPr="002D7F40">
        <w:rPr>
          <w:rFonts w:hint="eastAsia"/>
          <w:i/>
          <w:iCs/>
          <w:lang w:eastAsia="zh-TW"/>
        </w:rPr>
        <w:t>x</w:t>
      </w:r>
      <w:r w:rsidR="002D7F40">
        <w:rPr>
          <w:rFonts w:hint="eastAsia"/>
          <w:lang w:eastAsia="zh-TW"/>
        </w:rPr>
        <w:t>的值</w:t>
      </w:r>
      <w:r w:rsidR="00047CA3">
        <w:rPr>
          <w:rFonts w:hint="eastAsia"/>
          <w:lang w:eastAsia="zh-TW"/>
        </w:rPr>
        <w:t>。</w:t>
      </w:r>
    </w:p>
    <w:p w14:paraId="43EE2422" w14:textId="4991292A" w:rsidR="00860497" w:rsidRDefault="00B124E7" w:rsidP="00F72F39">
      <w:pPr>
        <w:widowControl/>
        <w:suppressAutoHyphens w:val="0"/>
        <w:autoSpaceDN/>
        <w:spacing w:after="160" w:line="240" w:lineRule="auto"/>
        <w:textAlignment w:val="auto"/>
        <w:rPr>
          <w:lang w:eastAsia="zh-TW"/>
        </w:rPr>
      </w:pPr>
      <w:r>
        <w:rPr>
          <w:rFonts w:hint="eastAsia"/>
          <w:lang w:eastAsia="zh-TW"/>
        </w:rPr>
        <w:lastRenderedPageBreak/>
        <w:t>當</w:t>
      </w:r>
      <w:r w:rsidR="00A24577">
        <w:rPr>
          <w:rFonts w:hint="eastAsia"/>
          <w:i/>
          <w:iCs/>
          <w:lang w:eastAsia="zh-TW"/>
        </w:rPr>
        <w:t>x</w:t>
      </w:r>
      <w:r>
        <w:rPr>
          <w:rFonts w:hint="eastAsia"/>
          <w:lang w:eastAsia="zh-TW"/>
        </w:rPr>
        <w:t>趨近於</w:t>
      </w:r>
      <w:r>
        <w:rPr>
          <w:rFonts w:hint="eastAsia"/>
          <w:lang w:eastAsia="zh-TW"/>
        </w:rPr>
        <w:t>0</w:t>
      </w:r>
      <w:r>
        <w:rPr>
          <w:rFonts w:hint="eastAsia"/>
          <w:lang w:eastAsia="zh-TW"/>
        </w:rPr>
        <w:t>，即架構中幾乎為非經典物件時，在點構式架構中，類別至少須具備點類別或繪製方法其中之一，因此當非經典物件數量趨近於總物件數量時，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m:t>
        </m:r>
        <m:r>
          <w:rPr>
            <w:rFonts w:ascii="Cambria Math" w:hAnsi="Cambria Math" w:hint="eastAsia"/>
            <w:lang w:eastAsia="zh-TW"/>
          </w:rPr>
          <m:t>1</m:t>
        </m:r>
      </m:oMath>
      <w:r>
        <w:rPr>
          <w:rFonts w:hint="eastAsia"/>
          <w:lang w:eastAsia="zh-TW"/>
        </w:rPr>
        <w:t>；在點線面架構中，類別至少須具備點、線或面其中之一，因此當非經典物件數量趨近於總物件數量時，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≥1</m:t>
        </m:r>
      </m:oMath>
      <w:r w:rsidR="002D7F40">
        <w:rPr>
          <w:rFonts w:hint="eastAsia"/>
          <w:lang w:eastAsia="zh-TW"/>
        </w:rPr>
        <w:t>，與點構式架構狀況相同。上述分析可得</w:t>
      </w:r>
      <w:r w:rsidR="00860497">
        <w:rPr>
          <w:rFonts w:hint="eastAsia"/>
          <w:lang w:eastAsia="zh-TW"/>
        </w:rPr>
        <w:t>在相同向量圖架構條件下，</w:t>
      </w:r>
      <m:oMath>
        <m:r>
          <w:rPr>
            <w:rFonts w:ascii="Cambria Math" w:hAnsi="Cambria Math"/>
            <w:lang w:eastAsia="zh-TW"/>
          </w:rPr>
          <m:t>f(0)=1</m:t>
        </m:r>
      </m:oMath>
      <w:r w:rsidR="002D7F40">
        <w:rPr>
          <w:rFonts w:hint="eastAsia"/>
          <w:lang w:eastAsia="zh-TW"/>
        </w:rPr>
        <w:t>。經過上述分析可知</w:t>
      </w:r>
      <w:r w:rsidR="00F72F39">
        <w:rPr>
          <w:rFonts w:hint="eastAsia"/>
          <w:lang w:eastAsia="zh-TW"/>
        </w:rPr>
        <w:t>在相同向量圖架構下，</w:t>
      </w:r>
      <w:r w:rsidR="00860497">
        <w:rPr>
          <w:rFonts w:hint="eastAsia"/>
          <w:lang w:eastAsia="zh-TW"/>
        </w:rPr>
        <w:t>點構式架構</w:t>
      </w:r>
      <w:r w:rsidR="002D7F40">
        <w:rPr>
          <w:rFonts w:hint="eastAsia"/>
          <w:lang w:eastAsia="zh-TW"/>
        </w:rPr>
        <w:t>在經典圖形比例越多時</w:t>
      </w:r>
      <w:r w:rsidR="00860497">
        <w:rPr>
          <w:rFonts w:hint="eastAsia"/>
          <w:lang w:eastAsia="zh-TW"/>
        </w:rPr>
        <w:t>，架構相對點線面架構</w:t>
      </w:r>
      <w:r w:rsidR="002D7F40">
        <w:rPr>
          <w:rFonts w:hint="eastAsia"/>
          <w:lang w:eastAsia="zh-TW"/>
        </w:rPr>
        <w:t>具備越低的耦合性</w:t>
      </w:r>
      <w:r w:rsidR="00860497">
        <w:rPr>
          <w:rFonts w:hint="eastAsia"/>
          <w:lang w:eastAsia="zh-TW"/>
        </w:rPr>
        <w:t>。</w:t>
      </w:r>
    </w:p>
    <w:p w14:paraId="142539D7" w14:textId="30B30EC6" w:rsidR="00F72F39" w:rsidRPr="00F72F39" w:rsidRDefault="00860497" w:rsidP="00F72F39">
      <w:pPr>
        <w:widowControl/>
        <w:suppressAutoHyphens w:val="0"/>
        <w:autoSpaceDN/>
        <w:spacing w:after="160" w:line="240" w:lineRule="auto"/>
        <w:textAlignment w:val="auto"/>
        <w:rPr>
          <w:lang w:eastAsia="zh-TW"/>
        </w:rPr>
      </w:pPr>
      <w:r>
        <w:rPr>
          <w:rFonts w:hint="eastAsia"/>
          <w:lang w:eastAsia="zh-TW"/>
        </w:rPr>
        <w:t>當</w:t>
      </w:r>
      <w:r w:rsidR="00F72F39">
        <w:rPr>
          <w:rFonts w:hint="eastAsia"/>
          <w:lang w:eastAsia="zh-TW"/>
        </w:rPr>
        <w:t>相同架構下，</w:t>
      </w:r>
      <w:r w:rsidR="008C50F8">
        <w:rPr>
          <w:rFonts w:hint="eastAsia"/>
          <w:lang w:eastAsia="zh-TW"/>
        </w:rPr>
        <w:t>不論經典物件比例，</w:t>
      </w:r>
      <w:r>
        <w:rPr>
          <w:rFonts w:hint="eastAsia"/>
          <w:lang w:eastAsia="zh-TW"/>
        </w:rPr>
        <w:t>方法數量越多時，點構式與點線面架構之耦合度比值將趨近於</w:t>
      </w:r>
      <w:r>
        <w:rPr>
          <w:rFonts w:hint="eastAsia"/>
          <w:lang w:eastAsia="zh-TW"/>
        </w:rPr>
        <w:t>1</w:t>
      </w:r>
      <w:r>
        <w:rPr>
          <w:rFonts w:hint="eastAsia"/>
          <w:lang w:eastAsia="zh-TW"/>
        </w:rPr>
        <w:t>，</w:t>
      </w:r>
      <w:r w:rsidR="00F72F39">
        <w:rPr>
          <w:rFonts w:hint="eastAsia"/>
          <w:lang w:eastAsia="zh-TW"/>
        </w:rPr>
        <w:t>即</w:t>
      </w:r>
      <w:r w:rsidR="00F72F39">
        <w:rPr>
          <w:lang w:eastAsia="zh-TW"/>
        </w:rPr>
        <w:t xml:space="preserve"> </w:t>
      </w:r>
      <m:oMath>
        <m:func>
          <m:funcPr>
            <m:ctrlPr>
              <w:rPr>
                <w:rFonts w:ascii="Cambria Math" w:hAnsi="Cambria Math"/>
                <w:i/>
                <w:lang w:eastAsia="zh-TW"/>
              </w:rPr>
            </m:ctrlPr>
          </m:funcPr>
          <m:fName>
            <m:limLow>
              <m:limLowPr>
                <m:ctrlPr>
                  <w:rPr>
                    <w:rFonts w:ascii="Cambria Math" w:hAnsi="Cambria Math"/>
                    <w:i/>
                    <w:lang w:eastAsia="zh-TW"/>
                  </w:rPr>
                </m:ctrlPr>
              </m:limLowPr>
              <m:e>
                <m:r>
                  <m:rPr>
                    <m:sty m:val="p"/>
                  </m:rPr>
                  <w:rPr>
                    <w:rFonts w:ascii="Cambria Math" w:hAnsi="Cambria Math"/>
                    <w:lang w:eastAsia="zh-TW"/>
                  </w:rPr>
                  <m:t>lim</m:t>
                </m:r>
              </m:e>
              <m:lim>
                <m:r>
                  <w:rPr>
                    <w:rFonts w:ascii="Cambria Math" w:hAnsi="Cambria Math"/>
                    <w:lang w:eastAsia="zh-TW"/>
                  </w:rPr>
                  <m:t>k→∞</m:t>
                </m:r>
              </m:lim>
            </m:limLow>
          </m:fName>
          <m:e>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+k</m:t>
                </m:r>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+k</m:t>
                </m:r>
              </m:den>
            </m:f>
          </m:e>
        </m:func>
        <m:r>
          <w:rPr>
            <w:rFonts w:ascii="Cambria Math" w:hAnsi="Cambria Math"/>
            <w:lang w:eastAsia="zh-TW"/>
          </w:rPr>
          <m:t>=1</m:t>
        </m:r>
      </m:oMath>
      <w:r w:rsidR="00F72F39">
        <w:rPr>
          <w:rFonts w:hint="eastAsia"/>
          <w:lang w:eastAsia="zh-TW"/>
        </w:rPr>
        <w:t>。</w:t>
      </w:r>
    </w:p>
    <w:p w14:paraId="6DF5AAAE" w14:textId="3A8DD018" w:rsidR="00F72F39" w:rsidRDefault="00F72F39" w:rsidP="00F72F39">
      <w:pPr>
        <w:widowControl/>
        <w:suppressAutoHyphens w:val="0"/>
        <w:autoSpaceDN/>
        <w:spacing w:after="160" w:line="240" w:lineRule="auto"/>
        <w:textAlignment w:val="auto"/>
        <w:rPr>
          <w:lang w:eastAsia="zh-TW"/>
        </w:rPr>
      </w:pPr>
      <w:r>
        <w:rPr>
          <w:rFonts w:hint="eastAsia"/>
          <w:lang w:eastAsia="zh-TW"/>
        </w:rPr>
        <w:t>綜上所述，相同向量圖架構下，當經典物件比例越高，點構式架構相對點線面架構耦合度越低，且不低於點線面架構的二分之三，即</w:t>
      </w:r>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hint="eastAsia"/>
                <w:lang w:eastAsia="zh-TW"/>
              </w:rPr>
              <m:t>2</m:t>
            </m:r>
          </m:num>
          <m:den>
            <m:r>
              <w:rPr>
                <w:rFonts w:ascii="Cambria Math" w:hAnsi="Cambria Math" w:hint="eastAsia"/>
                <w:lang w:eastAsia="zh-TW"/>
              </w:rPr>
              <m:t>3</m:t>
            </m:r>
          </m:den>
        </m:f>
      </m:oMath>
      <w:r>
        <w:rPr>
          <w:rFonts w:hint="eastAsia"/>
          <w:lang w:eastAsia="zh-TW"/>
        </w:rPr>
        <w:t>。</w:t>
      </w:r>
      <w:r w:rsidR="008C50F8">
        <w:rPr>
          <w:rFonts w:hint="eastAsia"/>
          <w:lang w:eastAsia="zh-TW"/>
        </w:rPr>
        <w:t>下圖將說明相同架構下，經典物件比例與耦合度比例之關係。</w:t>
      </w:r>
    </w:p>
    <w:p w14:paraId="3933CE60" w14:textId="77777777" w:rsidR="008C50F8" w:rsidRDefault="008C50F8" w:rsidP="008C50F8">
      <w:pPr>
        <w:keepNext/>
        <w:widowControl/>
        <w:suppressAutoHyphens w:val="0"/>
        <w:autoSpaceDN/>
        <w:spacing w:after="160" w:line="240" w:lineRule="auto"/>
        <w:textAlignment w:val="auto"/>
      </w:pPr>
      <w:r w:rsidRPr="008C50F8">
        <w:rPr>
          <w:noProof/>
          <w:lang w:eastAsia="zh-TW"/>
        </w:rPr>
        <w:drawing>
          <wp:inline distT="0" distB="0" distL="0" distR="0" wp14:anchorId="4CF6989D" wp14:editId="65A7606F">
            <wp:extent cx="3314039" cy="2536401"/>
            <wp:effectExtent l="0" t="0" r="1270" b="0"/>
            <wp:docPr id="672147748" name="圖片 1" descr="一張含有 螢幕擷取畫面, 文字, 繪圖,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47748" name="圖片 1" descr="一張含有 螢幕擷取畫面, 文字, 繪圖, 行 的圖片&#10;&#10;AI 產生的內容可能不正確。"/>
                    <pic:cNvPicPr/>
                  </pic:nvPicPr>
                  <pic:blipFill>
                    <a:blip r:embed="rId24"/>
                    <a:stretch>
                      <a:fillRect/>
                    </a:stretch>
                  </pic:blipFill>
                  <pic:spPr>
                    <a:xfrm>
                      <a:off x="0" y="0"/>
                      <a:ext cx="3327762" cy="2546904"/>
                    </a:xfrm>
                    <a:prstGeom prst="rect">
                      <a:avLst/>
                    </a:prstGeom>
                  </pic:spPr>
                </pic:pic>
              </a:graphicData>
            </a:graphic>
          </wp:inline>
        </w:drawing>
      </w:r>
    </w:p>
    <w:p w14:paraId="1A0CC00E" w14:textId="671ED6FB" w:rsidR="008C50F8" w:rsidRDefault="008C50F8" w:rsidP="008C50F8">
      <w:pPr>
        <w:pStyle w:val="af0"/>
        <w:rPr>
          <w:lang w:eastAsia="zh-TW"/>
        </w:rPr>
      </w:pPr>
      <w:r>
        <w:rPr>
          <w:lang w:eastAsia="zh-TW"/>
        </w:rPr>
        <w:fldChar w:fldCharType="begin"/>
      </w:r>
      <w:r>
        <w:rPr>
          <w:lang w:eastAsia="zh-TW"/>
        </w:rPr>
        <w:instrText xml:space="preserve"> STYLEREF 1 \s </w:instrText>
      </w:r>
      <w:r>
        <w:rPr>
          <w:lang w:eastAsia="zh-TW"/>
        </w:rPr>
        <w:fldChar w:fldCharType="separate"/>
      </w:r>
      <w:bookmarkStart w:id="68" w:name="_Toc214196829"/>
      <w:r w:rsidR="00FC0F52">
        <w:rPr>
          <w:noProof/>
          <w:cs/>
          <w:lang w:eastAsia="zh-TW"/>
        </w:rPr>
        <w:t>‎</w:t>
      </w:r>
      <w:r w:rsidR="00FC0F52">
        <w:rPr>
          <w:noProof/>
          <w:lang w:eastAsia="zh-TW"/>
        </w:rPr>
        <w:t>0</w:t>
      </w:r>
      <w:r>
        <w:rPr>
          <w:lang w:eastAsia="zh-TW"/>
        </w:rPr>
        <w:fldChar w:fldCharType="end"/>
      </w:r>
      <w:r>
        <w:rPr>
          <w:lang w:eastAsia="zh-TW"/>
        </w:rPr>
        <w:noBreakHyphen/>
      </w:r>
      <w:r>
        <w:rPr>
          <w:lang w:eastAsia="zh-TW"/>
        </w:rPr>
        <w:fldChar w:fldCharType="begin"/>
      </w:r>
      <w:r>
        <w:rPr>
          <w:lang w:eastAsia="zh-TW"/>
        </w:rPr>
        <w:instrText xml:space="preserve"> SEQ Figure \* ARABIC \s 1 </w:instrText>
      </w:r>
      <w:r>
        <w:rPr>
          <w:lang w:eastAsia="zh-TW"/>
        </w:rPr>
        <w:fldChar w:fldCharType="separate"/>
      </w:r>
      <w:r w:rsidR="00FC0F52">
        <w:rPr>
          <w:noProof/>
          <w:lang w:eastAsia="zh-TW"/>
        </w:rPr>
        <w:t>5</w:t>
      </w:r>
      <w:r>
        <w:rPr>
          <w:lang w:eastAsia="zh-TW"/>
        </w:rPr>
        <w:fldChar w:fldCharType="end"/>
      </w:r>
      <w:r>
        <w:rPr>
          <w:rFonts w:hint="eastAsia"/>
          <w:lang w:eastAsia="zh-TW"/>
        </w:rPr>
        <w:t xml:space="preserve"> </w:t>
      </w:r>
      <w:r>
        <w:rPr>
          <w:rFonts w:hint="eastAsia"/>
          <w:lang w:eastAsia="zh-TW"/>
        </w:rPr>
        <w:t>相同向量圖架構下點構式與點線面之耦合度比值與經典物件比例之關係</w:t>
      </w:r>
      <w:bookmarkEnd w:id="68"/>
    </w:p>
    <w:p w14:paraId="2A0C0E37" w14:textId="2B60EF24" w:rsidR="00D64E0D" w:rsidRDefault="002D7F40" w:rsidP="00D64E0D">
      <w:pPr>
        <w:widowControl/>
        <w:suppressAutoHyphens w:val="0"/>
        <w:autoSpaceDN/>
        <w:spacing w:after="160" w:line="240" w:lineRule="auto"/>
        <w:textAlignment w:val="auto"/>
        <w:rPr>
          <w:lang w:eastAsia="zh-TW"/>
        </w:rPr>
      </w:pPr>
      <w:r>
        <w:rPr>
          <w:rFonts w:hint="eastAsia"/>
          <w:iCs/>
          <w:lang w:eastAsia="zh-TW"/>
        </w:rPr>
        <w:t>從繼承度指標的角度來看，由於點構式架構與點線面架構皆</w:t>
      </w:r>
      <w:r w:rsidR="00860497">
        <w:rPr>
          <w:rFonts w:hint="eastAsia"/>
          <w:iCs/>
          <w:lang w:eastAsia="zh-TW"/>
        </w:rPr>
        <w:t>無規範方法之繼承方式，因此</w:t>
      </w:r>
      <w:r w:rsidR="00D64E0D">
        <w:rPr>
          <w:rFonts w:hint="eastAsia"/>
          <w:iCs/>
          <w:lang w:eastAsia="zh-TW"/>
        </w:rPr>
        <w:t>相同向量圖架構下</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72F39">
        <w:rPr>
          <w:rFonts w:hint="eastAsia"/>
          <w:lang w:eastAsia="zh-TW"/>
        </w:rPr>
        <w:t>；從</w:t>
      </w:r>
      <w:r w:rsidR="00D64E0D">
        <w:rPr>
          <w:rFonts w:hint="eastAsia"/>
          <w:lang w:eastAsia="zh-TW"/>
        </w:rPr>
        <w:t>多型指標的角度來看，點構式架構與點線面架構亦無規範多型，因此相同架構下</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r w:rsidR="00D64E0D">
        <w:rPr>
          <w:rFonts w:hint="eastAsia"/>
          <w:lang w:eastAsia="zh-TW"/>
        </w:rPr>
        <w:t>。</w:t>
      </w:r>
    </w:p>
    <w:p w14:paraId="68C30F34" w14:textId="77777777" w:rsidR="00D64E0D" w:rsidRDefault="00786EF5" w:rsidP="00D64E0D">
      <w:pPr>
        <w:widowControl/>
        <w:suppressAutoHyphens w:val="0"/>
        <w:autoSpaceDN/>
        <w:spacing w:after="160" w:line="240" w:lineRule="auto"/>
        <w:textAlignment w:val="auto"/>
        <w:rPr>
          <w:lang w:eastAsia="zh-TW"/>
        </w:rPr>
      </w:pPr>
      <w:r>
        <w:rPr>
          <w:rFonts w:hint="eastAsia"/>
          <w:lang w:eastAsia="zh-TW"/>
        </w:rPr>
        <w:lastRenderedPageBreak/>
        <w:t>綜上所述，</w:t>
      </w:r>
      <w:r w:rsidR="00D64E0D">
        <w:rPr>
          <w:rFonts w:hint="eastAsia"/>
          <w:lang w:eastAsia="zh-TW"/>
        </w:rPr>
        <w:t>在相同向量圖架構下，點構式架構與點線面架構之</w:t>
      </w:r>
      <w:r w:rsidR="00D64E0D" w:rsidRPr="00101FBD">
        <w:rPr>
          <w:i/>
          <w:lang w:eastAsia="zh-TW"/>
        </w:rPr>
        <w:t>ANA</w:t>
      </w:r>
      <w:r w:rsidR="00D64E0D">
        <w:rPr>
          <w:rFonts w:hint="eastAsia"/>
          <w:iCs/>
          <w:lang w:eastAsia="zh-TW"/>
        </w:rPr>
        <w:t>、</w:t>
      </w:r>
      <w:r w:rsidR="00D64E0D" w:rsidRPr="00101FBD">
        <w:rPr>
          <w:i/>
          <w:lang w:eastAsia="zh-TW"/>
        </w:rPr>
        <w:t>MFA</w:t>
      </w:r>
      <w:r w:rsidR="00D64E0D">
        <w:rPr>
          <w:rFonts w:hint="eastAsia"/>
          <w:iCs/>
          <w:lang w:eastAsia="zh-TW"/>
        </w:rPr>
        <w:t>與</w:t>
      </w:r>
      <w:r w:rsidR="00D64E0D" w:rsidRPr="00101FBD">
        <w:rPr>
          <w:i/>
          <w:lang w:eastAsia="zh-TW"/>
        </w:rPr>
        <w:t>NOP</w:t>
      </w:r>
      <w:r w:rsidR="00D64E0D">
        <w:rPr>
          <w:lang w:eastAsia="zh-TW"/>
        </w:rPr>
        <w:t xml:space="preserve"> </w:t>
      </w:r>
      <w:r w:rsidR="00D64E0D">
        <w:rPr>
          <w:rFonts w:hint="eastAsia"/>
          <w:lang w:eastAsia="zh-TW"/>
        </w:rPr>
        <w:t>值皆相同，唯點構式架構與點線面架構之</w:t>
      </w:r>
      <w:r w:rsidR="00D64E0D">
        <w:rPr>
          <w:rFonts w:hint="eastAsia"/>
          <w:i/>
          <w:iCs/>
          <w:lang w:eastAsia="zh-TW"/>
        </w:rPr>
        <w:t>DCC</w:t>
      </w:r>
      <w:r w:rsidR="00D64E0D">
        <w:rPr>
          <w:rFonts w:hint="eastAsia"/>
          <w:lang w:eastAsia="zh-TW"/>
        </w:rPr>
        <w:t>比值隨架構中經典物件比例增加而趨近於二分之三，由此可得下列結論：</w:t>
      </w:r>
    </w:p>
    <w:p w14:paraId="1B3BDB1A" w14:textId="121DA092" w:rsidR="00D64E0D" w:rsidRPr="00D64E0D" w:rsidRDefault="008C50F8" w:rsidP="00D64E0D">
      <w:pPr>
        <w:widowControl/>
        <w:suppressAutoHyphens w:val="0"/>
        <w:autoSpaceDN/>
        <w:spacing w:after="160" w:line="240" w:lineRule="auto"/>
        <w:textAlignment w:val="auto"/>
        <w:rPr>
          <w:lang w:eastAsia="zh-TW"/>
        </w:rPr>
      </w:pPr>
      <m:oMathPara>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m:oMathPara>
    </w:p>
    <w:p w14:paraId="1B55BDDB" w14:textId="4FB0FB28" w:rsidR="00264121" w:rsidRDefault="00264121" w:rsidP="00A6118C">
      <w:pPr>
        <w:widowControl/>
        <w:suppressAutoHyphens w:val="0"/>
        <w:autoSpaceDN/>
        <w:spacing w:after="160" w:line="240" w:lineRule="auto"/>
        <w:textAlignment w:val="auto"/>
        <w:rPr>
          <w:lang w:eastAsia="zh-TW"/>
        </w:rPr>
      </w:pPr>
      <w:r>
        <w:rPr>
          <w:rFonts w:hint="eastAsia"/>
          <w:lang w:eastAsia="zh-TW"/>
        </w:rPr>
        <w:t>下圖將呈現以文字物件作為非經典物件的擴充案例程式碼。</w:t>
      </w:r>
    </w:p>
    <w:p w14:paraId="74FC9D48" w14:textId="77777777" w:rsidR="00264121" w:rsidRDefault="00264121" w:rsidP="00264121">
      <w:pPr>
        <w:keepNext/>
        <w:widowControl/>
        <w:suppressAutoHyphens w:val="0"/>
        <w:autoSpaceDN/>
        <w:spacing w:after="160" w:line="240" w:lineRule="auto"/>
        <w:textAlignment w:val="auto"/>
      </w:pPr>
      <w:r>
        <w:rPr>
          <w:noProof/>
          <w14:ligatures w14:val="standardContextual"/>
        </w:rPr>
        <w:drawing>
          <wp:inline distT="0" distB="0" distL="0" distR="0" wp14:anchorId="30C39142" wp14:editId="59A8656B">
            <wp:extent cx="3248660"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a:picLocks noChangeAspect="1"/>
                    </pic:cNvPicPr>
                  </pic:nvPicPr>
                  <pic:blipFill>
                    <a:blip r:embed="rId25"/>
                    <a:stretch>
                      <a:fillRect/>
                    </a:stretch>
                  </pic:blipFill>
                  <pic:spPr>
                    <a:xfrm>
                      <a:off x="0" y="0"/>
                      <a:ext cx="3248660" cy="2647950"/>
                    </a:xfrm>
                    <a:prstGeom prst="rect">
                      <a:avLst/>
                    </a:prstGeom>
                  </pic:spPr>
                </pic:pic>
              </a:graphicData>
            </a:graphic>
          </wp:inline>
        </w:drawing>
      </w:r>
    </w:p>
    <w:p w14:paraId="57544EA6" w14:textId="0D11EC46" w:rsidR="00264121" w:rsidRDefault="008C50F8" w:rsidP="00264121">
      <w:pPr>
        <w:pStyle w:val="af0"/>
        <w:rPr>
          <w:lang w:eastAsia="zh-TW"/>
        </w:rPr>
      </w:pPr>
      <w:r>
        <w:rPr>
          <w:lang w:eastAsia="zh-TW"/>
        </w:rPr>
        <w:fldChar w:fldCharType="begin"/>
      </w:r>
      <w:r>
        <w:rPr>
          <w:lang w:eastAsia="zh-TW"/>
        </w:rPr>
        <w:instrText xml:space="preserve"> STYLEREF 1 \s </w:instrText>
      </w:r>
      <w:r>
        <w:rPr>
          <w:lang w:eastAsia="zh-TW"/>
        </w:rPr>
        <w:fldChar w:fldCharType="separate"/>
      </w:r>
      <w:bookmarkStart w:id="69" w:name="_Toc214196830"/>
      <w:r w:rsidR="00FC0F52">
        <w:rPr>
          <w:noProof/>
          <w:cs/>
          <w:lang w:eastAsia="zh-TW"/>
        </w:rPr>
        <w:t>‎</w:t>
      </w:r>
      <w:r w:rsidR="00FC0F52">
        <w:rPr>
          <w:noProof/>
          <w:lang w:eastAsia="zh-TW"/>
        </w:rPr>
        <w:t>0</w:t>
      </w:r>
      <w:r>
        <w:rPr>
          <w:lang w:eastAsia="zh-TW"/>
        </w:rPr>
        <w:fldChar w:fldCharType="end"/>
      </w:r>
      <w:r>
        <w:rPr>
          <w:lang w:eastAsia="zh-TW"/>
        </w:rPr>
        <w:noBreakHyphen/>
      </w:r>
      <w:r>
        <w:rPr>
          <w:lang w:eastAsia="zh-TW"/>
        </w:rPr>
        <w:fldChar w:fldCharType="begin"/>
      </w:r>
      <w:r>
        <w:rPr>
          <w:lang w:eastAsia="zh-TW"/>
        </w:rPr>
        <w:instrText xml:space="preserve"> SEQ Figure \* ARABIC \s 1 </w:instrText>
      </w:r>
      <w:r>
        <w:rPr>
          <w:lang w:eastAsia="zh-TW"/>
        </w:rPr>
        <w:fldChar w:fldCharType="separate"/>
      </w:r>
      <w:r w:rsidR="00FC0F52">
        <w:rPr>
          <w:noProof/>
          <w:lang w:eastAsia="zh-TW"/>
        </w:rPr>
        <w:t>6</w:t>
      </w:r>
      <w:r>
        <w:rPr>
          <w:lang w:eastAsia="zh-TW"/>
        </w:rPr>
        <w:fldChar w:fldCharType="end"/>
      </w:r>
      <w:r w:rsidR="00264121">
        <w:rPr>
          <w:rFonts w:hint="eastAsia"/>
          <w:lang w:eastAsia="zh-TW"/>
        </w:rPr>
        <w:t xml:space="preserve"> </w:t>
      </w:r>
      <w:r w:rsidR="00264121">
        <w:rPr>
          <w:rFonts w:hint="eastAsia"/>
          <w:lang w:eastAsia="zh-TW"/>
        </w:rPr>
        <w:t>新增非經典物件之案例程式碼</w:t>
      </w:r>
      <w:bookmarkEnd w:id="69"/>
    </w:p>
    <w:p w14:paraId="7793AFB4" w14:textId="77777777" w:rsidR="00D53C12" w:rsidRPr="00D25132" w:rsidRDefault="00264121" w:rsidP="00D25132">
      <w:pPr>
        <w:widowControl/>
        <w:suppressAutoHyphens w:val="0"/>
        <w:autoSpaceDN/>
        <w:spacing w:after="160" w:line="240" w:lineRule="auto"/>
        <w:textAlignment w:val="auto"/>
        <w:rPr>
          <w:lang w:eastAsia="zh-TW"/>
        </w:rPr>
      </w:pPr>
      <w:r>
        <w:rPr>
          <w:rFonts w:hint="eastAsia"/>
          <w:lang w:eastAsia="zh-TW"/>
        </w:rPr>
        <w:t>本</w:t>
      </w:r>
      <w:r w:rsidR="00D25132">
        <w:rPr>
          <w:rFonts w:hint="eastAsia"/>
          <w:lang w:eastAsia="zh-TW"/>
        </w:rPr>
        <w:t>實驗新增之文字類別的物件資料如下：文字內容（</w:t>
      </w:r>
      <w:r w:rsidR="00D25132">
        <w:rPr>
          <w:rFonts w:hint="eastAsia"/>
          <w:lang w:eastAsia="zh-TW"/>
        </w:rPr>
        <w:t>text</w:t>
      </w:r>
      <w:r w:rsidR="00D25132">
        <w:rPr>
          <w:rFonts w:hint="eastAsia"/>
          <w:lang w:eastAsia="zh-TW"/>
        </w:rPr>
        <w:t>）、文字大小（</w:t>
      </w:r>
      <w:r w:rsidR="00D25132">
        <w:rPr>
          <w:rFonts w:hint="eastAsia"/>
          <w:lang w:eastAsia="zh-TW"/>
        </w:rPr>
        <w:t>fontSize</w:t>
      </w:r>
      <w:r w:rsidR="00D25132">
        <w:rPr>
          <w:rFonts w:hint="eastAsia"/>
          <w:lang w:eastAsia="zh-TW"/>
        </w:rPr>
        <w:t>）及文字位置（</w:t>
      </w:r>
      <w:r w:rsidR="00D25132">
        <w:rPr>
          <w:rFonts w:hint="eastAsia"/>
          <w:lang w:eastAsia="zh-TW"/>
        </w:rPr>
        <w:t>x</w:t>
      </w:r>
      <w:r w:rsidR="00D25132">
        <w:rPr>
          <w:rFonts w:hint="eastAsia"/>
          <w:lang w:eastAsia="zh-TW"/>
        </w:rPr>
        <w:t>與</w:t>
      </w:r>
      <w:r w:rsidR="00D25132">
        <w:rPr>
          <w:rFonts w:hint="eastAsia"/>
          <w:lang w:eastAsia="zh-TW"/>
        </w:rPr>
        <w:t>y</w:t>
      </w:r>
      <w:r w:rsidR="00D25132">
        <w:rPr>
          <w:rFonts w:hint="eastAsia"/>
          <w:lang w:eastAsia="zh-TW"/>
        </w:rPr>
        <w:t>）；本實驗新增類別之設計使用四個靜態點，引用物件資料</w:t>
      </w:r>
      <w:r w:rsidR="00D25132">
        <w:rPr>
          <w:rFonts w:hint="eastAsia"/>
          <w:lang w:eastAsia="zh-TW"/>
        </w:rPr>
        <w:t>X</w:t>
      </w:r>
      <w:r w:rsidR="00D25132">
        <w:rPr>
          <w:rFonts w:hint="eastAsia"/>
          <w:lang w:eastAsia="zh-TW"/>
        </w:rPr>
        <w:t>、</w:t>
      </w:r>
      <w:r w:rsidR="00D25132">
        <w:rPr>
          <w:rFonts w:hint="eastAsia"/>
          <w:lang w:eastAsia="zh-TW"/>
        </w:rPr>
        <w:t>Y</w:t>
      </w:r>
      <w:r w:rsidR="00D25132">
        <w:rPr>
          <w:rFonts w:hint="eastAsia"/>
          <w:lang w:eastAsia="zh-TW"/>
        </w:rPr>
        <w:t>以及</w:t>
      </w:r>
      <w:r w:rsidR="00D25132">
        <w:rPr>
          <w:rFonts w:hint="eastAsia"/>
          <w:lang w:eastAsia="zh-TW"/>
        </w:rPr>
        <w:t>FontSize</w:t>
      </w:r>
      <w:r w:rsidR="00D25132">
        <w:rPr>
          <w:rFonts w:hint="eastAsia"/>
          <w:lang w:eastAsia="zh-TW"/>
        </w:rPr>
        <w:t>設定靜態點之參數描述範圍；</w:t>
      </w:r>
      <w:r w:rsidR="00D53C12">
        <w:rPr>
          <w:rFonts w:hint="eastAsia"/>
          <w:lang w:eastAsia="zh-TW"/>
        </w:rPr>
        <w:t>設計兩個物件方法：建構子及獲取文字內容方法；</w:t>
      </w:r>
      <w:r w:rsidR="00D25132">
        <w:rPr>
          <w:rFonts w:hint="eastAsia"/>
          <w:lang w:eastAsia="zh-TW"/>
        </w:rPr>
        <w:t>總共覆寫了</w:t>
      </w:r>
      <w:r w:rsidR="00D25132">
        <w:rPr>
          <w:rFonts w:hint="eastAsia"/>
          <w:lang w:eastAsia="zh-TW"/>
        </w:rPr>
        <w:t>9</w:t>
      </w:r>
      <w:r w:rsidR="00D25132">
        <w:rPr>
          <w:rFonts w:hint="eastAsia"/>
          <w:lang w:eastAsia="zh-TW"/>
        </w:rPr>
        <w:t>個方法，分別為判定物件合法之函數（</w:t>
      </w:r>
      <w:r w:rsidR="00D25132">
        <w:rPr>
          <w:rFonts w:hint="eastAsia"/>
          <w:lang w:eastAsia="zh-TW"/>
        </w:rPr>
        <w:t>islegalObj</w:t>
      </w:r>
      <w:r w:rsidR="00D25132">
        <w:rPr>
          <w:rFonts w:hint="eastAsia"/>
          <w:lang w:eastAsia="zh-TW"/>
        </w:rPr>
        <w:t>）、繪製</w:t>
      </w:r>
      <w:r w:rsidR="00D53C12">
        <w:rPr>
          <w:rFonts w:hint="eastAsia"/>
          <w:lang w:eastAsia="zh-TW"/>
        </w:rPr>
        <w:t>方法</w:t>
      </w:r>
      <w:r w:rsidR="00D25132">
        <w:rPr>
          <w:rFonts w:hint="eastAsia"/>
          <w:lang w:eastAsia="zh-TW"/>
        </w:rPr>
        <w:t>（</w:t>
      </w:r>
      <w:r w:rsidR="00D25132">
        <w:rPr>
          <w:rFonts w:hint="eastAsia"/>
          <w:lang w:eastAsia="zh-TW"/>
        </w:rPr>
        <w:t>draw</w:t>
      </w:r>
      <w:r w:rsidR="00D25132">
        <w:rPr>
          <w:rFonts w:hint="eastAsia"/>
          <w:lang w:eastAsia="zh-TW"/>
        </w:rPr>
        <w:t>）、字元流讀取</w:t>
      </w:r>
      <w:r w:rsidR="00D53C12">
        <w:rPr>
          <w:rFonts w:hint="eastAsia"/>
          <w:lang w:eastAsia="zh-TW"/>
        </w:rPr>
        <w:t>方法</w:t>
      </w:r>
      <w:r w:rsidR="00D25132">
        <w:rPr>
          <w:rFonts w:hint="eastAsia"/>
          <w:lang w:eastAsia="zh-TW"/>
        </w:rPr>
        <w:t>（</w:t>
      </w:r>
      <w:r w:rsidR="00D25132">
        <w:rPr>
          <w:rFonts w:hint="eastAsia"/>
          <w:lang w:eastAsia="zh-TW"/>
        </w:rPr>
        <w:t>loadfile</w:t>
      </w:r>
      <w:r w:rsidR="00D25132">
        <w:rPr>
          <w:rFonts w:hint="eastAsia"/>
          <w:lang w:eastAsia="zh-TW"/>
        </w:rPr>
        <w:t>）、判斷選取機制（</w:t>
      </w:r>
      <w:r w:rsidR="00D25132">
        <w:rPr>
          <w:rFonts w:hint="eastAsia"/>
          <w:lang w:eastAsia="zh-TW"/>
        </w:rPr>
        <w:t>isPointInPainterObj</w:t>
      </w:r>
      <w:r w:rsidR="00D25132">
        <w:rPr>
          <w:rFonts w:hint="eastAsia"/>
          <w:lang w:eastAsia="zh-TW"/>
        </w:rPr>
        <w:t>）、用於檔案輸出之</w:t>
      </w:r>
      <w:r w:rsidR="00D25132">
        <w:rPr>
          <w:rFonts w:hint="eastAsia"/>
          <w:lang w:eastAsia="zh-TW"/>
        </w:rPr>
        <w:t>toString</w:t>
      </w:r>
      <w:r w:rsidR="00D25132">
        <w:rPr>
          <w:rFonts w:hint="eastAsia"/>
          <w:lang w:eastAsia="zh-TW"/>
        </w:rPr>
        <w:t>函數、複製方法（</w:t>
      </w:r>
      <w:r w:rsidR="00D25132">
        <w:rPr>
          <w:lang w:eastAsia="zh-TW"/>
        </w:rPr>
        <w:t>c</w:t>
      </w:r>
      <w:r w:rsidR="00D25132">
        <w:rPr>
          <w:rFonts w:hint="eastAsia"/>
          <w:lang w:eastAsia="zh-TW"/>
        </w:rPr>
        <w:t>lone</w:t>
      </w:r>
      <w:r w:rsidR="00D25132">
        <w:rPr>
          <w:rFonts w:hint="eastAsia"/>
          <w:lang w:eastAsia="zh-TW"/>
        </w:rPr>
        <w:t>）、尺寸改變方法（</w:t>
      </w:r>
      <w:r w:rsidR="00D25132">
        <w:rPr>
          <w:rFonts w:hint="eastAsia"/>
          <w:lang w:eastAsia="zh-TW"/>
        </w:rPr>
        <w:t>changeSize</w:t>
      </w:r>
      <w:r w:rsidR="00D25132">
        <w:rPr>
          <w:rFonts w:hint="eastAsia"/>
          <w:lang w:eastAsia="zh-TW"/>
        </w:rPr>
        <w:t>）、移動方法（</w:t>
      </w:r>
      <w:r w:rsidR="00D25132">
        <w:rPr>
          <w:rFonts w:hint="eastAsia"/>
          <w:lang w:eastAsia="zh-TW"/>
        </w:rPr>
        <w:t>moveX</w:t>
      </w:r>
      <w:r w:rsidR="00D25132">
        <w:rPr>
          <w:rFonts w:hint="eastAsia"/>
          <w:lang w:eastAsia="zh-TW"/>
        </w:rPr>
        <w:t>與</w:t>
      </w:r>
      <w:r w:rsidR="00D25132">
        <w:rPr>
          <w:rFonts w:hint="eastAsia"/>
          <w:lang w:eastAsia="zh-TW"/>
        </w:rPr>
        <w:t>moveY</w:t>
      </w:r>
      <w:r w:rsidR="00D25132">
        <w:rPr>
          <w:rFonts w:hint="eastAsia"/>
          <w:lang w:eastAsia="zh-TW"/>
        </w:rPr>
        <w:t>）</w:t>
      </w:r>
      <w:r w:rsidR="00D53C12">
        <w:rPr>
          <w:rFonts w:hint="eastAsia"/>
          <w:lang w:eastAsia="zh-TW"/>
        </w:rPr>
        <w:t>。</w:t>
      </w:r>
    </w:p>
    <w:tbl>
      <w:tblPr>
        <w:tblStyle w:val="af"/>
        <w:tblW w:w="0" w:type="auto"/>
        <w:tblLook w:val="04A0" w:firstRow="1" w:lastRow="0" w:firstColumn="1" w:lastColumn="0" w:noHBand="0" w:noVBand="1"/>
      </w:tblPr>
      <w:tblGrid>
        <w:gridCol w:w="2765"/>
        <w:gridCol w:w="2765"/>
        <w:gridCol w:w="2766"/>
      </w:tblGrid>
      <w:tr w:rsidR="00D53C12" w14:paraId="344C92E3" w14:textId="77777777" w:rsidTr="00D53C12">
        <w:trPr>
          <w:trHeight w:val="392"/>
        </w:trPr>
        <w:tc>
          <w:tcPr>
            <w:tcW w:w="2765" w:type="dxa"/>
          </w:tcPr>
          <w:p w14:paraId="726EA2CF" w14:textId="59A8513D" w:rsidR="00D53C12" w:rsidRDefault="00D53C12" w:rsidP="00D25132">
            <w:pPr>
              <w:widowControl/>
              <w:suppressAutoHyphens w:val="0"/>
              <w:autoSpaceDN/>
              <w:spacing w:after="160" w:line="240" w:lineRule="auto"/>
              <w:textAlignment w:val="auto"/>
              <w:rPr>
                <w:lang w:eastAsia="zh-TW"/>
              </w:rPr>
            </w:pPr>
            <w:r>
              <w:rPr>
                <w:rFonts w:hint="eastAsia"/>
                <w:lang w:eastAsia="zh-TW"/>
              </w:rPr>
              <w:t>物件資料</w:t>
            </w:r>
          </w:p>
        </w:tc>
        <w:tc>
          <w:tcPr>
            <w:tcW w:w="2765" w:type="dxa"/>
          </w:tcPr>
          <w:p w14:paraId="1968C9FA" w14:textId="2436CFA8" w:rsidR="00D53C12" w:rsidRDefault="00D53C12" w:rsidP="00D25132">
            <w:pPr>
              <w:widowControl/>
              <w:suppressAutoHyphens w:val="0"/>
              <w:autoSpaceDN/>
              <w:spacing w:after="160" w:line="240" w:lineRule="auto"/>
              <w:textAlignment w:val="auto"/>
              <w:rPr>
                <w:lang w:eastAsia="zh-TW"/>
              </w:rPr>
            </w:pPr>
            <w:r>
              <w:rPr>
                <w:rFonts w:hint="eastAsia"/>
                <w:lang w:eastAsia="zh-TW"/>
              </w:rPr>
              <w:t>物件方法</w:t>
            </w:r>
          </w:p>
        </w:tc>
        <w:tc>
          <w:tcPr>
            <w:tcW w:w="2766" w:type="dxa"/>
          </w:tcPr>
          <w:p w14:paraId="64192926" w14:textId="4DAF2036" w:rsidR="00D53C12" w:rsidRDefault="00D53C12" w:rsidP="00D25132">
            <w:pPr>
              <w:widowControl/>
              <w:suppressAutoHyphens w:val="0"/>
              <w:autoSpaceDN/>
              <w:spacing w:after="160" w:line="240" w:lineRule="auto"/>
              <w:textAlignment w:val="auto"/>
              <w:rPr>
                <w:lang w:eastAsia="zh-TW"/>
              </w:rPr>
            </w:pPr>
            <w:r>
              <w:rPr>
                <w:rFonts w:hint="eastAsia"/>
                <w:lang w:eastAsia="zh-TW"/>
              </w:rPr>
              <w:t>覆寫方法</w:t>
            </w:r>
          </w:p>
        </w:tc>
      </w:tr>
      <w:tr w:rsidR="00D53C12" w14:paraId="4854DFDA" w14:textId="77777777" w:rsidTr="00D53C12">
        <w:tc>
          <w:tcPr>
            <w:tcW w:w="2765" w:type="dxa"/>
          </w:tcPr>
          <w:p w14:paraId="78ABE082" w14:textId="612DE7B4" w:rsidR="00D53C12" w:rsidRDefault="00D53C12" w:rsidP="00D25132">
            <w:pPr>
              <w:widowControl/>
              <w:suppressAutoHyphens w:val="0"/>
              <w:autoSpaceDN/>
              <w:spacing w:after="160" w:line="240" w:lineRule="auto"/>
              <w:textAlignment w:val="auto"/>
              <w:rPr>
                <w:lang w:eastAsia="zh-TW"/>
              </w:rPr>
            </w:pPr>
            <w:r>
              <w:rPr>
                <w:rFonts w:hint="eastAsia"/>
                <w:lang w:eastAsia="zh-TW"/>
              </w:rPr>
              <w:t>一個字串、三個浮點數</w:t>
            </w:r>
          </w:p>
        </w:tc>
        <w:tc>
          <w:tcPr>
            <w:tcW w:w="2765" w:type="dxa"/>
          </w:tcPr>
          <w:p w14:paraId="74D0D774" w14:textId="1E8720DE" w:rsidR="00D53C12" w:rsidRDefault="00D53C12" w:rsidP="00D25132">
            <w:pPr>
              <w:widowControl/>
              <w:suppressAutoHyphens w:val="0"/>
              <w:autoSpaceDN/>
              <w:spacing w:after="160" w:line="240" w:lineRule="auto"/>
              <w:textAlignment w:val="auto"/>
              <w:rPr>
                <w:lang w:eastAsia="zh-TW"/>
              </w:rPr>
            </w:pPr>
            <w:r>
              <w:rPr>
                <w:rFonts w:hint="eastAsia"/>
                <w:lang w:eastAsia="zh-TW"/>
              </w:rPr>
              <w:t>建構子、獲取文字內容</w:t>
            </w:r>
          </w:p>
        </w:tc>
        <w:tc>
          <w:tcPr>
            <w:tcW w:w="2766" w:type="dxa"/>
          </w:tcPr>
          <w:p w14:paraId="0AE683A4" w14:textId="04A9862E" w:rsidR="00D53C12" w:rsidRDefault="00D53C12" w:rsidP="008C50F8">
            <w:pPr>
              <w:keepNext/>
              <w:widowControl/>
              <w:suppressAutoHyphens w:val="0"/>
              <w:autoSpaceDN/>
              <w:spacing w:after="160" w:line="240" w:lineRule="auto"/>
              <w:textAlignment w:val="auto"/>
              <w:rPr>
                <w:lang w:eastAsia="zh-TW"/>
              </w:rPr>
            </w:pPr>
            <w:r>
              <w:rPr>
                <w:rFonts w:hint="eastAsia"/>
                <w:lang w:eastAsia="zh-TW"/>
              </w:rPr>
              <w:t>islegalObj</w:t>
            </w:r>
            <w:r>
              <w:rPr>
                <w:rFonts w:hint="eastAsia"/>
                <w:lang w:eastAsia="zh-TW"/>
              </w:rPr>
              <w:t>、</w:t>
            </w:r>
            <w:r>
              <w:rPr>
                <w:rFonts w:hint="eastAsia"/>
                <w:lang w:eastAsia="zh-TW"/>
              </w:rPr>
              <w:t>draw</w:t>
            </w:r>
            <w:r>
              <w:rPr>
                <w:rFonts w:hint="eastAsia"/>
                <w:lang w:eastAsia="zh-TW"/>
              </w:rPr>
              <w:t>、</w:t>
            </w:r>
            <w:r>
              <w:rPr>
                <w:rFonts w:hint="eastAsia"/>
                <w:lang w:eastAsia="zh-TW"/>
              </w:rPr>
              <w:t>loadfile</w:t>
            </w:r>
            <w:r>
              <w:rPr>
                <w:rFonts w:hint="eastAsia"/>
                <w:lang w:eastAsia="zh-TW"/>
              </w:rPr>
              <w:t>、</w:t>
            </w:r>
            <w:r>
              <w:rPr>
                <w:rFonts w:hint="eastAsia"/>
                <w:lang w:eastAsia="zh-TW"/>
              </w:rPr>
              <w:t>isPointInPainterObj</w:t>
            </w:r>
            <w:r>
              <w:rPr>
                <w:rFonts w:hint="eastAsia"/>
                <w:lang w:eastAsia="zh-TW"/>
              </w:rPr>
              <w:t>、</w:t>
            </w:r>
            <w:r>
              <w:rPr>
                <w:rFonts w:hint="eastAsia"/>
                <w:lang w:eastAsia="zh-TW"/>
              </w:rPr>
              <w:t>toString</w:t>
            </w:r>
            <w:r>
              <w:rPr>
                <w:rFonts w:hint="eastAsia"/>
                <w:lang w:eastAsia="zh-TW"/>
              </w:rPr>
              <w:t>、</w:t>
            </w:r>
            <w:r>
              <w:rPr>
                <w:lang w:eastAsia="zh-TW"/>
              </w:rPr>
              <w:t>c</w:t>
            </w:r>
            <w:r>
              <w:rPr>
                <w:rFonts w:hint="eastAsia"/>
                <w:lang w:eastAsia="zh-TW"/>
              </w:rPr>
              <w:t>lone</w:t>
            </w:r>
            <w:r w:rsidR="00D543A5">
              <w:rPr>
                <w:rFonts w:hint="eastAsia"/>
                <w:lang w:eastAsia="zh-TW"/>
              </w:rPr>
              <w:t>、</w:t>
            </w:r>
            <w:r>
              <w:rPr>
                <w:rFonts w:hint="eastAsia"/>
                <w:lang w:eastAsia="zh-TW"/>
              </w:rPr>
              <w:lastRenderedPageBreak/>
              <w:t>changeSize</w:t>
            </w:r>
            <w:r>
              <w:rPr>
                <w:rFonts w:hint="eastAsia"/>
                <w:lang w:eastAsia="zh-TW"/>
              </w:rPr>
              <w:t>、</w:t>
            </w:r>
            <w:r>
              <w:rPr>
                <w:rFonts w:hint="eastAsia"/>
                <w:lang w:eastAsia="zh-TW"/>
              </w:rPr>
              <w:t>moveX</w:t>
            </w:r>
            <w:r>
              <w:rPr>
                <w:rFonts w:hint="eastAsia"/>
                <w:lang w:eastAsia="zh-TW"/>
              </w:rPr>
              <w:t>、</w:t>
            </w:r>
            <w:r>
              <w:rPr>
                <w:rFonts w:hint="eastAsia"/>
                <w:lang w:eastAsia="zh-TW"/>
              </w:rPr>
              <w:t>moveY</w:t>
            </w:r>
          </w:p>
        </w:tc>
      </w:tr>
    </w:tbl>
    <w:p w14:paraId="7AD83777" w14:textId="51CA5A5E" w:rsidR="008C50F8" w:rsidRDefault="008C50F8">
      <w:pPr>
        <w:pStyle w:val="af0"/>
        <w:rPr>
          <w:lang w:eastAsia="zh-TW"/>
        </w:rPr>
      </w:pPr>
      <w:bookmarkStart w:id="70" w:name="_Toc214196836"/>
      <w:r>
        <w:rPr>
          <w:lang w:eastAsia="zh-TW"/>
        </w:rPr>
        <w:lastRenderedPageBreak/>
        <w:t xml:space="preserve">Table </w:t>
      </w:r>
      <w:r>
        <w:fldChar w:fldCharType="begin"/>
      </w:r>
      <w:r>
        <w:rPr>
          <w:lang w:eastAsia="zh-TW"/>
        </w:rPr>
        <w:instrText xml:space="preserve"> SEQ Table \* ARABIC </w:instrText>
      </w:r>
      <w:r>
        <w:fldChar w:fldCharType="separate"/>
      </w:r>
      <w:r w:rsidR="00FC0F52">
        <w:rPr>
          <w:noProof/>
          <w:lang w:eastAsia="zh-TW"/>
        </w:rPr>
        <w:t>5</w:t>
      </w:r>
      <w:r>
        <w:fldChar w:fldCharType="end"/>
      </w:r>
      <w:r>
        <w:rPr>
          <w:rFonts w:hint="eastAsia"/>
          <w:lang w:eastAsia="zh-TW"/>
        </w:rPr>
        <w:t xml:space="preserve"> </w:t>
      </w:r>
      <w:r>
        <w:rPr>
          <w:rFonts w:hint="eastAsia"/>
          <w:lang w:eastAsia="zh-TW"/>
        </w:rPr>
        <w:t>研究專案中新建物件方法</w:t>
      </w:r>
      <w:bookmarkEnd w:id="70"/>
    </w:p>
    <w:p w14:paraId="667532CD" w14:textId="1A4BFFD4" w:rsidR="00D25132" w:rsidRPr="00D53C12" w:rsidRDefault="00D53C12" w:rsidP="00D25132">
      <w:pPr>
        <w:widowControl/>
        <w:suppressAutoHyphens w:val="0"/>
        <w:autoSpaceDN/>
        <w:spacing w:after="160" w:line="240" w:lineRule="auto"/>
        <w:textAlignment w:val="auto"/>
        <w:rPr>
          <w:lang w:eastAsia="zh-TW"/>
        </w:rPr>
      </w:pPr>
      <w:r>
        <w:rPr>
          <w:rFonts w:hint="eastAsia"/>
          <w:lang w:eastAsia="zh-TW"/>
        </w:rPr>
        <w:t>根據實踐發現，</w:t>
      </w:r>
      <w:r w:rsidR="008C50F8">
        <w:rPr>
          <w:rFonts w:hint="eastAsia"/>
          <w:lang w:eastAsia="zh-TW"/>
        </w:rPr>
        <w:t>專案中</w:t>
      </w:r>
      <w:r>
        <w:rPr>
          <w:rFonts w:hint="eastAsia"/>
          <w:lang w:eastAsia="zh-TW"/>
        </w:rPr>
        <w:t>新增非經典物件將需要重新定義多個方法，顯示</w:t>
      </w:r>
      <w:r w:rsidR="001D50D2">
        <w:rPr>
          <w:rFonts w:hint="eastAsia"/>
          <w:lang w:eastAsia="zh-TW"/>
        </w:rPr>
        <w:t>雖然點構式架構在一定層面上解決可擴張性之問題，但</w:t>
      </w:r>
      <w:r>
        <w:rPr>
          <w:rFonts w:hint="eastAsia"/>
          <w:lang w:eastAsia="zh-TW"/>
        </w:rPr>
        <w:t>在</w:t>
      </w:r>
      <w:r w:rsidR="008C50F8">
        <w:rPr>
          <w:rFonts w:hint="eastAsia"/>
          <w:lang w:eastAsia="zh-TW"/>
        </w:rPr>
        <w:t>多</w:t>
      </w:r>
      <w:r w:rsidR="001D50D2">
        <w:rPr>
          <w:rFonts w:hint="eastAsia"/>
          <w:lang w:eastAsia="zh-TW"/>
        </w:rPr>
        <w:t>個</w:t>
      </w:r>
      <w:r w:rsidR="008C50F8">
        <w:rPr>
          <w:rFonts w:hint="eastAsia"/>
          <w:lang w:eastAsia="zh-TW"/>
        </w:rPr>
        <w:t>方法下</w:t>
      </w:r>
      <w:r w:rsidR="001D50D2">
        <w:rPr>
          <w:rFonts w:hint="eastAsia"/>
          <w:lang w:eastAsia="zh-TW"/>
        </w:rPr>
        <w:t>仍</w:t>
      </w:r>
      <w:r w:rsidR="008C50F8">
        <w:rPr>
          <w:rFonts w:hint="eastAsia"/>
          <w:lang w:eastAsia="zh-TW"/>
        </w:rPr>
        <w:t>難以發揮其可擴張性之優勢</w:t>
      </w:r>
      <w:r>
        <w:rPr>
          <w:rFonts w:hint="eastAsia"/>
          <w:lang w:eastAsia="zh-TW"/>
        </w:rPr>
        <w:t>。</w:t>
      </w:r>
    </w:p>
    <w:p w14:paraId="2BC13EE0" w14:textId="00AEC678" w:rsidR="00BE1A9E" w:rsidRPr="00EF3901" w:rsidRDefault="00CD5E7A" w:rsidP="00CB31F1">
      <w:pPr>
        <w:pStyle w:val="3"/>
        <w:rPr>
          <w:lang w:eastAsia="zh-TW"/>
        </w:rPr>
      </w:pPr>
      <w:bookmarkStart w:id="71" w:name="_Toc214228331"/>
      <w:r w:rsidRPr="00F20E9F">
        <w:rPr>
          <w:rFonts w:hint="eastAsia"/>
          <w:b w:val="0"/>
          <w:bCs/>
          <w:lang w:eastAsia="zh-TW"/>
        </w:rPr>
        <w:t>3</w:t>
      </w:r>
      <w:r w:rsidR="0064746F" w:rsidRPr="00F20E9F">
        <w:rPr>
          <w:rFonts w:hint="eastAsia"/>
          <w:b w:val="0"/>
          <w:bCs/>
          <w:lang w:eastAsia="zh-TW"/>
        </w:rPr>
        <w:t>-3</w:t>
      </w:r>
      <w:r>
        <w:rPr>
          <w:lang w:eastAsia="zh-TW"/>
        </w:rPr>
        <w:tab/>
      </w:r>
      <w:r w:rsidR="00EE6779" w:rsidRPr="00EF3901">
        <w:rPr>
          <w:rFonts w:hint="eastAsia"/>
          <w:lang w:eastAsia="zh-TW"/>
        </w:rPr>
        <w:t>相容延展</w:t>
      </w:r>
      <w:bookmarkEnd w:id="71"/>
    </w:p>
    <w:p w14:paraId="26F77392" w14:textId="663E2EB2" w:rsidR="00EE6779" w:rsidRPr="00EF3901" w:rsidRDefault="00F7428B" w:rsidP="00865AC0">
      <w:pPr>
        <w:widowControl/>
        <w:suppressAutoHyphens w:val="0"/>
        <w:autoSpaceDN/>
        <w:spacing w:after="160" w:line="240" w:lineRule="auto"/>
        <w:ind w:firstLine="480"/>
        <w:textAlignment w:val="auto"/>
        <w:rPr>
          <w:lang w:eastAsia="zh-TW"/>
        </w:rPr>
      </w:pPr>
      <w:r>
        <w:rPr>
          <w:rFonts w:hint="eastAsia"/>
          <w:lang w:eastAsia="zh-TW"/>
        </w:rPr>
        <w:t>本項評估方式為分析</w:t>
      </w:r>
      <w:r w:rsidR="00BE1A9E" w:rsidRPr="00EF3901">
        <w:rPr>
          <w:rFonts w:hint="eastAsia"/>
          <w:lang w:eastAsia="zh-TW"/>
        </w:rPr>
        <w:t>由舊程式版本所做出的檔案是否能被新版本的程式所開啟，這裡將使用應用程式的</w:t>
      </w:r>
      <w:r w:rsidR="00BE1A9E" w:rsidRPr="00EF3901">
        <w:rPr>
          <w:rFonts w:hint="eastAsia"/>
          <w:lang w:eastAsia="zh-TW"/>
        </w:rPr>
        <w:t>logo</w:t>
      </w:r>
      <w:r w:rsidR="00BE1A9E"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6"/>
                    <a:stretch>
                      <a:fillRect/>
                    </a:stretch>
                  </pic:blipFill>
                  <pic:spPr>
                    <a:xfrm>
                      <a:off x="0" y="0"/>
                      <a:ext cx="5274310" cy="535940"/>
                    </a:xfrm>
                    <a:prstGeom prst="rect">
                      <a:avLst/>
                    </a:prstGeom>
                  </pic:spPr>
                </pic:pic>
              </a:graphicData>
            </a:graphic>
          </wp:inline>
        </w:drawing>
      </w:r>
    </w:p>
    <w:p w14:paraId="110147DE" w14:textId="7F7898DD" w:rsidR="00984E4A" w:rsidRDefault="000B0FFC" w:rsidP="001B1818">
      <w:pPr>
        <w:pStyle w:val="af0"/>
        <w:rPr>
          <w:lang w:eastAsia="zh-TW"/>
        </w:rPr>
      </w:pPr>
      <w:r>
        <w:fldChar w:fldCharType="begin"/>
      </w:r>
      <w:r>
        <w:rPr>
          <w:lang w:eastAsia="zh-TW"/>
        </w:rPr>
        <w:instrText xml:space="preserve"> STYLEREF 1 \s </w:instrText>
      </w:r>
      <w:r>
        <w:fldChar w:fldCharType="separate"/>
      </w:r>
      <w:bookmarkStart w:id="72" w:name="_Toc214196831"/>
      <w:r w:rsidR="00FC0F52">
        <w:rPr>
          <w:noProof/>
          <w:cs/>
          <w:lang w:eastAsia="zh-TW"/>
        </w:rPr>
        <w:t>‎</w:t>
      </w:r>
      <w:r w:rsidR="00FC0F52">
        <w:rPr>
          <w:noProof/>
          <w:lang w:eastAsia="zh-TW"/>
        </w:rPr>
        <w:t>0</w:t>
      </w:r>
      <w:r>
        <w:rPr>
          <w:noProof/>
        </w:rPr>
        <w:fldChar w:fldCharType="end"/>
      </w:r>
      <w:r w:rsidR="008C50F8">
        <w:rPr>
          <w:lang w:eastAsia="zh-TW"/>
        </w:rPr>
        <w:noBreakHyphen/>
      </w:r>
      <w:r>
        <w:fldChar w:fldCharType="begin"/>
      </w:r>
      <w:r>
        <w:rPr>
          <w:lang w:eastAsia="zh-TW"/>
        </w:rPr>
        <w:instrText xml:space="preserve"> SEQ Figure \* ARABIC \s 1 </w:instrText>
      </w:r>
      <w:r>
        <w:fldChar w:fldCharType="separate"/>
      </w:r>
      <w:r w:rsidR="00FC0F52">
        <w:rPr>
          <w:noProof/>
          <w:lang w:eastAsia="zh-TW"/>
        </w:rPr>
        <w:t>7</w:t>
      </w:r>
      <w:r>
        <w:rPr>
          <w:noProof/>
        </w:rPr>
        <w:fldChar w:fldCharType="end"/>
      </w:r>
      <w:bookmarkStart w:id="73" w:name="_Toc213543558"/>
      <w:bookmarkStart w:id="74" w:name="_Toc213539646"/>
      <w:r w:rsidR="00AE77B2">
        <w:rPr>
          <w:rFonts w:hint="eastAsia"/>
          <w:lang w:eastAsia="zh-TW"/>
        </w:rPr>
        <w:t xml:space="preserve"> logo</w:t>
      </w:r>
      <w:r w:rsidR="00AE77B2">
        <w:rPr>
          <w:rFonts w:hint="eastAsia"/>
          <w:lang w:eastAsia="zh-TW"/>
        </w:rPr>
        <w:t>檔案</w:t>
      </w:r>
      <w:bookmarkEnd w:id="72"/>
      <w:bookmarkEnd w:id="73"/>
      <w:bookmarkEnd w:id="74"/>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次的更新，因此可得知本程式對於其舊版具備足夠的兼容性。</w:t>
      </w:r>
    </w:p>
    <w:p w14:paraId="5DEAC94F" w14:textId="2440FF42" w:rsidR="00D46D2B" w:rsidRDefault="00D46D2B" w:rsidP="006C48C4">
      <w:pPr>
        <w:pStyle w:val="2"/>
        <w:numPr>
          <w:ilvl w:val="0"/>
          <w:numId w:val="21"/>
        </w:numPr>
        <w:rPr>
          <w:b/>
          <w:bCs/>
          <w:lang w:eastAsia="zh-TW"/>
        </w:rPr>
      </w:pPr>
      <w:bookmarkStart w:id="75" w:name="_Toc214228332"/>
      <w:r w:rsidRPr="00D46D2B">
        <w:rPr>
          <w:rFonts w:hint="eastAsia"/>
          <w:b/>
          <w:bCs/>
          <w:lang w:eastAsia="zh-TW"/>
        </w:rPr>
        <w:t>效能分析</w:t>
      </w:r>
      <w:bookmarkEnd w:id="75"/>
    </w:p>
    <w:p w14:paraId="08AF8896" w14:textId="25ED3FC0" w:rsidR="00AA167A" w:rsidRDefault="00AA167A" w:rsidP="00865AC0">
      <w:pPr>
        <w:spacing w:line="240" w:lineRule="auto"/>
        <w:ind w:firstLine="480"/>
        <w:rPr>
          <w:lang w:eastAsia="zh-TW"/>
        </w:rPr>
      </w:pPr>
      <w:r>
        <w:rPr>
          <w:rFonts w:hint="eastAsia"/>
          <w:lang w:eastAsia="zh-TW"/>
        </w:rPr>
        <w:t>本節針對點構式向量結構</w:t>
      </w:r>
      <w:r w:rsidR="005A7D32">
        <w:rPr>
          <w:rFonts w:hint="eastAsia"/>
          <w:lang w:eastAsia="zh-TW"/>
        </w:rPr>
        <w:t>在不同物件之間的計算速度</w:t>
      </w:r>
      <w:r>
        <w:rPr>
          <w:rFonts w:hint="eastAsia"/>
          <w:lang w:eastAsia="zh-TW"/>
        </w:rPr>
        <w:t>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EDB8A1C" w:rsidR="000C2B15" w:rsidRDefault="0064746F" w:rsidP="00CB31F1">
      <w:pPr>
        <w:pStyle w:val="3"/>
        <w:rPr>
          <w:lang w:eastAsia="zh-TW"/>
        </w:rPr>
      </w:pPr>
      <w:bookmarkStart w:id="76" w:name="_Toc214228333"/>
      <w:r w:rsidRPr="00F20E9F">
        <w:rPr>
          <w:rFonts w:hint="eastAsia"/>
          <w:b w:val="0"/>
          <w:bCs/>
          <w:lang w:eastAsia="zh-TW"/>
        </w:rPr>
        <w:t>4-</w:t>
      </w:r>
      <w:r w:rsidR="00CD5E7A" w:rsidRPr="00F20E9F">
        <w:rPr>
          <w:rFonts w:hint="eastAsia"/>
          <w:b w:val="0"/>
          <w:bCs/>
          <w:lang w:eastAsia="zh-TW"/>
        </w:rPr>
        <w:t>1</w:t>
      </w:r>
      <w:r w:rsidR="00CD5E7A">
        <w:rPr>
          <w:lang w:eastAsia="zh-TW"/>
        </w:rPr>
        <w:tab/>
      </w:r>
      <w:r w:rsidR="000C2B15" w:rsidRPr="000C2B15">
        <w:rPr>
          <w:rFonts w:hint="eastAsia"/>
          <w:lang w:eastAsia="zh-TW"/>
        </w:rPr>
        <w:t>運行效能</w:t>
      </w:r>
      <w:bookmarkEnd w:id="76"/>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畫面刷新的迴圈內增加</w:t>
      </w:r>
      <w:r w:rsidR="00C01093">
        <w:rPr>
          <w:rFonts w:hint="eastAsia"/>
          <w:lang w:eastAsia="zh-TW"/>
        </w:rPr>
        <w:t>當前時間偵測並計算時間差的方式，以奈秒級別的時間精度計算單一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383F6827" w:rsidR="001B1818" w:rsidRDefault="0096726D" w:rsidP="001B1818">
      <w:pPr>
        <w:pStyle w:val="a9"/>
        <w:keepNext/>
        <w:ind w:left="0"/>
      </w:pPr>
      <w:r>
        <w:rPr>
          <w:noProof/>
          <w:lang w:eastAsia="zh-TW"/>
          <w14:ligatures w14:val="standardContextual"/>
        </w:rPr>
        <w:lastRenderedPageBreak/>
        <w:drawing>
          <wp:inline distT="0" distB="0" distL="0" distR="0" wp14:anchorId="713656E0" wp14:editId="36CC569C">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165B8079" w14:textId="19B1A498" w:rsidR="00EF6F82" w:rsidRDefault="001B1818" w:rsidP="001B1818">
      <w:pPr>
        <w:pStyle w:val="af0"/>
        <w:rPr>
          <w:lang w:eastAsia="zh-TW"/>
        </w:rPr>
      </w:pPr>
      <w:bookmarkStart w:id="77" w:name="_Toc213352873"/>
      <w:bookmarkStart w:id="78" w:name="_Toc213353090"/>
      <w:bookmarkStart w:id="79" w:name="_Toc213539637"/>
      <w:bookmarkStart w:id="80" w:name="_Toc214196837"/>
      <w:r>
        <w:rPr>
          <w:lang w:eastAsia="zh-TW"/>
        </w:rPr>
        <w:t xml:space="preserve">Table </w:t>
      </w:r>
      <w:r>
        <w:fldChar w:fldCharType="begin"/>
      </w:r>
      <w:r>
        <w:rPr>
          <w:lang w:eastAsia="zh-TW"/>
        </w:rPr>
        <w:instrText xml:space="preserve"> SEQ Table \* ARABIC </w:instrText>
      </w:r>
      <w:r>
        <w:fldChar w:fldCharType="separate"/>
      </w:r>
      <w:r w:rsidR="00FC0F52">
        <w:rPr>
          <w:noProof/>
          <w:lang w:eastAsia="zh-TW"/>
        </w:rPr>
        <w:t>6</w:t>
      </w:r>
      <w:bookmarkEnd w:id="77"/>
      <w:bookmarkEnd w:id="78"/>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9"/>
      <w:bookmarkEnd w:id="80"/>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b/>
          <w:bCs/>
          <w:lang w:eastAsia="zh-TW"/>
        </w:rPr>
      </w:pPr>
      <w:bookmarkStart w:id="81" w:name="_Toc214228334"/>
      <w:r w:rsidRPr="00AA33FE">
        <w:rPr>
          <w:rFonts w:hint="eastAsia"/>
          <w:b/>
          <w:bCs/>
          <w:lang w:eastAsia="zh-TW"/>
        </w:rPr>
        <w:lastRenderedPageBreak/>
        <w:t>結論</w:t>
      </w:r>
      <w:bookmarkEnd w:id="81"/>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b/>
          <w:bCs/>
          <w:lang w:eastAsia="zh-TW"/>
        </w:rPr>
      </w:pPr>
      <w:bookmarkStart w:id="82" w:name="_Toc214228335"/>
      <w:r w:rsidRPr="00AA33FE">
        <w:rPr>
          <w:rFonts w:hint="eastAsia"/>
          <w:b/>
          <w:bCs/>
          <w:lang w:eastAsia="zh-TW"/>
        </w:rPr>
        <w:t>研究成果與總結</w:t>
      </w:r>
      <w:bookmarkEnd w:id="82"/>
    </w:p>
    <w:p w14:paraId="049C3C80" w14:textId="2E0EBACB" w:rsidR="00AA33FE" w:rsidRPr="00EF6F82" w:rsidRDefault="00AA33FE" w:rsidP="00865AC0">
      <w:pPr>
        <w:spacing w:line="240" w:lineRule="auto"/>
        <w:ind w:firstLine="480"/>
        <w:rPr>
          <w:lang w:eastAsia="zh-TW"/>
        </w:rPr>
      </w:pPr>
      <w:r>
        <w:rPr>
          <w:rFonts w:hint="eastAsia"/>
          <w:lang w:eastAsia="zh-TW"/>
        </w:rPr>
        <w:t>本研究提出一全新向量圖之架構與概念，稱為點構式向量</w:t>
      </w:r>
      <w:r w:rsidR="00FB43FC">
        <w:rPr>
          <w:rFonts w:hint="eastAsia"/>
          <w:lang w:eastAsia="zh-TW"/>
        </w:rPr>
        <w:t>架構</w:t>
      </w:r>
      <w:r>
        <w:rPr>
          <w:rFonts w:hint="eastAsia"/>
          <w:lang w:eastAsia="zh-TW"/>
        </w:rPr>
        <w:t>，並設計基於點構式</w:t>
      </w:r>
      <w:r w:rsidR="00FB43FC">
        <w:rPr>
          <w:rFonts w:hint="eastAsia"/>
          <w:lang w:eastAsia="zh-TW"/>
        </w:rPr>
        <w:t>架構</w:t>
      </w:r>
      <w:r>
        <w:rPr>
          <w:rFonts w:hint="eastAsia"/>
          <w:lang w:eastAsia="zh-TW"/>
        </w:rPr>
        <w:t>之應用程式，再加以考量現今通用前端操作，以解決當今向量圖之點線面架構較難以支持全新概念之物件以及當今繪圖軟體</w:t>
      </w:r>
      <w:r w:rsidR="00303866">
        <w:rPr>
          <w:rFonts w:hint="eastAsia"/>
          <w:lang w:eastAsia="zh-TW"/>
        </w:rPr>
        <w:t>操作不直觀之問題</w:t>
      </w:r>
      <w:r>
        <w:rPr>
          <w:rFonts w:hint="eastAsia"/>
          <w:lang w:eastAsia="zh-TW"/>
        </w:rPr>
        <w:t>。</w:t>
      </w:r>
    </w:p>
    <w:p w14:paraId="3A7C429D" w14:textId="28BCB1C9" w:rsidR="00AA33FE" w:rsidRPr="00AA33FE" w:rsidRDefault="00AA167A" w:rsidP="00AA33FE">
      <w:pPr>
        <w:pStyle w:val="2"/>
        <w:numPr>
          <w:ilvl w:val="0"/>
          <w:numId w:val="15"/>
        </w:numPr>
        <w:rPr>
          <w:b/>
          <w:bCs/>
          <w:lang w:eastAsia="zh-TW"/>
        </w:rPr>
      </w:pPr>
      <w:bookmarkStart w:id="83" w:name="_Toc214228336"/>
      <w:r w:rsidRPr="00AA167A">
        <w:rPr>
          <w:rFonts w:hint="eastAsia"/>
          <w:b/>
          <w:bCs/>
          <w:lang w:eastAsia="zh-TW"/>
        </w:rPr>
        <w:t>研究對問題的影響</w:t>
      </w:r>
      <w:bookmarkEnd w:id="83"/>
    </w:p>
    <w:p w14:paraId="7D7B3802" w14:textId="0044BCE2" w:rsidR="00150507" w:rsidRPr="00150507" w:rsidRDefault="00EF6F82" w:rsidP="00303866">
      <w:pPr>
        <w:spacing w:line="240" w:lineRule="auto"/>
        <w:ind w:firstLine="480"/>
        <w:rPr>
          <w:lang w:eastAsia="zh-TW"/>
        </w:rPr>
      </w:pPr>
      <w:r>
        <w:rPr>
          <w:rFonts w:hint="eastAsia"/>
          <w:lang w:eastAsia="zh-TW"/>
        </w:rPr>
        <w:t>本研究透過突破性的點構式架構之概念，解決當今市面上之向量圖型繪圖軟體難以擴張全新功能之問題，</w:t>
      </w:r>
      <w:r w:rsidR="00303866" w:rsidRPr="00303866">
        <w:rPr>
          <w:lang w:eastAsia="zh-TW"/>
        </w:rPr>
        <w:t>透過點構式架構，不同性質的物件可以以統一方式表示，便於系統在新增物件時維持兼容性</w:t>
      </w:r>
    </w:p>
    <w:p w14:paraId="29B35CFE" w14:textId="77777777" w:rsidR="00AA167A" w:rsidRDefault="00AA167A" w:rsidP="00AA33FE">
      <w:pPr>
        <w:pStyle w:val="2"/>
        <w:numPr>
          <w:ilvl w:val="0"/>
          <w:numId w:val="15"/>
        </w:numPr>
        <w:rPr>
          <w:b/>
          <w:bCs/>
          <w:lang w:eastAsia="zh-TW"/>
        </w:rPr>
      </w:pPr>
      <w:bookmarkStart w:id="84" w:name="_Toc214228337"/>
      <w:r w:rsidRPr="00AA167A">
        <w:rPr>
          <w:rFonts w:hint="eastAsia"/>
          <w:b/>
          <w:bCs/>
          <w:lang w:eastAsia="zh-TW"/>
        </w:rPr>
        <w:t>使用者測試與回饋統計</w:t>
      </w:r>
      <w:bookmarkEnd w:id="84"/>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分）的評價。然而，部分使用者指出精準托拽可更直覺化，與快捷鍵提示可更明顯。</w:t>
      </w:r>
    </w:p>
    <w:p w14:paraId="6D3F49C7" w14:textId="5A596231" w:rsidR="0004517A" w:rsidRDefault="006308F1" w:rsidP="00C30BFE">
      <w:pPr>
        <w:widowControl/>
        <w:suppressAutoHyphens w:val="0"/>
        <w:autoSpaceDN/>
        <w:spacing w:after="160" w:line="240" w:lineRule="auto"/>
        <w:textAlignment w:val="auto"/>
        <w:rPr>
          <w:lang w:eastAsia="zh-TW"/>
        </w:rPr>
      </w:pPr>
      <w:r>
        <w:rPr>
          <w:rFonts w:hint="eastAsia"/>
          <w:lang w:eastAsia="zh-TW"/>
        </w:rPr>
        <w:t>整體而言，使用者對系統的操作體驗表現皆持正面態度，顯示</w:t>
      </w:r>
      <w:r w:rsidR="00FB43FC">
        <w:rPr>
          <w:rFonts w:hint="eastAsia"/>
          <w:lang w:eastAsia="zh-TW"/>
        </w:rPr>
        <w:t>本研究之專案設計方面</w:t>
      </w:r>
      <w:r>
        <w:rPr>
          <w:rFonts w:hint="eastAsia"/>
          <w:lang w:eastAsia="zh-TW"/>
        </w:rPr>
        <w:t>能有效降低初學者使用門檻，</w:t>
      </w:r>
      <w:r w:rsidR="00303866">
        <w:rPr>
          <w:rFonts w:hint="eastAsia"/>
          <w:lang w:eastAsia="zh-TW"/>
        </w:rPr>
        <w:t>且</w:t>
      </w:r>
      <w:r w:rsidR="00303866" w:rsidRPr="00303866">
        <w:rPr>
          <w:lang w:eastAsia="zh-TW"/>
        </w:rPr>
        <w:t>系統架構設計允許新增功能或物件類型時，只需較少修改現有程式碼</w:t>
      </w:r>
      <w:r>
        <w:rPr>
          <w:rFonts w:hint="eastAsia"/>
          <w:lang w:eastAsia="zh-TW"/>
        </w:rPr>
        <w:t>。</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39D9ACCB" w14:textId="0ED7AC21" w:rsidR="00B9745B" w:rsidRPr="00B9745B" w:rsidRDefault="00AA167A" w:rsidP="00B9745B">
      <w:pPr>
        <w:pStyle w:val="2"/>
        <w:numPr>
          <w:ilvl w:val="0"/>
          <w:numId w:val="15"/>
        </w:numPr>
        <w:rPr>
          <w:b/>
          <w:bCs/>
          <w:lang w:eastAsia="zh-TW"/>
        </w:rPr>
      </w:pPr>
      <w:bookmarkStart w:id="85" w:name="_Toc214228338"/>
      <w:r w:rsidRPr="00AA167A">
        <w:rPr>
          <w:rFonts w:hint="eastAsia"/>
          <w:b/>
          <w:bCs/>
          <w:lang w:eastAsia="zh-TW"/>
        </w:rPr>
        <w:lastRenderedPageBreak/>
        <w:t>研究限制</w:t>
      </w:r>
      <w:bookmarkEnd w:id="85"/>
    </w:p>
    <w:p w14:paraId="51B2A19D" w14:textId="378A1FDD" w:rsidR="00B9745B" w:rsidRDefault="00C30BFE" w:rsidP="00B9745B">
      <w:pPr>
        <w:spacing w:line="240" w:lineRule="auto"/>
        <w:ind w:firstLine="480"/>
        <w:rPr>
          <w:lang w:eastAsia="zh-TW"/>
        </w:rPr>
      </w:pPr>
      <w:r>
        <w:rPr>
          <w:rFonts w:hint="eastAsia"/>
          <w:lang w:eastAsia="zh-TW"/>
        </w:rPr>
        <w:t>本研究所提出之點構式向量圖架構雖然在經典物件比例較高之情況下提高了物件的可擴張性，但在非經典物件比例較高時將與點線面向量圖架構無異；在資料取樣中，因人力成本限制故而無法取得基於點構式架構與基於點線面架構之向量圖架構方法數量差異</w:t>
      </w:r>
      <w:r w:rsidR="00B74B76">
        <w:rPr>
          <w:rFonts w:hint="eastAsia"/>
          <w:lang w:eastAsia="zh-TW"/>
        </w:rPr>
        <w:t>，以及足夠大量的使用者統計資料</w:t>
      </w:r>
      <w:r w:rsidR="00AC4AD3">
        <w:rPr>
          <w:rFonts w:hint="eastAsia"/>
          <w:lang w:eastAsia="zh-TW"/>
        </w:rPr>
        <w:t>及基於點線面之向量圖應用程式作為參照</w:t>
      </w:r>
      <w:r>
        <w:rPr>
          <w:rFonts w:hint="eastAsia"/>
          <w:lang w:eastAsia="zh-TW"/>
        </w:rPr>
        <w:t>；本研究針對之問題為向量圖架構可擴充性，無考慮運行相關效能之影響。</w:t>
      </w:r>
      <w:r w:rsidR="00AA167A">
        <w:rPr>
          <w:rFonts w:hint="eastAsia"/>
          <w:lang w:eastAsia="zh-TW"/>
        </w:rPr>
        <w:t>本專案未來將會</w:t>
      </w:r>
      <w:r w:rsidR="00AA167A" w:rsidRPr="00EF3901">
        <w:rPr>
          <w:rFonts w:hint="eastAsia"/>
          <w:lang w:eastAsia="zh-TW"/>
        </w:rPr>
        <w:t>持續降低使用者的使用成本同時擴張功能，以及</w:t>
      </w:r>
      <w:r w:rsidR="00AA167A">
        <w:rPr>
          <w:rFonts w:hint="eastAsia"/>
          <w:lang w:eastAsia="zh-TW"/>
        </w:rPr>
        <w:t>滿足</w:t>
      </w:r>
      <w:r w:rsidR="00AA167A" w:rsidRPr="00EF3901">
        <w:rPr>
          <w:rFonts w:hint="eastAsia"/>
          <w:lang w:eastAsia="zh-TW"/>
        </w:rPr>
        <w:t>與當前商用向量圖原理相互轉換</w:t>
      </w:r>
      <w:r w:rsidR="00AA167A">
        <w:rPr>
          <w:rFonts w:hint="eastAsia"/>
          <w:lang w:eastAsia="zh-TW"/>
        </w:rPr>
        <w:t>的功能，並逐漸提升計算速度</w:t>
      </w:r>
      <w:r w:rsidR="00B9745B">
        <w:rPr>
          <w:rFonts w:hint="eastAsia"/>
          <w:lang w:eastAsia="zh-TW"/>
        </w:rPr>
        <w:t>。</w:t>
      </w:r>
    </w:p>
    <w:p w14:paraId="6B0D8478" w14:textId="09CFCC62" w:rsidR="00B9745B" w:rsidRPr="00B9745B" w:rsidRDefault="00B9745B" w:rsidP="0064746F">
      <w:pPr>
        <w:pStyle w:val="3"/>
        <w:numPr>
          <w:ilvl w:val="0"/>
          <w:numId w:val="2"/>
        </w:numPr>
        <w:rPr>
          <w:lang w:eastAsia="zh-TW"/>
        </w:rPr>
      </w:pPr>
      <w:bookmarkStart w:id="86" w:name="_Toc214228339"/>
      <w:r w:rsidRPr="00B9745B">
        <w:rPr>
          <w:rFonts w:hint="eastAsia"/>
          <w:lang w:eastAsia="zh-TW"/>
        </w:rPr>
        <w:t>未來研究</w:t>
      </w:r>
      <w:bookmarkEnd w:id="86"/>
    </w:p>
    <w:p w14:paraId="61A112E5" w14:textId="7B5EB33B" w:rsidR="00B9745B" w:rsidRPr="00B9745B" w:rsidRDefault="00B9745B" w:rsidP="00B9745B">
      <w:pPr>
        <w:spacing w:line="240" w:lineRule="auto"/>
        <w:ind w:firstLine="480"/>
        <w:rPr>
          <w:lang w:eastAsia="zh-TW"/>
        </w:rPr>
      </w:pPr>
      <w:r>
        <w:rPr>
          <w:rFonts w:hint="eastAsia"/>
          <w:lang w:eastAsia="zh-TW"/>
        </w:rPr>
        <w:t>本研究之專題由</w:t>
      </w:r>
      <w:r w:rsidR="00AA167A">
        <w:rPr>
          <w:rFonts w:hint="eastAsia"/>
          <w:lang w:eastAsia="zh-TW"/>
        </w:rPr>
        <w:t>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表示未來</w:t>
      </w:r>
      <w:r>
        <w:rPr>
          <w:rFonts w:hint="eastAsia"/>
          <w:lang w:eastAsia="zh-TW"/>
        </w:rPr>
        <w:t>開發</w:t>
      </w:r>
      <w:r w:rsidR="006D7A8C" w:rsidRPr="00EF3901">
        <w:rPr>
          <w:rFonts w:hint="eastAsia"/>
          <w:lang w:eastAsia="zh-TW"/>
        </w:rPr>
        <w:t>方向</w:t>
      </w:r>
      <w:r w:rsidR="00C45595">
        <w:rPr>
          <w:rFonts w:hint="eastAsia"/>
          <w:lang w:eastAsia="zh-TW"/>
        </w:rPr>
        <w:t>。</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865AC0">
            <w:pPr>
              <w:spacing w:line="240" w:lineRule="auto"/>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增加精準輸入操作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向下兼容性</w:t>
            </w:r>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19AB57DE" w14:textId="627A9F62" w:rsidR="00B9745B" w:rsidRDefault="00984E4A" w:rsidP="00AC4AD3">
      <w:pPr>
        <w:pStyle w:val="af0"/>
        <w:rPr>
          <w:noProof/>
          <w:lang w:eastAsia="zh-TW"/>
        </w:rPr>
      </w:pPr>
      <w:bookmarkStart w:id="87" w:name="_Toc213352874"/>
      <w:bookmarkStart w:id="88" w:name="_Toc213353091"/>
      <w:bookmarkStart w:id="89" w:name="_Toc213539638"/>
      <w:bookmarkStart w:id="90" w:name="_Toc214196838"/>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FC0F52">
        <w:rPr>
          <w:noProof/>
          <w:lang w:eastAsia="zh-TW"/>
        </w:rPr>
        <w:t>7</w:t>
      </w:r>
      <w:bookmarkEnd w:id="87"/>
      <w:bookmarkEnd w:id="88"/>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9"/>
      <w:bookmarkEnd w:id="90"/>
    </w:p>
    <w:p w14:paraId="772723E0" w14:textId="2730E419"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6C48C4">
      <w:pPr>
        <w:pStyle w:val="1"/>
        <w:numPr>
          <w:ilvl w:val="0"/>
          <w:numId w:val="1"/>
        </w:numPr>
        <w:jc w:val="center"/>
        <w:rPr>
          <w:b/>
          <w:bCs/>
          <w:lang w:eastAsia="zh-TW"/>
        </w:rPr>
      </w:pPr>
      <w:bookmarkStart w:id="91" w:name="_Toc214228340"/>
      <w:r w:rsidRPr="00F463B8">
        <w:rPr>
          <w:rFonts w:hint="eastAsia"/>
          <w:b/>
          <w:bCs/>
          <w:lang w:eastAsia="zh-TW"/>
        </w:rPr>
        <w:lastRenderedPageBreak/>
        <w:t>參考文獻</w:t>
      </w:r>
      <w:bookmarkEnd w:id="91"/>
    </w:p>
    <w:p w14:paraId="5E8C393F" w14:textId="77777777" w:rsidR="008B415D" w:rsidRPr="008B415D" w:rsidRDefault="008B415D" w:rsidP="008B415D">
      <w:pPr>
        <w:pStyle w:val="a9"/>
        <w:numPr>
          <w:ilvl w:val="0"/>
          <w:numId w:val="12"/>
        </w:numPr>
        <w:spacing w:line="240" w:lineRule="auto"/>
        <w:rPr>
          <w:lang w:eastAsia="zh-TW"/>
        </w:rPr>
      </w:pPr>
      <w:r w:rsidRPr="008B415D">
        <w:rPr>
          <w:lang w:eastAsia="zh-TW"/>
        </w:rPr>
        <w:t xml:space="preserve">[1] Wikipedia, "Algorithmic art," Nov. 8, 2025. </w:t>
      </w:r>
    </w:p>
    <w:p w14:paraId="514AA188" w14:textId="545BA224" w:rsidR="00057012" w:rsidRPr="00D543A5" w:rsidRDefault="008B415D" w:rsidP="008B415D">
      <w:pPr>
        <w:pStyle w:val="a9"/>
        <w:spacing w:line="240" w:lineRule="auto"/>
        <w:ind w:left="360"/>
        <w:rPr>
          <w:rFonts w:hint="eastAsia"/>
          <w:lang w:eastAsia="zh-TW"/>
        </w:rPr>
      </w:pPr>
      <w:r w:rsidRPr="008B415D">
        <w:rPr>
          <w:lang w:val="fr-FR" w:eastAsia="zh-TW"/>
        </w:rPr>
        <w:t>[Online].</w:t>
      </w:r>
      <w:r w:rsidR="00D543A5">
        <w:rPr>
          <w:rFonts w:hint="eastAsia"/>
          <w:lang w:val="fr-FR" w:eastAsia="zh-TW"/>
        </w:rPr>
        <w:t xml:space="preserve"> </w:t>
      </w:r>
      <w:r w:rsidR="00D543A5">
        <w:t>Available:</w:t>
      </w:r>
    </w:p>
    <w:p w14:paraId="57D14248" w14:textId="64E6B6A7" w:rsidR="008B415D" w:rsidRPr="00D543A5" w:rsidRDefault="00057012" w:rsidP="008B415D">
      <w:pPr>
        <w:pStyle w:val="a9"/>
        <w:spacing w:line="240" w:lineRule="auto"/>
        <w:ind w:left="360"/>
      </w:pPr>
      <w:hyperlink r:id="rId28" w:history="1">
        <w:r w:rsidRPr="00D543A5">
          <w:rPr>
            <w:rStyle w:val="af1"/>
            <w:lang w:eastAsia="zh-TW"/>
          </w:rPr>
          <w:t>https://en.wikipedia.org/wiki/Algorithmic_art</w:t>
        </w:r>
      </w:hyperlink>
    </w:p>
    <w:p w14:paraId="5BF91950" w14:textId="77777777" w:rsidR="00057012" w:rsidRDefault="008B415D" w:rsidP="00057012">
      <w:pPr>
        <w:pStyle w:val="a9"/>
        <w:numPr>
          <w:ilvl w:val="0"/>
          <w:numId w:val="12"/>
        </w:numPr>
        <w:spacing w:line="240" w:lineRule="auto"/>
      </w:pPr>
      <w:r>
        <w:rPr>
          <w:rFonts w:hint="eastAsia"/>
          <w:lang w:eastAsia="zh-TW"/>
        </w:rPr>
        <w:t>[2]</w:t>
      </w:r>
      <w:r w:rsidR="00C75CB1" w:rsidRPr="00C75CB1">
        <w:t xml:space="preserve"> </w:t>
      </w:r>
      <w:r w:rsidR="00C75CB1" w:rsidRPr="008B415D">
        <w:t>Taghreed R. Alreffaee</w:t>
      </w:r>
      <w:r w:rsidR="000C72B5" w:rsidRPr="008B415D">
        <w:t xml:space="preserve">, et al. </w:t>
      </w:r>
      <w:r w:rsidR="000C72B5" w:rsidRPr="00264121">
        <w:t xml:space="preserve">(2021). </w:t>
      </w:r>
      <w:r w:rsidR="000C72B5">
        <w:rPr>
          <w:rStyle w:val="afc"/>
        </w:rPr>
        <w:t>Measure extendibility/extensibility quality attribute using object-oriented design metric.</w:t>
      </w:r>
      <w:r w:rsidR="000C72B5" w:rsidRPr="000C72B5">
        <w:t xml:space="preserve"> </w:t>
      </w:r>
      <w:r w:rsidR="000C72B5">
        <w:t>TELKOMNIKA, Vol. 19, No. 5.</w:t>
      </w:r>
      <w:r w:rsidR="00057012">
        <w:rPr>
          <w:rFonts w:hint="eastAsia"/>
          <w:lang w:eastAsia="zh-TW"/>
        </w:rPr>
        <w:t xml:space="preserve"> [Online]. Available:</w:t>
      </w:r>
    </w:p>
    <w:p w14:paraId="39AE133F" w14:textId="3FB35C09" w:rsidR="00057012" w:rsidRDefault="00057012" w:rsidP="00057012">
      <w:pPr>
        <w:pStyle w:val="a9"/>
        <w:spacing w:line="240" w:lineRule="auto"/>
        <w:ind w:left="360"/>
      </w:pPr>
      <w:hyperlink r:id="rId29" w:history="1">
        <w:r w:rsidRPr="00E768E3">
          <w:rPr>
            <w:rStyle w:val="af1"/>
          </w:rPr>
          <w:t>https://www.researchgate.net/publication/355071469_Measure_extendibilityextensibility_quality_attribute_using_object_oriented_design_metric</w:t>
        </w:r>
      </w:hyperlink>
    </w:p>
    <w:p w14:paraId="7086472E" w14:textId="7B2DAC74" w:rsidR="008B415D" w:rsidRDefault="008B415D" w:rsidP="008B415D">
      <w:pPr>
        <w:pStyle w:val="a9"/>
        <w:numPr>
          <w:ilvl w:val="0"/>
          <w:numId w:val="12"/>
        </w:numPr>
        <w:spacing w:line="240" w:lineRule="auto"/>
      </w:pPr>
      <w:r>
        <w:t>[</w:t>
      </w:r>
      <w:r>
        <w:rPr>
          <w:rFonts w:hint="eastAsia"/>
          <w:lang w:eastAsia="zh-TW"/>
        </w:rPr>
        <w:t>3</w:t>
      </w:r>
      <w:r>
        <w:t xml:space="preserve">] ResearchGate, "Press coverage," Web Archive, Apr. 9, 2016. </w:t>
      </w:r>
    </w:p>
    <w:p w14:paraId="07C28DA9" w14:textId="77777777" w:rsidR="00057012" w:rsidRDefault="008B415D" w:rsidP="00057012">
      <w:pPr>
        <w:pStyle w:val="a9"/>
        <w:spacing w:line="240" w:lineRule="auto"/>
        <w:ind w:left="360"/>
      </w:pPr>
      <w:r>
        <w:t>[Online]. Available:</w:t>
      </w:r>
    </w:p>
    <w:p w14:paraId="72F35BC7" w14:textId="629487E9" w:rsidR="00EB5CA6" w:rsidRDefault="00057012" w:rsidP="00057012">
      <w:pPr>
        <w:pStyle w:val="a9"/>
        <w:spacing w:line="240" w:lineRule="auto"/>
        <w:ind w:left="360"/>
      </w:pPr>
      <w:hyperlink r:id="rId30" w:history="1">
        <w:r w:rsidRPr="00E768E3">
          <w:rPr>
            <w:rStyle w:val="af1"/>
          </w:rPr>
          <w:t>https://web.archive.org/web/20160409224734/https://www.researchgate.net/presscoverage</w:t>
        </w:r>
      </w:hyperlink>
    </w:p>
    <w:p w14:paraId="5E21C872" w14:textId="77777777" w:rsidR="00057012" w:rsidRDefault="0059241C" w:rsidP="00057012">
      <w:pPr>
        <w:pStyle w:val="a9"/>
        <w:numPr>
          <w:ilvl w:val="0"/>
          <w:numId w:val="12"/>
        </w:numPr>
        <w:spacing w:line="240" w:lineRule="auto"/>
        <w:rPr>
          <w:lang w:eastAsia="zh-TW"/>
        </w:rPr>
      </w:pPr>
      <w:r>
        <w:rPr>
          <w:rFonts w:hint="eastAsia"/>
          <w:lang w:eastAsia="zh-TW"/>
        </w:rPr>
        <w:t>[4]</w:t>
      </w:r>
      <w:r w:rsidR="00057012" w:rsidRPr="00057012">
        <w:t xml:space="preserve"> </w:t>
      </w:r>
      <w:r w:rsidR="00057012" w:rsidRPr="00057012">
        <w:rPr>
          <w:lang w:eastAsia="zh-TW"/>
        </w:rPr>
        <w:t xml:space="preserve">W3C, </w:t>
      </w:r>
      <w:r w:rsidR="00057012" w:rsidRPr="00057012">
        <w:rPr>
          <w:i/>
          <w:iCs/>
          <w:lang w:eastAsia="zh-TW"/>
        </w:rPr>
        <w:t>Scalable Vector Graphics (SVG) 1.1 (Second Edition)</w:t>
      </w:r>
      <w:r w:rsidR="00057012" w:rsidRPr="00057012">
        <w:rPr>
          <w:lang w:eastAsia="zh-TW"/>
        </w:rPr>
        <w:t>, W3C Recommendation, 16 Aug. 2011. [Online]. Available:</w:t>
      </w:r>
    </w:p>
    <w:p w14:paraId="621E5434" w14:textId="29F481A6" w:rsidR="00057012" w:rsidRDefault="00057012" w:rsidP="00057012">
      <w:pPr>
        <w:pStyle w:val="a9"/>
        <w:spacing w:line="240" w:lineRule="auto"/>
        <w:ind w:left="360"/>
        <w:rPr>
          <w:lang w:eastAsia="zh-TW"/>
        </w:rPr>
      </w:pPr>
      <w:hyperlink r:id="rId31" w:history="1">
        <w:r w:rsidRPr="00E768E3">
          <w:rPr>
            <w:rStyle w:val="af1"/>
            <w:lang w:eastAsia="zh-TW"/>
          </w:rPr>
          <w:t>https://www.w3.org/TR/SVG11/</w:t>
        </w:r>
      </w:hyperlink>
      <w:r w:rsidRPr="00057012">
        <w:rPr>
          <w:lang w:eastAsia="zh-TW"/>
        </w:rPr>
        <w:t xml:space="preserve"> </w:t>
      </w:r>
    </w:p>
    <w:p w14:paraId="2EF0E4AD" w14:textId="77777777" w:rsidR="00057012" w:rsidRDefault="00D63FB5" w:rsidP="00057012">
      <w:pPr>
        <w:pStyle w:val="a9"/>
        <w:numPr>
          <w:ilvl w:val="0"/>
          <w:numId w:val="12"/>
        </w:numPr>
        <w:spacing w:line="240" w:lineRule="auto"/>
        <w:rPr>
          <w:lang w:eastAsia="zh-TW"/>
        </w:rPr>
      </w:pPr>
      <w:r>
        <w:rPr>
          <w:rFonts w:hint="eastAsia"/>
          <w:lang w:eastAsia="zh-TW"/>
        </w:rPr>
        <w:t>[5]</w:t>
      </w:r>
      <w:r w:rsidR="006A28B4" w:rsidRPr="006A28B4">
        <w:t xml:space="preserve"> </w:t>
      </w:r>
      <w:r w:rsidR="006A28B4" w:rsidRPr="006A28B4">
        <w:rPr>
          <w:lang w:eastAsia="zh-TW"/>
        </w:rPr>
        <w:t xml:space="preserve">S. Pajer, “Modern Texture Mapping in Computer Graphics,” </w:t>
      </w:r>
      <w:r w:rsidR="006A28B4" w:rsidRPr="00057012">
        <w:rPr>
          <w:i/>
          <w:iCs/>
          <w:lang w:eastAsia="zh-TW"/>
        </w:rPr>
        <w:t>Student Project</w:t>
      </w:r>
      <w:r w:rsidR="006A28B4" w:rsidRPr="006A28B4">
        <w:rPr>
          <w:lang w:eastAsia="zh-TW"/>
        </w:rPr>
        <w:t>, Institute of Visual Computing &amp; Human</w:t>
      </w:r>
      <w:r w:rsidR="006A28B4" w:rsidRPr="006A28B4">
        <w:rPr>
          <w:lang w:eastAsia="zh-TW"/>
        </w:rPr>
        <w:noBreakHyphen/>
        <w:t>Centered Technology, TU Wien, Vienna, Austria, 2006. [Online]. Available:</w:t>
      </w:r>
    </w:p>
    <w:p w14:paraId="0FCB567F" w14:textId="105F0FF9" w:rsidR="00D63FB5" w:rsidRDefault="00057012" w:rsidP="00057012">
      <w:pPr>
        <w:pStyle w:val="a9"/>
        <w:spacing w:line="240" w:lineRule="auto"/>
        <w:ind w:left="360"/>
        <w:rPr>
          <w:lang w:eastAsia="zh-TW"/>
        </w:rPr>
      </w:pPr>
      <w:hyperlink r:id="rId32" w:history="1">
        <w:r w:rsidRPr="00E768E3">
          <w:rPr>
            <w:rStyle w:val="af1"/>
            <w:lang w:eastAsia="zh-TW"/>
          </w:rPr>
          <w:t>https://www.cg.tuwien.ac.at/research/publications/2006/Pajer-2006-tmcg/</w:t>
        </w:r>
      </w:hyperlink>
    </w:p>
    <w:p w14:paraId="16C4C9E5" w14:textId="6648E446" w:rsidR="00815BB7" w:rsidRPr="00D460B0" w:rsidRDefault="00815BB7" w:rsidP="00815BB7">
      <w:pPr>
        <w:pStyle w:val="a9"/>
        <w:numPr>
          <w:ilvl w:val="0"/>
          <w:numId w:val="12"/>
        </w:numPr>
        <w:spacing w:line="240" w:lineRule="auto"/>
        <w:rPr>
          <w:lang w:val="fr-FR" w:eastAsia="zh-TW"/>
        </w:rPr>
      </w:pPr>
      <w:r>
        <w:rPr>
          <w:rFonts w:hint="eastAsia"/>
          <w:lang w:eastAsia="zh-TW"/>
        </w:rPr>
        <w:t xml:space="preserve">[6] </w:t>
      </w:r>
      <w:r w:rsidRPr="00815BB7">
        <w:rPr>
          <w:lang w:eastAsia="zh-TW"/>
        </w:rPr>
        <w:t xml:space="preserve">G. A. Miller, “The magical number seven, plus or minus two: Some limits on our capacity for processing information,” </w:t>
      </w:r>
      <w:r w:rsidRPr="00815BB7">
        <w:rPr>
          <w:i/>
          <w:iCs/>
          <w:lang w:eastAsia="zh-TW"/>
        </w:rPr>
        <w:t>Psychological Review</w:t>
      </w:r>
      <w:r w:rsidRPr="00815BB7">
        <w:rPr>
          <w:lang w:eastAsia="zh-TW"/>
        </w:rPr>
        <w:t>, vol. 63, no. 2, pp. 81–97, Mar. 1956.</w:t>
      </w:r>
      <w:r w:rsidR="00057012">
        <w:rPr>
          <w:rFonts w:hint="eastAsia"/>
          <w:lang w:eastAsia="zh-TW"/>
        </w:rPr>
        <w:t xml:space="preserve"> [Online]. </w:t>
      </w:r>
      <w:r w:rsidR="00D543A5">
        <w:t>Available:</w:t>
      </w:r>
      <w:r w:rsidR="00057012" w:rsidRPr="00D460B0">
        <w:rPr>
          <w:lang w:val="fr-FR"/>
        </w:rPr>
        <w:t xml:space="preserve"> </w:t>
      </w:r>
      <w:hyperlink r:id="rId33" w:history="1">
        <w:r w:rsidR="00D460B0" w:rsidRPr="00D460B0">
          <w:rPr>
            <w:rStyle w:val="af1"/>
            <w:lang w:val="fr-FR"/>
          </w:rPr>
          <w:t>https://labs.la.utexas.edu/gilden/files/2016/04/MagicNumberSeven-Miller1956.pdf</w:t>
        </w:r>
      </w:hyperlink>
    </w:p>
    <w:p w14:paraId="6D404E17" w14:textId="77777777" w:rsidR="00057012" w:rsidRDefault="00C75CB1" w:rsidP="00C75CB1">
      <w:pPr>
        <w:pStyle w:val="a9"/>
        <w:numPr>
          <w:ilvl w:val="0"/>
          <w:numId w:val="12"/>
        </w:numPr>
        <w:spacing w:line="240" w:lineRule="auto"/>
        <w:rPr>
          <w:lang w:eastAsia="zh-TW"/>
        </w:rPr>
      </w:pPr>
      <w:r>
        <w:rPr>
          <w:rFonts w:hint="eastAsia"/>
          <w:lang w:eastAsia="zh-TW"/>
        </w:rPr>
        <w:t>[7]</w:t>
      </w:r>
      <w:r w:rsidRPr="00C75CB1">
        <w:t xml:space="preserve"> M. Alenezi, “Software Architecture Quality Measurement: Stability and Understandability,” </w:t>
      </w:r>
      <w:r w:rsidRPr="00C75CB1">
        <w:rPr>
          <w:i/>
          <w:iCs/>
        </w:rPr>
        <w:t>The Scientific Journal of Information Technology</w:t>
      </w:r>
      <w:r w:rsidRPr="00C75CB1">
        <w:t>, vol. 7, no. 7, 2016. College of Computer &amp; Information Sciences, Prince Sultan University, Riyadh, Saudi Arabia. [Online]. Available:</w:t>
      </w:r>
    </w:p>
    <w:p w14:paraId="14FB3445" w14:textId="356691AC" w:rsidR="00C75CB1" w:rsidRDefault="00057012" w:rsidP="00057012">
      <w:pPr>
        <w:pStyle w:val="a9"/>
        <w:spacing w:line="240" w:lineRule="auto"/>
        <w:ind w:left="360"/>
        <w:rPr>
          <w:lang w:eastAsia="zh-TW"/>
        </w:rPr>
      </w:pPr>
      <w:hyperlink r:id="rId34" w:history="1">
        <w:r w:rsidRPr="00E768E3">
          <w:rPr>
            <w:rStyle w:val="af1"/>
          </w:rPr>
          <w:t>https://thesai.org/Downloads/Volume7No7/Paper_75-</w:t>
        </w:r>
        <w:r w:rsidRPr="00E768E3">
          <w:rPr>
            <w:rStyle w:val="af1"/>
          </w:rPr>
          <w:lastRenderedPageBreak/>
          <w:t>Software_Architecture_Quality_Measurement_Stability.pdf</w:t>
        </w:r>
      </w:hyperlink>
    </w:p>
    <w:p w14:paraId="0A1CF354" w14:textId="3DB11FA0" w:rsidR="00057012" w:rsidRDefault="00DB6907" w:rsidP="00DB6907">
      <w:pPr>
        <w:pStyle w:val="a9"/>
        <w:numPr>
          <w:ilvl w:val="0"/>
          <w:numId w:val="12"/>
        </w:numPr>
        <w:spacing w:line="240" w:lineRule="auto"/>
        <w:rPr>
          <w:lang w:eastAsia="zh-TW"/>
        </w:rPr>
      </w:pPr>
      <w:r>
        <w:rPr>
          <w:rFonts w:hint="eastAsia"/>
          <w:lang w:eastAsia="zh-TW"/>
        </w:rPr>
        <w:t xml:space="preserve">[8] </w:t>
      </w:r>
      <w:r w:rsidRPr="00DB6907">
        <w:rPr>
          <w:lang w:eastAsia="zh-TW"/>
        </w:rPr>
        <w:t>V. Gupta and J. K. Chhabra, “Package coupling measurement in object-oriented software,” Journal of Computer Science and Technology, vol. 24, no. 2, pp. 273–283, 2009</w:t>
      </w:r>
      <w:r w:rsidR="00057012">
        <w:rPr>
          <w:rFonts w:hint="eastAsia"/>
          <w:lang w:eastAsia="zh-TW"/>
        </w:rPr>
        <w:t xml:space="preserve">. [Online]. </w:t>
      </w:r>
      <w:r w:rsidR="00D543A5">
        <w:t>Available:</w:t>
      </w:r>
    </w:p>
    <w:p w14:paraId="29963373" w14:textId="744F8EC8" w:rsidR="00057012" w:rsidRDefault="00057012" w:rsidP="00057012">
      <w:pPr>
        <w:pStyle w:val="a9"/>
        <w:spacing w:line="240" w:lineRule="auto"/>
        <w:ind w:left="360"/>
        <w:rPr>
          <w:lang w:eastAsia="zh-TW"/>
        </w:rPr>
      </w:pPr>
      <w:hyperlink r:id="rId35" w:history="1">
        <w:r w:rsidRPr="00E768E3">
          <w:rPr>
            <w:rStyle w:val="af1"/>
            <w:lang w:eastAsia="zh-TW"/>
          </w:rPr>
          <w:t>https://www.researchgate.net/publication/220585005_Package_Coupling_Measurement_in_Object-Oriented_Software</w:t>
        </w:r>
      </w:hyperlink>
    </w:p>
    <w:p w14:paraId="05054341" w14:textId="77777777" w:rsidR="004026C5" w:rsidRDefault="004026C5" w:rsidP="004026C5">
      <w:pPr>
        <w:widowControl/>
        <w:suppressAutoHyphens w:val="0"/>
        <w:autoSpaceDN/>
        <w:spacing w:after="160" w:line="278" w:lineRule="auto"/>
        <w:textAlignment w:val="auto"/>
        <w:rPr>
          <w:lang w:eastAsia="zh-TW"/>
        </w:rPr>
      </w:pPr>
    </w:p>
    <w:p w14:paraId="75880A48" w14:textId="77777777" w:rsidR="00FF7649" w:rsidRPr="00FF7649" w:rsidRDefault="00FF7649" w:rsidP="004026C5">
      <w:pPr>
        <w:widowControl/>
        <w:suppressAutoHyphens w:val="0"/>
        <w:autoSpaceDN/>
        <w:spacing w:after="160" w:line="278" w:lineRule="auto"/>
        <w:textAlignment w:val="auto"/>
        <w:rPr>
          <w:rFonts w:hint="eastAsia"/>
          <w:lang w:eastAsia="zh-TW"/>
        </w:rPr>
        <w:sectPr w:rsidR="00FF7649" w:rsidRPr="00FF7649" w:rsidSect="0005297D">
          <w:footerReference w:type="default" r:id="rId36"/>
          <w:pgSz w:w="11906" w:h="16838"/>
          <w:pgMar w:top="1440" w:right="1800" w:bottom="1440" w:left="1800" w:header="851" w:footer="992" w:gutter="0"/>
          <w:pgNumType w:start="1"/>
          <w:cols w:space="425"/>
          <w:docGrid w:type="lines" w:linePitch="381"/>
        </w:sectPr>
      </w:pPr>
    </w:p>
    <w:p w14:paraId="7D67059F" w14:textId="507FCEC3" w:rsidR="00DB6907" w:rsidRPr="00D543A5" w:rsidRDefault="00DB6907" w:rsidP="004026C5">
      <w:pPr>
        <w:widowControl/>
        <w:suppressAutoHyphens w:val="0"/>
        <w:autoSpaceDN/>
        <w:spacing w:after="160" w:line="278" w:lineRule="auto"/>
        <w:textAlignment w:val="auto"/>
        <w:rPr>
          <w:rFonts w:hint="eastAsia"/>
          <w:lang w:eastAsia="zh-TW"/>
        </w:rPr>
      </w:pPr>
    </w:p>
    <w:sectPr w:rsidR="00DB6907" w:rsidRPr="00D543A5" w:rsidSect="0005297D">
      <w:footerReference w:type="default" r:id="rId37"/>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4EA54" w14:textId="77777777" w:rsidR="006270E2" w:rsidRDefault="006270E2" w:rsidP="00B32F37">
      <w:pPr>
        <w:spacing w:line="240" w:lineRule="auto"/>
      </w:pPr>
      <w:r>
        <w:separator/>
      </w:r>
    </w:p>
  </w:endnote>
  <w:endnote w:type="continuationSeparator" w:id="0">
    <w:p w14:paraId="1B9E8AA6" w14:textId="77777777" w:rsidR="006270E2" w:rsidRDefault="006270E2"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280509"/>
      <w:docPartObj>
        <w:docPartGallery w:val="Page Numbers (Bottom of Page)"/>
        <w:docPartUnique/>
      </w:docPartObj>
    </w:sdtPr>
    <w:sdtContent>
      <w:p w14:paraId="7858EF93" w14:textId="77777777" w:rsidR="00E9156B" w:rsidRPr="00B32F37" w:rsidRDefault="00E9156B" w:rsidP="00B32F37">
        <w:pPr>
          <w:pStyle w:val="af4"/>
          <w:jc w:val="center"/>
        </w:pPr>
      </w:p>
      <w:p w14:paraId="06EBDF1B" w14:textId="642D7624" w:rsidR="00E9156B" w:rsidRDefault="00E9156B">
        <w:pPr>
          <w:pStyle w:val="af4"/>
          <w:jc w:val="center"/>
        </w:pPr>
        <w:r>
          <w:fldChar w:fldCharType="begin"/>
        </w:r>
        <w:r>
          <w:instrText>PAGE   \* MERGEFORMAT</w:instrText>
        </w:r>
        <w:r>
          <w:fldChar w:fldCharType="separate"/>
        </w:r>
        <w:r w:rsidR="00E461E1" w:rsidRPr="00E461E1">
          <w:rPr>
            <w:noProof/>
            <w:lang w:val="zh-TW" w:eastAsia="zh-TW"/>
          </w:rPr>
          <w:t>V</w:t>
        </w:r>
        <w:r>
          <w:fldChar w:fldCharType="end"/>
        </w:r>
      </w:p>
    </w:sdtContent>
  </w:sdt>
  <w:p w14:paraId="21DAB64C" w14:textId="77777777" w:rsidR="00E9156B" w:rsidRDefault="00E9156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99442"/>
      <w:docPartObj>
        <w:docPartGallery w:val="Page Numbers (Bottom of Page)"/>
        <w:docPartUnique/>
      </w:docPartObj>
    </w:sdtPr>
    <w:sdtContent>
      <w:p w14:paraId="37EE5E18" w14:textId="28092816" w:rsidR="00371D9D" w:rsidRDefault="00371D9D">
        <w:pPr>
          <w:pStyle w:val="af4"/>
          <w:jc w:val="center"/>
        </w:pPr>
        <w:r>
          <w:fldChar w:fldCharType="begin"/>
        </w:r>
        <w:r>
          <w:instrText>PAGE   \* MERGEFORMAT</w:instrText>
        </w:r>
        <w:r>
          <w:fldChar w:fldCharType="separate"/>
        </w:r>
        <w:r>
          <w:rPr>
            <w:lang w:val="zh-TW" w:eastAsia="zh-TW"/>
          </w:rPr>
          <w:t>2</w:t>
        </w:r>
        <w:r>
          <w:fldChar w:fldCharType="end"/>
        </w:r>
      </w:p>
    </w:sdtContent>
  </w:sdt>
  <w:p w14:paraId="7C5F0081" w14:textId="77777777" w:rsidR="00E9156B" w:rsidRDefault="00E9156B">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6327" w14:textId="77777777" w:rsidR="004026C5" w:rsidRDefault="004026C5">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92F22" w14:textId="77777777" w:rsidR="006270E2" w:rsidRDefault="006270E2" w:rsidP="00B32F37">
      <w:pPr>
        <w:spacing w:line="240" w:lineRule="auto"/>
      </w:pPr>
      <w:r>
        <w:separator/>
      </w:r>
    </w:p>
  </w:footnote>
  <w:footnote w:type="continuationSeparator" w:id="0">
    <w:p w14:paraId="646C644D" w14:textId="77777777" w:rsidR="006270E2" w:rsidRDefault="006270E2"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657B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CEF6AD0"/>
    <w:multiLevelType w:val="multilevel"/>
    <w:tmpl w:val="D73EF0D2"/>
    <w:lvl w:ilvl="0">
      <w:start w:val="1"/>
      <w:numFmt w:val="decimal"/>
      <w:lvlText w:val="%1"/>
      <w:lvlJc w:val="left"/>
      <w:pPr>
        <w:ind w:left="480" w:hanging="48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 w15:restartNumberingAfterBreak="0">
    <w:nsid w:val="0E9175C6"/>
    <w:multiLevelType w:val="hybridMultilevel"/>
    <w:tmpl w:val="0CB4C7AE"/>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3"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C952BC7"/>
    <w:multiLevelType w:val="multilevel"/>
    <w:tmpl w:val="642E8E4C"/>
    <w:lvl w:ilvl="0">
      <w:start w:val="1"/>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9" w15:restartNumberingAfterBreak="0">
    <w:nsid w:val="20593279"/>
    <w:multiLevelType w:val="multilevel"/>
    <w:tmpl w:val="1E74B976"/>
    <w:lvl w:ilvl="0">
      <w:start w:val="1"/>
      <w:numFmt w:val="decimal"/>
      <w:lvlText w:val="%1"/>
      <w:lvlJc w:val="left"/>
      <w:pPr>
        <w:ind w:left="370" w:hanging="370"/>
      </w:pPr>
      <w:rPr>
        <w:rFonts w:hint="default"/>
        <w:b/>
      </w:rPr>
    </w:lvl>
    <w:lvl w:ilvl="1">
      <w:start w:val="1"/>
      <w:numFmt w:val="decimal"/>
      <w:lvlText w:val="%1-%2"/>
      <w:lvlJc w:val="left"/>
      <w:pPr>
        <w:ind w:left="1145" w:hanging="720"/>
      </w:pPr>
      <w:rPr>
        <w:rFonts w:hint="default"/>
        <w:b/>
      </w:rPr>
    </w:lvl>
    <w:lvl w:ilvl="2">
      <w:start w:val="1"/>
      <w:numFmt w:val="decimal"/>
      <w:lvlText w:val="%1-%2.%3"/>
      <w:lvlJc w:val="left"/>
      <w:pPr>
        <w:ind w:left="1570" w:hanging="720"/>
      </w:pPr>
      <w:rPr>
        <w:rFonts w:hint="default"/>
        <w:b/>
      </w:rPr>
    </w:lvl>
    <w:lvl w:ilvl="3">
      <w:start w:val="1"/>
      <w:numFmt w:val="decimal"/>
      <w:lvlText w:val="%1-%2.%3.%4"/>
      <w:lvlJc w:val="left"/>
      <w:pPr>
        <w:ind w:left="2355" w:hanging="1080"/>
      </w:pPr>
      <w:rPr>
        <w:rFonts w:hint="default"/>
        <w:b/>
      </w:rPr>
    </w:lvl>
    <w:lvl w:ilvl="4">
      <w:start w:val="1"/>
      <w:numFmt w:val="decimal"/>
      <w:lvlText w:val="%1-%2.%3.%4.%5"/>
      <w:lvlJc w:val="left"/>
      <w:pPr>
        <w:ind w:left="2780" w:hanging="1080"/>
      </w:pPr>
      <w:rPr>
        <w:rFonts w:hint="default"/>
        <w:b/>
      </w:rPr>
    </w:lvl>
    <w:lvl w:ilvl="5">
      <w:start w:val="1"/>
      <w:numFmt w:val="decimal"/>
      <w:lvlText w:val="%1-%2.%3.%4.%5.%6"/>
      <w:lvlJc w:val="left"/>
      <w:pPr>
        <w:ind w:left="3565" w:hanging="1440"/>
      </w:pPr>
      <w:rPr>
        <w:rFonts w:hint="default"/>
        <w:b/>
      </w:rPr>
    </w:lvl>
    <w:lvl w:ilvl="6">
      <w:start w:val="1"/>
      <w:numFmt w:val="decimal"/>
      <w:lvlText w:val="%1-%2.%3.%4.%5.%6.%7"/>
      <w:lvlJc w:val="left"/>
      <w:pPr>
        <w:ind w:left="3990" w:hanging="1440"/>
      </w:pPr>
      <w:rPr>
        <w:rFonts w:hint="default"/>
        <w:b/>
      </w:rPr>
    </w:lvl>
    <w:lvl w:ilvl="7">
      <w:start w:val="1"/>
      <w:numFmt w:val="decimal"/>
      <w:lvlText w:val="%1-%2.%3.%4.%5.%6.%7.%8"/>
      <w:lvlJc w:val="left"/>
      <w:pPr>
        <w:ind w:left="4775" w:hanging="1800"/>
      </w:pPr>
      <w:rPr>
        <w:rFonts w:hint="default"/>
        <w:b/>
      </w:rPr>
    </w:lvl>
    <w:lvl w:ilvl="8">
      <w:start w:val="1"/>
      <w:numFmt w:val="decimal"/>
      <w:lvlText w:val="%1-%2.%3.%4.%5.%6.%7.%8.%9"/>
      <w:lvlJc w:val="left"/>
      <w:pPr>
        <w:ind w:left="5560" w:hanging="2160"/>
      </w:pPr>
      <w:rPr>
        <w:rFonts w:hint="default"/>
        <w:b/>
      </w:rPr>
    </w:lvl>
  </w:abstractNum>
  <w:abstractNum w:abstractNumId="10" w15:restartNumberingAfterBreak="0">
    <w:nsid w:val="24615D57"/>
    <w:multiLevelType w:val="hybridMultilevel"/>
    <w:tmpl w:val="38881B44"/>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B935AC4"/>
    <w:multiLevelType w:val="hybridMultilevel"/>
    <w:tmpl w:val="D040A7BA"/>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2900A30"/>
    <w:multiLevelType w:val="hybridMultilevel"/>
    <w:tmpl w:val="ABC64516"/>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53C5E82"/>
    <w:multiLevelType w:val="hybridMultilevel"/>
    <w:tmpl w:val="DA6CEF0C"/>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45F066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0"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1" w15:restartNumberingAfterBreak="0">
    <w:nsid w:val="605D2696"/>
    <w:multiLevelType w:val="hybridMultilevel"/>
    <w:tmpl w:val="FE28EF3C"/>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62C85E86"/>
    <w:multiLevelType w:val="hybridMultilevel"/>
    <w:tmpl w:val="9D34507E"/>
    <w:lvl w:ilvl="0" w:tplc="2A1E253E">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90114B2"/>
    <w:multiLevelType w:val="hybridMultilevel"/>
    <w:tmpl w:val="5AD62082"/>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6944C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15:restartNumberingAfterBreak="0">
    <w:nsid w:val="774150DC"/>
    <w:multiLevelType w:val="hybridMultilevel"/>
    <w:tmpl w:val="B5CE5570"/>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775556BC"/>
    <w:multiLevelType w:val="hybridMultilevel"/>
    <w:tmpl w:val="537A026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2"/>
  </w:num>
  <w:num w:numId="2" w16cid:durableId="966198643">
    <w:abstractNumId w:val="26"/>
  </w:num>
  <w:num w:numId="3" w16cid:durableId="201022867">
    <w:abstractNumId w:val="20"/>
  </w:num>
  <w:num w:numId="4" w16cid:durableId="1814256303">
    <w:abstractNumId w:val="16"/>
  </w:num>
  <w:num w:numId="5" w16cid:durableId="661587983">
    <w:abstractNumId w:val="19"/>
  </w:num>
  <w:num w:numId="6" w16cid:durableId="1775978308">
    <w:abstractNumId w:val="15"/>
  </w:num>
  <w:num w:numId="7" w16cid:durableId="982079915">
    <w:abstractNumId w:val="3"/>
  </w:num>
  <w:num w:numId="8" w16cid:durableId="336227987">
    <w:abstractNumId w:val="4"/>
  </w:num>
  <w:num w:numId="9" w16cid:durableId="1622761450">
    <w:abstractNumId w:val="14"/>
  </w:num>
  <w:num w:numId="10" w16cid:durableId="1244725791">
    <w:abstractNumId w:val="24"/>
  </w:num>
  <w:num w:numId="11" w16cid:durableId="1312365129">
    <w:abstractNumId w:val="6"/>
  </w:num>
  <w:num w:numId="12" w16cid:durableId="1859611757">
    <w:abstractNumId w:val="13"/>
  </w:num>
  <w:num w:numId="13" w16cid:durableId="1619725509">
    <w:abstractNumId w:val="7"/>
  </w:num>
  <w:num w:numId="14" w16cid:durableId="2133816687">
    <w:abstractNumId w:val="21"/>
  </w:num>
  <w:num w:numId="15" w16cid:durableId="1905796876">
    <w:abstractNumId w:val="5"/>
  </w:num>
  <w:num w:numId="16" w16cid:durableId="1695307352">
    <w:abstractNumId w:val="17"/>
  </w:num>
  <w:num w:numId="17" w16cid:durableId="1449616825">
    <w:abstractNumId w:val="11"/>
  </w:num>
  <w:num w:numId="18" w16cid:durableId="1461341486">
    <w:abstractNumId w:val="10"/>
  </w:num>
  <w:num w:numId="19" w16cid:durableId="221912820">
    <w:abstractNumId w:val="12"/>
  </w:num>
  <w:num w:numId="20" w16cid:durableId="652836311">
    <w:abstractNumId w:val="23"/>
  </w:num>
  <w:num w:numId="21" w16cid:durableId="75060460">
    <w:abstractNumId w:val="22"/>
  </w:num>
  <w:num w:numId="22" w16cid:durableId="152769069">
    <w:abstractNumId w:val="27"/>
  </w:num>
  <w:num w:numId="23" w16cid:durableId="1576358265">
    <w:abstractNumId w:val="18"/>
  </w:num>
  <w:num w:numId="24" w16cid:durableId="893538948">
    <w:abstractNumId w:val="1"/>
  </w:num>
  <w:num w:numId="25" w16cid:durableId="1868181213">
    <w:abstractNumId w:val="0"/>
  </w:num>
  <w:num w:numId="26" w16cid:durableId="1932734976">
    <w:abstractNumId w:val="25"/>
  </w:num>
  <w:num w:numId="27" w16cid:durableId="1139954074">
    <w:abstractNumId w:val="9"/>
  </w:num>
  <w:num w:numId="28" w16cid:durableId="135700338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activeWritingStyle w:appName="MSWord" w:lang="fr-FR" w:vendorID="64" w:dllVersion="4096" w:nlCheck="1" w:checkStyle="0"/>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038"/>
    <w:rsid w:val="0004415D"/>
    <w:rsid w:val="0004517A"/>
    <w:rsid w:val="00047CA3"/>
    <w:rsid w:val="00051760"/>
    <w:rsid w:val="0005297D"/>
    <w:rsid w:val="00055D86"/>
    <w:rsid w:val="00057012"/>
    <w:rsid w:val="00066099"/>
    <w:rsid w:val="00066188"/>
    <w:rsid w:val="000765BB"/>
    <w:rsid w:val="000933D0"/>
    <w:rsid w:val="00097C42"/>
    <w:rsid w:val="000A5B61"/>
    <w:rsid w:val="000B0FFC"/>
    <w:rsid w:val="000C2B15"/>
    <w:rsid w:val="000C6C6B"/>
    <w:rsid w:val="000C72B5"/>
    <w:rsid w:val="000E2F5E"/>
    <w:rsid w:val="000F2643"/>
    <w:rsid w:val="000F4115"/>
    <w:rsid w:val="000F7CD1"/>
    <w:rsid w:val="00101FBD"/>
    <w:rsid w:val="00105ACF"/>
    <w:rsid w:val="00106CC2"/>
    <w:rsid w:val="001277D8"/>
    <w:rsid w:val="00136036"/>
    <w:rsid w:val="0013674C"/>
    <w:rsid w:val="00137A80"/>
    <w:rsid w:val="00140671"/>
    <w:rsid w:val="00141D65"/>
    <w:rsid w:val="00150507"/>
    <w:rsid w:val="00156442"/>
    <w:rsid w:val="00172B62"/>
    <w:rsid w:val="00191104"/>
    <w:rsid w:val="001A3BB5"/>
    <w:rsid w:val="001B1818"/>
    <w:rsid w:val="001B3BFF"/>
    <w:rsid w:val="001B49C8"/>
    <w:rsid w:val="001C7949"/>
    <w:rsid w:val="001D50D2"/>
    <w:rsid w:val="001E32D9"/>
    <w:rsid w:val="001E3C38"/>
    <w:rsid w:val="001F1759"/>
    <w:rsid w:val="002028C8"/>
    <w:rsid w:val="00225CA1"/>
    <w:rsid w:val="00232107"/>
    <w:rsid w:val="002401D0"/>
    <w:rsid w:val="00245744"/>
    <w:rsid w:val="00245CBC"/>
    <w:rsid w:val="00253F01"/>
    <w:rsid w:val="00264121"/>
    <w:rsid w:val="00287171"/>
    <w:rsid w:val="002A2D68"/>
    <w:rsid w:val="002C5E58"/>
    <w:rsid w:val="002D7F40"/>
    <w:rsid w:val="002E1A74"/>
    <w:rsid w:val="002F787D"/>
    <w:rsid w:val="003004A4"/>
    <w:rsid w:val="00301A83"/>
    <w:rsid w:val="00303866"/>
    <w:rsid w:val="00310400"/>
    <w:rsid w:val="0032073C"/>
    <w:rsid w:val="00330478"/>
    <w:rsid w:val="00345B95"/>
    <w:rsid w:val="00350DCD"/>
    <w:rsid w:val="00353FC9"/>
    <w:rsid w:val="0036397F"/>
    <w:rsid w:val="00367D16"/>
    <w:rsid w:val="00371638"/>
    <w:rsid w:val="00371D9D"/>
    <w:rsid w:val="00382AE3"/>
    <w:rsid w:val="00391EE8"/>
    <w:rsid w:val="003952CF"/>
    <w:rsid w:val="003B3B8E"/>
    <w:rsid w:val="003C4F9E"/>
    <w:rsid w:val="003D269A"/>
    <w:rsid w:val="003D742E"/>
    <w:rsid w:val="003E554A"/>
    <w:rsid w:val="004026C5"/>
    <w:rsid w:val="0040569F"/>
    <w:rsid w:val="004069DC"/>
    <w:rsid w:val="004305E8"/>
    <w:rsid w:val="00436B1A"/>
    <w:rsid w:val="00436B88"/>
    <w:rsid w:val="004425B3"/>
    <w:rsid w:val="00446970"/>
    <w:rsid w:val="0045012C"/>
    <w:rsid w:val="004556CE"/>
    <w:rsid w:val="00457BB3"/>
    <w:rsid w:val="00481CDF"/>
    <w:rsid w:val="00494182"/>
    <w:rsid w:val="004B27C6"/>
    <w:rsid w:val="004C14F4"/>
    <w:rsid w:val="004D47FD"/>
    <w:rsid w:val="004D585E"/>
    <w:rsid w:val="004E1A54"/>
    <w:rsid w:val="004E5F55"/>
    <w:rsid w:val="004E74F5"/>
    <w:rsid w:val="005077C4"/>
    <w:rsid w:val="00507D24"/>
    <w:rsid w:val="005123ED"/>
    <w:rsid w:val="00540831"/>
    <w:rsid w:val="005413EF"/>
    <w:rsid w:val="00543949"/>
    <w:rsid w:val="00557B9E"/>
    <w:rsid w:val="005639A2"/>
    <w:rsid w:val="005718AF"/>
    <w:rsid w:val="00581656"/>
    <w:rsid w:val="0059241C"/>
    <w:rsid w:val="005960BE"/>
    <w:rsid w:val="005A0EF1"/>
    <w:rsid w:val="005A7D32"/>
    <w:rsid w:val="005B1E29"/>
    <w:rsid w:val="005C0CC8"/>
    <w:rsid w:val="005C24AB"/>
    <w:rsid w:val="005C57B4"/>
    <w:rsid w:val="005D3B68"/>
    <w:rsid w:val="005E0F3C"/>
    <w:rsid w:val="005E2206"/>
    <w:rsid w:val="00606281"/>
    <w:rsid w:val="006062C4"/>
    <w:rsid w:val="0061602F"/>
    <w:rsid w:val="0061701A"/>
    <w:rsid w:val="0062034F"/>
    <w:rsid w:val="006270E2"/>
    <w:rsid w:val="006308F1"/>
    <w:rsid w:val="00643835"/>
    <w:rsid w:val="0064746F"/>
    <w:rsid w:val="006525F1"/>
    <w:rsid w:val="0065283C"/>
    <w:rsid w:val="006651B6"/>
    <w:rsid w:val="00680A1E"/>
    <w:rsid w:val="00686615"/>
    <w:rsid w:val="0069051D"/>
    <w:rsid w:val="00692C32"/>
    <w:rsid w:val="006A28B4"/>
    <w:rsid w:val="006A4A71"/>
    <w:rsid w:val="006C48C4"/>
    <w:rsid w:val="006D201F"/>
    <w:rsid w:val="006D7A8C"/>
    <w:rsid w:val="006F5E6C"/>
    <w:rsid w:val="00714634"/>
    <w:rsid w:val="00714C30"/>
    <w:rsid w:val="00737678"/>
    <w:rsid w:val="00737FEA"/>
    <w:rsid w:val="00740712"/>
    <w:rsid w:val="00743A5C"/>
    <w:rsid w:val="007445C6"/>
    <w:rsid w:val="00772DCC"/>
    <w:rsid w:val="00786EF5"/>
    <w:rsid w:val="00786FE2"/>
    <w:rsid w:val="00791FF7"/>
    <w:rsid w:val="007A5CF6"/>
    <w:rsid w:val="007B623F"/>
    <w:rsid w:val="007C05E5"/>
    <w:rsid w:val="007D78C1"/>
    <w:rsid w:val="007E325E"/>
    <w:rsid w:val="007E6E06"/>
    <w:rsid w:val="00804DA2"/>
    <w:rsid w:val="00805262"/>
    <w:rsid w:val="00815BB7"/>
    <w:rsid w:val="00815CDC"/>
    <w:rsid w:val="00816E65"/>
    <w:rsid w:val="0085345E"/>
    <w:rsid w:val="00855799"/>
    <w:rsid w:val="00860497"/>
    <w:rsid w:val="00862115"/>
    <w:rsid w:val="00865AC0"/>
    <w:rsid w:val="00875BBA"/>
    <w:rsid w:val="00896253"/>
    <w:rsid w:val="008A72FB"/>
    <w:rsid w:val="008B415D"/>
    <w:rsid w:val="008C50F8"/>
    <w:rsid w:val="008E25C4"/>
    <w:rsid w:val="00906A55"/>
    <w:rsid w:val="0092176D"/>
    <w:rsid w:val="00922111"/>
    <w:rsid w:val="009376D5"/>
    <w:rsid w:val="009504CA"/>
    <w:rsid w:val="00951AA8"/>
    <w:rsid w:val="0096168B"/>
    <w:rsid w:val="00962B38"/>
    <w:rsid w:val="0096726D"/>
    <w:rsid w:val="00975B79"/>
    <w:rsid w:val="00984E4A"/>
    <w:rsid w:val="0098728B"/>
    <w:rsid w:val="009900ED"/>
    <w:rsid w:val="009B209D"/>
    <w:rsid w:val="009C1066"/>
    <w:rsid w:val="009D08ED"/>
    <w:rsid w:val="009E0DF5"/>
    <w:rsid w:val="009E16E5"/>
    <w:rsid w:val="00A00E5C"/>
    <w:rsid w:val="00A0741E"/>
    <w:rsid w:val="00A10C2F"/>
    <w:rsid w:val="00A22C9C"/>
    <w:rsid w:val="00A2443A"/>
    <w:rsid w:val="00A24577"/>
    <w:rsid w:val="00A26130"/>
    <w:rsid w:val="00A43CAD"/>
    <w:rsid w:val="00A50642"/>
    <w:rsid w:val="00A513D7"/>
    <w:rsid w:val="00A56AEE"/>
    <w:rsid w:val="00A6118C"/>
    <w:rsid w:val="00A720DD"/>
    <w:rsid w:val="00A741B9"/>
    <w:rsid w:val="00A74911"/>
    <w:rsid w:val="00A77A5E"/>
    <w:rsid w:val="00AA167A"/>
    <w:rsid w:val="00AA1866"/>
    <w:rsid w:val="00AA2C9E"/>
    <w:rsid w:val="00AA33FE"/>
    <w:rsid w:val="00AB05F0"/>
    <w:rsid w:val="00AC17D2"/>
    <w:rsid w:val="00AC4AD3"/>
    <w:rsid w:val="00AC6CFD"/>
    <w:rsid w:val="00AE2F3E"/>
    <w:rsid w:val="00AE77B2"/>
    <w:rsid w:val="00AF14CD"/>
    <w:rsid w:val="00AF7573"/>
    <w:rsid w:val="00B02BB6"/>
    <w:rsid w:val="00B124E7"/>
    <w:rsid w:val="00B17607"/>
    <w:rsid w:val="00B201DF"/>
    <w:rsid w:val="00B20D83"/>
    <w:rsid w:val="00B32F37"/>
    <w:rsid w:val="00B37B04"/>
    <w:rsid w:val="00B51C60"/>
    <w:rsid w:val="00B57661"/>
    <w:rsid w:val="00B63018"/>
    <w:rsid w:val="00B66D39"/>
    <w:rsid w:val="00B70755"/>
    <w:rsid w:val="00B74B76"/>
    <w:rsid w:val="00B82EBA"/>
    <w:rsid w:val="00B9025F"/>
    <w:rsid w:val="00B9745B"/>
    <w:rsid w:val="00BB1D51"/>
    <w:rsid w:val="00BB30B0"/>
    <w:rsid w:val="00BB586E"/>
    <w:rsid w:val="00BC54C5"/>
    <w:rsid w:val="00BD5ED7"/>
    <w:rsid w:val="00BE1A9E"/>
    <w:rsid w:val="00C01093"/>
    <w:rsid w:val="00C10D83"/>
    <w:rsid w:val="00C16D4D"/>
    <w:rsid w:val="00C2117D"/>
    <w:rsid w:val="00C22A61"/>
    <w:rsid w:val="00C30BFE"/>
    <w:rsid w:val="00C45595"/>
    <w:rsid w:val="00C52BEB"/>
    <w:rsid w:val="00C632A4"/>
    <w:rsid w:val="00C73CB7"/>
    <w:rsid w:val="00C75CB1"/>
    <w:rsid w:val="00CB28DA"/>
    <w:rsid w:val="00CB31F1"/>
    <w:rsid w:val="00CB793A"/>
    <w:rsid w:val="00CC5196"/>
    <w:rsid w:val="00CC6904"/>
    <w:rsid w:val="00CD5E7A"/>
    <w:rsid w:val="00CD644A"/>
    <w:rsid w:val="00CF2DAD"/>
    <w:rsid w:val="00CF4951"/>
    <w:rsid w:val="00D030D9"/>
    <w:rsid w:val="00D12A0A"/>
    <w:rsid w:val="00D25132"/>
    <w:rsid w:val="00D26A28"/>
    <w:rsid w:val="00D36E04"/>
    <w:rsid w:val="00D40E96"/>
    <w:rsid w:val="00D460B0"/>
    <w:rsid w:val="00D46D2B"/>
    <w:rsid w:val="00D531EB"/>
    <w:rsid w:val="00D53C12"/>
    <w:rsid w:val="00D543A5"/>
    <w:rsid w:val="00D568EE"/>
    <w:rsid w:val="00D57942"/>
    <w:rsid w:val="00D63FB5"/>
    <w:rsid w:val="00D64E0D"/>
    <w:rsid w:val="00D71FB4"/>
    <w:rsid w:val="00D72722"/>
    <w:rsid w:val="00D8052B"/>
    <w:rsid w:val="00D9695F"/>
    <w:rsid w:val="00DB1637"/>
    <w:rsid w:val="00DB6907"/>
    <w:rsid w:val="00DC0276"/>
    <w:rsid w:val="00DC26C7"/>
    <w:rsid w:val="00DC42C2"/>
    <w:rsid w:val="00DD2F71"/>
    <w:rsid w:val="00DD66AC"/>
    <w:rsid w:val="00DE4090"/>
    <w:rsid w:val="00DF0C62"/>
    <w:rsid w:val="00DF50AA"/>
    <w:rsid w:val="00E050E0"/>
    <w:rsid w:val="00E0521C"/>
    <w:rsid w:val="00E0656C"/>
    <w:rsid w:val="00E12998"/>
    <w:rsid w:val="00E249E7"/>
    <w:rsid w:val="00E43BBA"/>
    <w:rsid w:val="00E43BE8"/>
    <w:rsid w:val="00E45929"/>
    <w:rsid w:val="00E461E1"/>
    <w:rsid w:val="00E46A18"/>
    <w:rsid w:val="00E50DB3"/>
    <w:rsid w:val="00E52C8A"/>
    <w:rsid w:val="00E74BEE"/>
    <w:rsid w:val="00E83EB9"/>
    <w:rsid w:val="00E8430C"/>
    <w:rsid w:val="00E8590D"/>
    <w:rsid w:val="00E864A5"/>
    <w:rsid w:val="00E9156B"/>
    <w:rsid w:val="00EB1D89"/>
    <w:rsid w:val="00EB2A37"/>
    <w:rsid w:val="00EB462E"/>
    <w:rsid w:val="00EB5CA6"/>
    <w:rsid w:val="00EB7E71"/>
    <w:rsid w:val="00ED688E"/>
    <w:rsid w:val="00EE16AE"/>
    <w:rsid w:val="00EE6779"/>
    <w:rsid w:val="00EF3901"/>
    <w:rsid w:val="00EF6F82"/>
    <w:rsid w:val="00F02EB2"/>
    <w:rsid w:val="00F05792"/>
    <w:rsid w:val="00F203CC"/>
    <w:rsid w:val="00F20E9F"/>
    <w:rsid w:val="00F26B88"/>
    <w:rsid w:val="00F27102"/>
    <w:rsid w:val="00F455F9"/>
    <w:rsid w:val="00F463B8"/>
    <w:rsid w:val="00F532AE"/>
    <w:rsid w:val="00F53F45"/>
    <w:rsid w:val="00F616F6"/>
    <w:rsid w:val="00F72F39"/>
    <w:rsid w:val="00F7428B"/>
    <w:rsid w:val="00F81F89"/>
    <w:rsid w:val="00F91F6A"/>
    <w:rsid w:val="00F95FB3"/>
    <w:rsid w:val="00FA6B28"/>
    <w:rsid w:val="00FB43FC"/>
    <w:rsid w:val="00FC0F52"/>
    <w:rsid w:val="00FC305F"/>
    <w:rsid w:val="00FC4F13"/>
    <w:rsid w:val="00FD2511"/>
    <w:rsid w:val="00FD488C"/>
    <w:rsid w:val="00FE1E8C"/>
    <w:rsid w:val="00FF4AE1"/>
    <w:rsid w:val="00FF5FBE"/>
    <w:rsid w:val="00FF764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BB3"/>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6C48C4"/>
    <w:pPr>
      <w:widowControl/>
      <w:tabs>
        <w:tab w:val="right" w:leader="dot" w:pos="8296"/>
      </w:tabs>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 w:type="character" w:customStyle="1" w:styleId="mord">
    <w:name w:val="mord"/>
    <w:basedOn w:val="a0"/>
    <w:rsid w:val="001E3C38"/>
  </w:style>
  <w:style w:type="character" w:customStyle="1" w:styleId="mrel">
    <w:name w:val="mrel"/>
    <w:basedOn w:val="a0"/>
    <w:rsid w:val="001E3C38"/>
  </w:style>
  <w:style w:type="character" w:customStyle="1" w:styleId="mopen">
    <w:name w:val="mopen"/>
    <w:basedOn w:val="a0"/>
    <w:rsid w:val="001E3C38"/>
  </w:style>
  <w:style w:type="character" w:customStyle="1" w:styleId="vlist-s">
    <w:name w:val="vlist-s"/>
    <w:basedOn w:val="a0"/>
    <w:rsid w:val="001E3C38"/>
  </w:style>
  <w:style w:type="character" w:customStyle="1" w:styleId="mclose">
    <w:name w:val="mclose"/>
    <w:basedOn w:val="a0"/>
    <w:rsid w:val="001E3C38"/>
  </w:style>
  <w:style w:type="character" w:customStyle="1" w:styleId="mpunct">
    <w:name w:val="mpunct"/>
    <w:basedOn w:val="a0"/>
    <w:rsid w:val="001E3C38"/>
  </w:style>
  <w:style w:type="character" w:customStyle="1" w:styleId="minner">
    <w:name w:val="minner"/>
    <w:basedOn w:val="a0"/>
    <w:rsid w:val="001E3C38"/>
  </w:style>
  <w:style w:type="character" w:styleId="afd">
    <w:name w:val="Unresolved Mention"/>
    <w:basedOn w:val="a0"/>
    <w:uiPriority w:val="99"/>
    <w:semiHidden/>
    <w:unhideWhenUsed/>
    <w:rsid w:val="00EB5C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hyperlink" Target="https://thesai.org/Downloads/Volume7No7/Paper_75-Software_Architecture_Quality_Measurement_Stability.pdf" TargetMode="Externa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7.png"/><Relationship Id="rId33" Type="http://schemas.openxmlformats.org/officeDocument/2006/relationships/hyperlink" Target="https://labs.la.utexas.edu/gilden/files/2016/04/MagicNumberSeven-Miller1956.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hyperlink" Target="https://www.researchgate.net/publication/355071469_Measure_extendibilityextensibility_quality_attribute_using_object_oriented_design_metr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6.png"/><Relationship Id="rId32" Type="http://schemas.openxmlformats.org/officeDocument/2006/relationships/hyperlink" Target="https://www.cg.tuwien.ac.at/research/publications/2006/Pajer-2006-tmcg/" TargetMode="External"/><Relationship Id="rId37" Type="http://schemas.openxmlformats.org/officeDocument/2006/relationships/footer" Target="footer3.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hyperlink" Target="https://en.wikipedia.org/wiki/Algorithmic_art" TargetMode="External"/><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diagramColors" Target="diagrams/colors2.xml"/><Relationship Id="rId31" Type="http://schemas.openxmlformats.org/officeDocument/2006/relationships/hyperlink" Target="https://www.w3.org/TR/SVG1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chart" Target="charts/chart1.xml"/><Relationship Id="rId30" Type="http://schemas.openxmlformats.org/officeDocument/2006/relationships/hyperlink" Target="https://web.archive.org/web/20160409224734/https://www.researchgate.net/presscoverage" TargetMode="External"/><Relationship Id="rId35" Type="http://schemas.openxmlformats.org/officeDocument/2006/relationships/hyperlink" Target="https://www.researchgate.net/publication/220585005_Package_Coupling_Measurement_in_Object-Oriented_Software" TargetMode="Externa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pPr rtl="0"/>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rtl="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716">
          <a:off x="714395" y="629011"/>
          <a:ext cx="976287"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945407" y="0"/>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閱覽模式入口</a:t>
          </a:r>
        </a:p>
      </dsp:txBody>
      <dsp:txXfrm>
        <a:off x="968466" y="23059"/>
        <a:ext cx="1266063" cy="741190"/>
      </dsp:txXfrm>
    </dsp:sp>
    <dsp:sp modelId="{6F3F867A-EA16-4790-B226-28795EE212A4}">
      <dsp:nvSpPr>
        <dsp:cNvPr id="0" name=""/>
        <dsp:cNvSpPr/>
      </dsp:nvSpPr>
      <dsp:spPr>
        <a:xfrm rot="21589316">
          <a:off x="1197230" y="1119360"/>
          <a:ext cx="1651837"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925042" y="985831"/>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初始化視窗</a:t>
          </a:r>
        </a:p>
      </dsp:txBody>
      <dsp:txXfrm>
        <a:off x="948101" y="1008890"/>
        <a:ext cx="1266063" cy="741190"/>
      </dsp:txXfrm>
    </dsp:sp>
    <dsp:sp modelId="{D54958E0-A1DA-44F7-814E-A3EF4B8A2E62}">
      <dsp:nvSpPr>
        <dsp:cNvPr id="0" name=""/>
        <dsp:cNvSpPr/>
      </dsp:nvSpPr>
      <dsp:spPr>
        <a:xfrm rot="16229978">
          <a:off x="2372692" y="626451"/>
          <a:ext cx="970965"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581749" y="975819"/>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偵測是否是透過應用程式開啟檔案</a:t>
          </a:r>
        </a:p>
      </dsp:txBody>
      <dsp:txXfrm>
        <a:off x="2604808" y="998878"/>
        <a:ext cx="1266063" cy="741190"/>
      </dsp:txXfrm>
    </dsp:sp>
    <dsp:sp modelId="{68091E78-C720-4F6B-AB57-3BC06325EFDE}">
      <dsp:nvSpPr>
        <dsp:cNvPr id="0" name=""/>
        <dsp:cNvSpPr/>
      </dsp:nvSpPr>
      <dsp:spPr>
        <a:xfrm>
          <a:off x="2595094" y="12"/>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進入程式後，監聽檔案托拽事件，並讀取檔案</a:t>
          </a:r>
        </a:p>
      </dsp:txBody>
      <dsp:txXfrm>
        <a:off x="2618153" y="23071"/>
        <a:ext cx="1266063" cy="74119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3068</TotalTime>
  <Pages>1</Pages>
  <Words>3768</Words>
  <Characters>21479</Characters>
  <Application>Microsoft Office Word</Application>
  <DocSecurity>0</DocSecurity>
  <Lines>178</Lines>
  <Paragraphs>50</Paragraphs>
  <ScaleCrop>false</ScaleCrop>
  <Company/>
  <LinksUpToDate>false</LinksUpToDate>
  <CharactersWithSpaces>25197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60</cp:revision>
  <cp:lastPrinted>2025-11-18T05:48:00Z</cp:lastPrinted>
  <dcterms:created xsi:type="dcterms:W3CDTF">2025-10-27T14:13:00Z</dcterms:created>
  <dcterms:modified xsi:type="dcterms:W3CDTF">2025-11-18T05:48:00Z</dcterms:modified>
</cp:coreProperties>
</file>