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A4D" w:rsidRPr="00327193" w:rsidRDefault="00857A4D" w:rsidP="00F5118C">
      <w:pPr>
        <w:jc w:val="center"/>
        <w:rPr>
          <w:rFonts w:asciiTheme="minorEastAsia" w:hAnsiTheme="minorEastAsia"/>
          <w:b/>
          <w:sz w:val="44"/>
          <w:szCs w:val="44"/>
        </w:rPr>
      </w:pPr>
      <w:bookmarkStart w:id="0" w:name="_Toc376783698"/>
      <w:bookmarkStart w:id="1" w:name="_Toc376784886"/>
    </w:p>
    <w:p w:rsidR="00D8437E" w:rsidRPr="00327193" w:rsidRDefault="00D8437E" w:rsidP="00F5118C">
      <w:pPr>
        <w:jc w:val="center"/>
        <w:rPr>
          <w:rFonts w:asciiTheme="minorEastAsia" w:hAnsiTheme="minorEastAsia"/>
          <w:b/>
          <w:sz w:val="44"/>
          <w:szCs w:val="44"/>
        </w:rPr>
      </w:pPr>
      <w:r w:rsidRPr="00327193">
        <w:rPr>
          <w:rFonts w:asciiTheme="minorEastAsia" w:hAnsiTheme="minorEastAsia" w:hint="eastAsia"/>
          <w:b/>
          <w:sz w:val="44"/>
          <w:szCs w:val="44"/>
        </w:rPr>
        <w:t>望海旅游财务管理系统操作手册</w:t>
      </w:r>
      <w:bookmarkEnd w:id="0"/>
      <w:bookmarkEnd w:id="1"/>
    </w:p>
    <w:p w:rsidR="00857A4D" w:rsidRPr="00327193" w:rsidRDefault="00857A4D" w:rsidP="00F5118C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57A4D" w:rsidRPr="00327193" w:rsidRDefault="00857A4D" w:rsidP="00F5118C">
      <w:pPr>
        <w:jc w:val="center"/>
        <w:rPr>
          <w:rFonts w:asciiTheme="minorEastAsia" w:hAnsiTheme="minorEastAsia"/>
          <w:b/>
          <w:sz w:val="44"/>
          <w:szCs w:val="44"/>
        </w:rPr>
      </w:pPr>
      <w:r w:rsidRPr="00327193">
        <w:rPr>
          <w:rFonts w:asciiTheme="minorEastAsia" w:hAnsiTheme="minorEastAsia" w:hint="eastAsia"/>
          <w:b/>
          <w:sz w:val="44"/>
          <w:szCs w:val="44"/>
        </w:rPr>
        <w:t>目  录</w:t>
      </w:r>
    </w:p>
    <w:p w:rsidR="008D0880" w:rsidRPr="00327193" w:rsidRDefault="00972F7D" w:rsidP="00BB1110">
      <w:pPr>
        <w:pStyle w:val="20"/>
        <w:rPr>
          <w:rFonts w:asciiTheme="minorEastAsia" w:hAnsiTheme="minorEastAsia"/>
          <w:noProof/>
        </w:rPr>
      </w:pPr>
      <w:r w:rsidRPr="00327193">
        <w:rPr>
          <w:rFonts w:asciiTheme="minorEastAsia" w:hAnsiTheme="minorEastAsia"/>
          <w:sz w:val="24"/>
          <w:szCs w:val="24"/>
        </w:rPr>
        <w:fldChar w:fldCharType="begin"/>
      </w:r>
      <w:r w:rsidR="008D0880" w:rsidRPr="00327193">
        <w:rPr>
          <w:rFonts w:asciiTheme="minorEastAsia" w:hAnsiTheme="minorEastAsia"/>
          <w:sz w:val="24"/>
          <w:szCs w:val="24"/>
        </w:rPr>
        <w:instrText xml:space="preserve"> </w:instrText>
      </w:r>
      <w:r w:rsidR="008D0880" w:rsidRPr="00327193">
        <w:rPr>
          <w:rFonts w:asciiTheme="minorEastAsia" w:hAnsiTheme="minorEastAsia" w:hint="eastAsia"/>
          <w:sz w:val="24"/>
          <w:szCs w:val="24"/>
        </w:rPr>
        <w:instrText>TOC \o "1-3" \h \z \u</w:instrText>
      </w:r>
      <w:r w:rsidR="008D0880" w:rsidRPr="00327193">
        <w:rPr>
          <w:rFonts w:asciiTheme="minorEastAsia" w:hAnsiTheme="minorEastAsia"/>
          <w:sz w:val="24"/>
          <w:szCs w:val="24"/>
        </w:rPr>
        <w:instrText xml:space="preserve"> </w:instrText>
      </w:r>
      <w:r w:rsidRPr="00327193">
        <w:rPr>
          <w:rFonts w:asciiTheme="minorEastAsia" w:hAnsiTheme="minorEastAsia"/>
          <w:sz w:val="24"/>
          <w:szCs w:val="24"/>
        </w:rPr>
        <w:fldChar w:fldCharType="separate"/>
      </w:r>
      <w:hyperlink w:anchor="_Toc376957066" w:history="1">
        <w:r w:rsidR="008D0880" w:rsidRPr="00327193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第</w:t>
        </w:r>
        <w:r w:rsidR="008D0880" w:rsidRPr="00327193">
          <w:rPr>
            <w:rStyle w:val="a9"/>
            <w:rFonts w:asciiTheme="minorEastAsia" w:hAnsiTheme="minorEastAsia"/>
            <w:b/>
            <w:noProof/>
            <w:sz w:val="24"/>
            <w:szCs w:val="24"/>
          </w:rPr>
          <w:t>1</w:t>
        </w:r>
        <w:r w:rsidR="008D0880" w:rsidRPr="00327193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章</w:t>
        </w:r>
        <w:r w:rsidR="008D0880" w:rsidRPr="00327193">
          <w:rPr>
            <w:rStyle w:val="a9"/>
            <w:rFonts w:asciiTheme="minorEastAsia" w:hAnsiTheme="minorEastAsia"/>
            <w:b/>
            <w:noProof/>
            <w:sz w:val="24"/>
            <w:szCs w:val="24"/>
          </w:rPr>
          <w:t xml:space="preserve">  </w:t>
        </w:r>
        <w:r w:rsidR="008D0880" w:rsidRPr="00327193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系统设置说明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_Toc376957066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2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67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1.1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公司信息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_Toc376957067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2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68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1.2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部门信息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_Toc376957068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3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69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1.3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角色权限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_Toc376957069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3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70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1.4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用户信息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_Toc376957070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4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71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1.5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审批流程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_Toc376957071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6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72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1.6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自动编码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_Toc376957072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7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BB1110">
      <w:pPr>
        <w:pStyle w:val="10"/>
        <w:rPr>
          <w:rFonts w:asciiTheme="minorEastAsia" w:hAnsiTheme="minorEastAsia"/>
          <w:noProof/>
        </w:rPr>
      </w:pPr>
      <w:hyperlink w:anchor="_Toc376957073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1.7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系统参数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_Toc376957073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8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8D0880" w:rsidRPr="00327193" w:rsidRDefault="00972F7D" w:rsidP="00EF5BEB">
      <w:pPr>
        <w:pStyle w:val="10"/>
        <w:rPr>
          <w:rFonts w:asciiTheme="minorEastAsia" w:hAnsiTheme="minorEastAsia"/>
          <w:noProof/>
        </w:rPr>
      </w:pPr>
      <w:hyperlink w:anchor="_Toc376957074" w:history="1">
        <w:r w:rsidR="008D0880" w:rsidRPr="00327193">
          <w:rPr>
            <w:rStyle w:val="a9"/>
            <w:rFonts w:asciiTheme="minorEastAsia" w:hAnsiTheme="minorEastAsia"/>
            <w:noProof/>
          </w:rPr>
          <w:t xml:space="preserve">1.8  </w:t>
        </w:r>
        <w:r w:rsidR="008D0880" w:rsidRPr="00327193">
          <w:rPr>
            <w:rStyle w:val="a9"/>
            <w:rFonts w:asciiTheme="minorEastAsia" w:hAnsiTheme="minorEastAsia" w:hint="eastAsia"/>
            <w:noProof/>
          </w:rPr>
          <w:t>用户参数</w:t>
        </w:r>
        <w:r w:rsidR="008D0880" w:rsidRPr="00327193">
          <w:rPr>
            <w:rFonts w:asciiTheme="minorEastAsia" w:hAnsiTheme="minorEastAsia"/>
            <w:noProof/>
            <w:webHidden/>
          </w:rPr>
          <w:tab/>
        </w:r>
        <w:r w:rsidRPr="00327193">
          <w:rPr>
            <w:rFonts w:asciiTheme="minorEastAsia" w:hAnsiTheme="minorEastAsia"/>
            <w:noProof/>
            <w:webHidden/>
          </w:rPr>
          <w:fldChar w:fldCharType="begin"/>
        </w:r>
        <w:r w:rsidR="008D0880" w:rsidRPr="00327193">
          <w:rPr>
            <w:rFonts w:asciiTheme="minorEastAsia" w:hAnsiTheme="minorEastAsia"/>
            <w:noProof/>
            <w:webHidden/>
          </w:rPr>
          <w:instrText xml:space="preserve"> PAGEREF _Toc376957074 \h </w:instrText>
        </w:r>
        <w:r w:rsidRPr="00327193">
          <w:rPr>
            <w:rFonts w:asciiTheme="minorEastAsia" w:hAnsiTheme="minorEastAsia"/>
            <w:noProof/>
            <w:webHidden/>
          </w:rPr>
        </w:r>
        <w:r w:rsidRPr="00327193">
          <w:rPr>
            <w:rFonts w:asciiTheme="minorEastAsia" w:hAnsiTheme="minorEastAsia"/>
            <w:noProof/>
            <w:webHidden/>
          </w:rPr>
          <w:fldChar w:fldCharType="separate"/>
        </w:r>
        <w:r w:rsidR="00270B0B" w:rsidRPr="00327193">
          <w:rPr>
            <w:rFonts w:asciiTheme="minorEastAsia" w:hAnsiTheme="minorEastAsia"/>
            <w:noProof/>
            <w:webHidden/>
          </w:rPr>
          <w:t>9</w:t>
        </w:r>
        <w:r w:rsidRPr="00327193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431C4" w:rsidRPr="00327193" w:rsidRDefault="00972F7D" w:rsidP="008D0880">
      <w:pPr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sz w:val="24"/>
          <w:szCs w:val="24"/>
        </w:rPr>
        <w:fldChar w:fldCharType="end"/>
      </w:r>
    </w:p>
    <w:p w:rsidR="008D0880" w:rsidRPr="00327193" w:rsidRDefault="008D0880" w:rsidP="008D0880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sz w:val="24"/>
          <w:szCs w:val="24"/>
        </w:rPr>
        <w:br w:type="page"/>
      </w:r>
    </w:p>
    <w:p w:rsidR="008D0880" w:rsidRPr="00327193" w:rsidRDefault="00A56328" w:rsidP="008D0880">
      <w:pPr>
        <w:pStyle w:val="a6"/>
        <w:ind w:firstLineChars="147" w:firstLine="472"/>
        <w:outlineLvl w:val="0"/>
        <w:rPr>
          <w:rFonts w:asciiTheme="minorEastAsia" w:eastAsiaTheme="minorEastAsia" w:hAnsiTheme="minorEastAsia"/>
        </w:rPr>
      </w:pPr>
      <w:bookmarkStart w:id="2" w:name="_Toc351309156"/>
      <w:bookmarkStart w:id="3" w:name="_Toc376784887"/>
      <w:bookmarkStart w:id="4" w:name="_Toc376956258"/>
      <w:bookmarkStart w:id="5" w:name="_Toc376956583"/>
      <w:bookmarkStart w:id="6" w:name="_Toc376957066"/>
      <w:r w:rsidRPr="00327193">
        <w:rPr>
          <w:rFonts w:asciiTheme="minorEastAsia" w:eastAsiaTheme="minorEastAsia" w:hAnsiTheme="minorEastAsia" w:hint="eastAsia"/>
        </w:rPr>
        <w:lastRenderedPageBreak/>
        <w:t>第1章</w:t>
      </w:r>
      <w:r w:rsidR="00F5118C" w:rsidRPr="00327193">
        <w:rPr>
          <w:rFonts w:asciiTheme="minorEastAsia" w:eastAsiaTheme="minorEastAsia" w:hAnsiTheme="minorEastAsia" w:hint="eastAsia"/>
        </w:rPr>
        <w:t xml:space="preserve">  </w:t>
      </w:r>
      <w:r w:rsidRPr="00327193">
        <w:rPr>
          <w:rFonts w:asciiTheme="minorEastAsia" w:eastAsiaTheme="minorEastAsia" w:hAnsiTheme="minorEastAsia" w:hint="eastAsia"/>
        </w:rPr>
        <w:t>系统设置说明</w:t>
      </w:r>
      <w:bookmarkStart w:id="7" w:name="_Toc376784888"/>
      <w:bookmarkStart w:id="8" w:name="_Toc376956259"/>
      <w:bookmarkStart w:id="9" w:name="_Toc376956584"/>
      <w:bookmarkStart w:id="10" w:name="_Toc376957067"/>
      <w:bookmarkEnd w:id="2"/>
      <w:bookmarkEnd w:id="3"/>
      <w:bookmarkEnd w:id="4"/>
      <w:bookmarkEnd w:id="5"/>
      <w:bookmarkEnd w:id="6"/>
    </w:p>
    <w:p w:rsidR="00D8437E" w:rsidRPr="00327193" w:rsidRDefault="00B93D50" w:rsidP="00327193">
      <w:pPr>
        <w:pStyle w:val="a5"/>
        <w:spacing w:beforeLines="100" w:after="120"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r w:rsidRPr="00327193">
        <w:rPr>
          <w:rFonts w:asciiTheme="minorEastAsia" w:eastAsiaTheme="minorEastAsia" w:hAnsiTheme="minorEastAsia" w:hint="eastAsia"/>
          <w:sz w:val="24"/>
          <w:szCs w:val="24"/>
        </w:rPr>
        <w:t>1.1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公司信息</w:t>
      </w:r>
      <w:bookmarkEnd w:id="7"/>
      <w:bookmarkEnd w:id="8"/>
      <w:bookmarkEnd w:id="9"/>
      <w:bookmarkEnd w:id="10"/>
    </w:p>
    <w:p w:rsidR="00C02A0D" w:rsidRPr="00327193" w:rsidRDefault="00C02A0D" w:rsidP="008D0880">
      <w:pPr>
        <w:spacing w:line="360" w:lineRule="auto"/>
        <w:ind w:firstLineChars="150" w:firstLine="36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bCs/>
          <w:sz w:val="24"/>
          <w:szCs w:val="24"/>
        </w:rPr>
        <w:t>公司信息模块</w:t>
      </w:r>
      <w:r w:rsidR="007B7D21" w:rsidRPr="00327193">
        <w:rPr>
          <w:rFonts w:asciiTheme="minorEastAsia" w:hAnsiTheme="minorEastAsia" w:hint="eastAsia"/>
          <w:sz w:val="24"/>
          <w:szCs w:val="24"/>
        </w:rPr>
        <w:t>是用来设置公司</w:t>
      </w:r>
      <w:r w:rsidRPr="00327193">
        <w:rPr>
          <w:rFonts w:asciiTheme="minorEastAsia" w:hAnsiTheme="minorEastAsia" w:hint="eastAsia"/>
          <w:sz w:val="24"/>
          <w:szCs w:val="24"/>
        </w:rPr>
        <w:t>名称、地址、联系方式、银行信息、公司LOGO、等基本信息。</w:t>
      </w:r>
    </w:p>
    <w:p w:rsidR="00DE66B5" w:rsidRPr="00327193" w:rsidRDefault="00D32F3B" w:rsidP="008D0880">
      <w:pPr>
        <w:spacing w:line="360" w:lineRule="auto"/>
        <w:ind w:firstLineChars="150" w:firstLine="36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公司信息</w:t>
      </w:r>
    </w:p>
    <w:p w:rsidR="00241B7D" w:rsidRPr="00327193" w:rsidRDefault="007B7D21" w:rsidP="008C17EE">
      <w:pPr>
        <w:spacing w:line="360" w:lineRule="auto"/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49575"/>
            <wp:effectExtent l="19050" t="0" r="2540" b="0"/>
            <wp:docPr id="20" name="图片 1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B" w:rsidRPr="00327193" w:rsidRDefault="005070C6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公司信息操作方法：</w:t>
      </w:r>
    </w:p>
    <w:p w:rsidR="005070C6" w:rsidRPr="00327193" w:rsidRDefault="005070C6" w:rsidP="008D0880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进入公司资料界面，点击【新增】按钮，系统自动增加一条空白的公司信息记录（如图1）</w:t>
      </w:r>
    </w:p>
    <w:p w:rsidR="005070C6" w:rsidRPr="00327193" w:rsidRDefault="005070C6" w:rsidP="008C17EE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082165"/>
            <wp:effectExtent l="19050" t="0" r="2540" b="0"/>
            <wp:docPr id="1" name="图片 0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C6" w:rsidRPr="00327193" w:rsidRDefault="005070C6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图1</w:t>
      </w:r>
    </w:p>
    <w:p w:rsidR="005070C6" w:rsidRPr="00327193" w:rsidRDefault="00A12691" w:rsidP="008D0880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依次录入公司信息（带*号为必填项），录入完毕</w:t>
      </w:r>
      <w:r w:rsidR="005070C6" w:rsidRPr="00327193">
        <w:rPr>
          <w:rFonts w:asciiTheme="minorEastAsia" w:hAnsiTheme="minorEastAsia" w:hint="eastAsia"/>
          <w:sz w:val="24"/>
          <w:szCs w:val="24"/>
        </w:rPr>
        <w:t>点击【保存】按钮，进行存盘。</w:t>
      </w:r>
    </w:p>
    <w:p w:rsidR="00F4538D" w:rsidRPr="00327193" w:rsidRDefault="00F4538D" w:rsidP="008D0880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点击公司资料界面中的快捷按钮【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19786" cy="187226"/>
            <wp:effectExtent l="19050" t="0" r="8814" b="0"/>
            <wp:docPr id="2" name="图片 1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589" cy="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sz w:val="24"/>
          <w:szCs w:val="24"/>
        </w:rPr>
        <w:t>】可查看相关用户。</w:t>
      </w:r>
    </w:p>
    <w:p w:rsidR="003C37CB" w:rsidRPr="00327193" w:rsidRDefault="003C37CB" w:rsidP="008D0880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lastRenderedPageBreak/>
        <w:t>点击【</w:t>
      </w:r>
      <w:r w:rsidRPr="00327193">
        <w:rPr>
          <w:rFonts w:asciiTheme="minorEastAsia" w:hAnsiTheme="minorEastAsia" w:hint="eastAsia"/>
          <w:noProof/>
        </w:rPr>
        <w:drawing>
          <wp:inline distT="0" distB="0" distL="0" distR="0">
            <wp:extent cx="457143" cy="276190"/>
            <wp:effectExtent l="19050" t="0" r="57" b="0"/>
            <wp:docPr id="43" name="图片 42" descr="QQ截图2014010813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282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F1" w:rsidRPr="00327193">
        <w:rPr>
          <w:rFonts w:asciiTheme="minorEastAsia" w:hAnsiTheme="minorEastAsia" w:hint="eastAsia"/>
          <w:sz w:val="24"/>
          <w:szCs w:val="24"/>
        </w:rPr>
        <w:t>】按钮，可以根据公司名称和地址进行条件查询，使</w:t>
      </w:r>
      <w:r w:rsidRPr="00327193">
        <w:rPr>
          <w:rFonts w:asciiTheme="minorEastAsia" w:hAnsiTheme="minorEastAsia" w:hint="eastAsia"/>
          <w:sz w:val="24"/>
          <w:szCs w:val="24"/>
        </w:rPr>
        <w:t>查询更加方便快捷</w:t>
      </w:r>
      <w:r w:rsidR="005F2783" w:rsidRPr="00327193">
        <w:rPr>
          <w:rFonts w:asciiTheme="minorEastAsia" w:hAnsiTheme="minorEastAsia" w:hint="eastAsia"/>
          <w:sz w:val="24"/>
          <w:szCs w:val="24"/>
        </w:rPr>
        <w:t>（以下模块均可参照此处进行操作）</w:t>
      </w:r>
      <w:r w:rsidRPr="00327193">
        <w:rPr>
          <w:rFonts w:asciiTheme="minorEastAsia" w:hAnsiTheme="minorEastAsia" w:hint="eastAsia"/>
          <w:sz w:val="24"/>
          <w:szCs w:val="24"/>
        </w:rPr>
        <w:t>。如下图：</w:t>
      </w:r>
    </w:p>
    <w:p w:rsidR="003C37CB" w:rsidRPr="00327193" w:rsidRDefault="003C37CB" w:rsidP="008C17EE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8120" cy="739775"/>
            <wp:effectExtent l="19050" t="0" r="0" b="0"/>
            <wp:docPr id="44" name="图片 43" descr="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7E" w:rsidRPr="00327193" w:rsidRDefault="00B93D50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11" w:name="_Toc376784889"/>
      <w:bookmarkStart w:id="12" w:name="_Toc376956260"/>
      <w:bookmarkStart w:id="13" w:name="_Toc376956585"/>
      <w:bookmarkStart w:id="14" w:name="_Toc376957068"/>
      <w:r w:rsidRPr="00327193">
        <w:rPr>
          <w:rFonts w:asciiTheme="minorEastAsia" w:eastAsiaTheme="minorEastAsia" w:hAnsiTheme="minorEastAsia" w:hint="eastAsia"/>
          <w:sz w:val="24"/>
          <w:szCs w:val="24"/>
        </w:rPr>
        <w:t>1.2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部门信息</w:t>
      </w:r>
      <w:bookmarkEnd w:id="11"/>
      <w:bookmarkEnd w:id="12"/>
      <w:bookmarkEnd w:id="13"/>
      <w:bookmarkEnd w:id="14"/>
    </w:p>
    <w:p w:rsidR="008E0D45" w:rsidRPr="00327193" w:rsidRDefault="008E0D45" w:rsidP="008D088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 w:hint="eastAsia"/>
          <w:sz w:val="24"/>
        </w:rPr>
        <w:t>部门信息</w:t>
      </w:r>
      <w:r w:rsidRPr="00327193">
        <w:rPr>
          <w:rFonts w:asciiTheme="minorEastAsia" w:hAnsiTheme="minorEastAsia" w:hint="eastAsia"/>
          <w:bCs/>
          <w:sz w:val="24"/>
        </w:rPr>
        <w:t>模块</w:t>
      </w:r>
      <w:r w:rsidRPr="00327193">
        <w:rPr>
          <w:rFonts w:asciiTheme="minorEastAsia" w:hAnsiTheme="minorEastAsia" w:hint="eastAsia"/>
          <w:sz w:val="24"/>
        </w:rPr>
        <w:t>是用来创建公司内所有的部门信息。</w:t>
      </w:r>
    </w:p>
    <w:p w:rsidR="00D32F3B" w:rsidRPr="00327193" w:rsidRDefault="00D32F3B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部门信息</w:t>
      </w:r>
    </w:p>
    <w:p w:rsidR="008E0D45" w:rsidRPr="00327193" w:rsidRDefault="008E0D45" w:rsidP="008C17EE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630170"/>
            <wp:effectExtent l="19050" t="0" r="2540" b="0"/>
            <wp:docPr id="21" name="图片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8D" w:rsidRPr="00327193" w:rsidRDefault="00F4538D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部门信息操作方法：</w:t>
      </w:r>
    </w:p>
    <w:p w:rsidR="00F4538D" w:rsidRPr="00327193" w:rsidRDefault="00F4538D" w:rsidP="008D088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进入部门资料界面，点击【新增】按钮，系统自动增加一条空白的部门信息记录（如图2）</w:t>
      </w:r>
    </w:p>
    <w:p w:rsidR="00D32F3B" w:rsidRPr="00327193" w:rsidRDefault="00FB7821" w:rsidP="008C17E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467995"/>
            <wp:effectExtent l="19050" t="0" r="2540" b="0"/>
            <wp:docPr id="3" name="图片 2" descr="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21" w:rsidRPr="00327193" w:rsidRDefault="00FB7821" w:rsidP="008D088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图2</w:t>
      </w:r>
    </w:p>
    <w:p w:rsidR="00FB7821" w:rsidRPr="00327193" w:rsidRDefault="00FB7821" w:rsidP="008D0880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依次录入部门信息（带*号为必填项），录入完毕点击【保存</w:t>
      </w:r>
      <w:r w:rsidR="00E921E0" w:rsidRPr="00327193">
        <w:rPr>
          <w:rFonts w:asciiTheme="minorEastAsia" w:hAnsiTheme="minorEastAsia" w:hint="eastAsia"/>
          <w:sz w:val="24"/>
          <w:szCs w:val="24"/>
        </w:rPr>
        <w:t>并新建</w:t>
      </w:r>
      <w:r w:rsidRPr="00327193">
        <w:rPr>
          <w:rFonts w:asciiTheme="minorEastAsia" w:hAnsiTheme="minorEastAsia" w:hint="eastAsia"/>
          <w:sz w:val="24"/>
          <w:szCs w:val="24"/>
        </w:rPr>
        <w:t>】</w:t>
      </w:r>
      <w:r w:rsidR="00E921E0" w:rsidRPr="00327193">
        <w:rPr>
          <w:rFonts w:asciiTheme="minorEastAsia" w:hAnsiTheme="minorEastAsia" w:hint="eastAsia"/>
          <w:sz w:val="24"/>
          <w:szCs w:val="24"/>
        </w:rPr>
        <w:t>或直接点击【保存】</w:t>
      </w:r>
      <w:r w:rsidRPr="00327193">
        <w:rPr>
          <w:rFonts w:asciiTheme="minorEastAsia" w:hAnsiTheme="minorEastAsia" w:hint="eastAsia"/>
          <w:sz w:val="24"/>
          <w:szCs w:val="24"/>
        </w:rPr>
        <w:t>按钮，进行存盘。</w:t>
      </w:r>
    </w:p>
    <w:p w:rsidR="00FB7821" w:rsidRPr="00327193" w:rsidRDefault="001918CB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（3）  点击部门资料界面中的快捷按钮【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19786" cy="187226"/>
            <wp:effectExtent l="19050" t="0" r="8814" b="0"/>
            <wp:docPr id="4" name="图片 1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589" cy="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sz w:val="24"/>
          <w:szCs w:val="24"/>
        </w:rPr>
        <w:t>】可查看相关用户。</w:t>
      </w:r>
    </w:p>
    <w:p w:rsidR="00D8437E" w:rsidRPr="00327193" w:rsidRDefault="00B93D50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15" w:name="_Toc376784890"/>
      <w:bookmarkStart w:id="16" w:name="_Toc376956261"/>
      <w:bookmarkStart w:id="17" w:name="_Toc376956586"/>
      <w:bookmarkStart w:id="18" w:name="_Toc376957069"/>
      <w:r w:rsidRPr="00327193">
        <w:rPr>
          <w:rFonts w:asciiTheme="minorEastAsia" w:eastAsiaTheme="minorEastAsia" w:hAnsiTheme="minorEastAsia" w:hint="eastAsia"/>
          <w:sz w:val="24"/>
          <w:szCs w:val="24"/>
        </w:rPr>
        <w:t>1.3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097F14" w:rsidRPr="00327193">
        <w:rPr>
          <w:rFonts w:asciiTheme="minorEastAsia" w:eastAsiaTheme="minorEastAsia" w:hAnsiTheme="minorEastAsia" w:hint="eastAsia"/>
          <w:sz w:val="24"/>
          <w:szCs w:val="24"/>
        </w:rPr>
        <w:t>角色权限</w:t>
      </w:r>
      <w:bookmarkEnd w:id="15"/>
      <w:bookmarkEnd w:id="16"/>
      <w:bookmarkEnd w:id="17"/>
      <w:bookmarkEnd w:id="18"/>
    </w:p>
    <w:p w:rsidR="003D5B63" w:rsidRPr="00327193" w:rsidRDefault="003D5B63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</w:rPr>
        <w:t xml:space="preserve">     </w:t>
      </w:r>
      <w:r w:rsidRPr="00327193">
        <w:rPr>
          <w:rFonts w:asciiTheme="minorEastAsia" w:hAnsiTheme="minorEastAsia" w:hint="eastAsia"/>
          <w:sz w:val="24"/>
          <w:szCs w:val="24"/>
        </w:rPr>
        <w:t>角色权限模块是用来</w:t>
      </w:r>
      <w:r w:rsidR="00277349" w:rsidRPr="00327193">
        <w:rPr>
          <w:rFonts w:asciiTheme="minorEastAsia" w:hAnsiTheme="minorEastAsia" w:hint="eastAsia"/>
          <w:sz w:val="24"/>
          <w:szCs w:val="24"/>
        </w:rPr>
        <w:t>创建相关用户角色并设置该角色的使用权限。</w:t>
      </w:r>
    </w:p>
    <w:p w:rsidR="00D32F3B" w:rsidRPr="00327193" w:rsidRDefault="00D32F3B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="00097F14" w:rsidRPr="00327193">
        <w:rPr>
          <w:rFonts w:asciiTheme="minorEastAsia" w:hAnsiTheme="minorEastAsia" w:hint="eastAsia"/>
          <w:sz w:val="24"/>
          <w:szCs w:val="24"/>
        </w:rPr>
        <w:t>角色权限</w:t>
      </w:r>
    </w:p>
    <w:p w:rsidR="00097F14" w:rsidRPr="00327193" w:rsidRDefault="003D5B63" w:rsidP="00BB48F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73705"/>
            <wp:effectExtent l="19050" t="0" r="2540" b="0"/>
            <wp:docPr id="23" name="图片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63" w:rsidRPr="00327193" w:rsidRDefault="003D5B63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角色权限操作方法：</w:t>
      </w:r>
    </w:p>
    <w:p w:rsidR="00097F14" w:rsidRPr="00327193" w:rsidRDefault="00097F14" w:rsidP="008D0880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进入角色权限界面，点击【新增】按钮，系统自动增加一条空白的角色信息记录（如图3）</w:t>
      </w:r>
    </w:p>
    <w:p w:rsidR="00097F14" w:rsidRPr="00327193" w:rsidRDefault="00097F14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777240"/>
            <wp:effectExtent l="19050" t="0" r="2540" b="0"/>
            <wp:docPr id="5" name="图片 4" descr="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14" w:rsidRPr="00327193" w:rsidRDefault="00097F14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图3</w:t>
      </w:r>
    </w:p>
    <w:p w:rsidR="00097F14" w:rsidRPr="00327193" w:rsidRDefault="00097F14" w:rsidP="008D0880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依次录入部门信息（带*号为必填项），录入完毕点击【保存】按钮，进行存盘。</w:t>
      </w:r>
    </w:p>
    <w:p w:rsidR="00097F14" w:rsidRPr="00327193" w:rsidRDefault="00861FB5" w:rsidP="008D0880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选择新增的角色，点击操作列的快捷键【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78843" cy="164536"/>
            <wp:effectExtent l="19050" t="0" r="0" b="0"/>
            <wp:docPr id="6" name="图片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03" cy="1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sz w:val="24"/>
          <w:szCs w:val="24"/>
        </w:rPr>
        <w:t>】进行权限设置，【保存】即可。（如图4）</w:t>
      </w:r>
    </w:p>
    <w:p w:rsidR="00861FB5" w:rsidRPr="00327193" w:rsidRDefault="00861FB5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923290"/>
            <wp:effectExtent l="19050" t="0" r="2540" b="0"/>
            <wp:docPr id="7" name="图片 6" descr="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B5" w:rsidRPr="00327193" w:rsidRDefault="00861FB5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图4</w:t>
      </w:r>
    </w:p>
    <w:p w:rsidR="00861FB5" w:rsidRPr="00327193" w:rsidRDefault="00861FB5" w:rsidP="008D0880">
      <w:pPr>
        <w:pStyle w:val="a7"/>
        <w:spacing w:line="360" w:lineRule="auto"/>
        <w:ind w:left="720" w:firstLineChars="0" w:firstLine="0"/>
        <w:rPr>
          <w:rFonts w:asciiTheme="minorEastAsia" w:hAnsiTheme="minorEastAsia"/>
          <w:sz w:val="24"/>
          <w:szCs w:val="24"/>
        </w:rPr>
      </w:pPr>
    </w:p>
    <w:p w:rsidR="000571D4" w:rsidRPr="00327193" w:rsidRDefault="00F5118C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19" w:name="_Toc376784891"/>
      <w:bookmarkStart w:id="20" w:name="_Toc376956262"/>
      <w:bookmarkStart w:id="21" w:name="_Toc376956587"/>
      <w:bookmarkStart w:id="22" w:name="_Toc376957070"/>
      <w:r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1.4  </w:t>
      </w:r>
      <w:r w:rsidR="00097F14" w:rsidRPr="00327193">
        <w:rPr>
          <w:rFonts w:asciiTheme="minorEastAsia" w:eastAsiaTheme="minorEastAsia" w:hAnsiTheme="minorEastAsia" w:hint="eastAsia"/>
          <w:sz w:val="24"/>
          <w:szCs w:val="24"/>
        </w:rPr>
        <w:t>用户信息</w:t>
      </w:r>
      <w:bookmarkEnd w:id="19"/>
      <w:bookmarkEnd w:id="20"/>
      <w:bookmarkEnd w:id="21"/>
      <w:bookmarkEnd w:id="22"/>
    </w:p>
    <w:p w:rsidR="000571D4" w:rsidRPr="00327193" w:rsidRDefault="000571D4" w:rsidP="008D088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 w:hint="eastAsia"/>
          <w:sz w:val="24"/>
        </w:rPr>
        <w:t>用户信息</w:t>
      </w:r>
      <w:r w:rsidRPr="00327193">
        <w:rPr>
          <w:rFonts w:asciiTheme="minorEastAsia" w:hAnsiTheme="minorEastAsia" w:hint="eastAsia"/>
          <w:bCs/>
          <w:sz w:val="24"/>
        </w:rPr>
        <w:t>模块</w:t>
      </w:r>
      <w:r w:rsidRPr="00327193">
        <w:rPr>
          <w:rFonts w:asciiTheme="minorEastAsia" w:hAnsiTheme="minorEastAsia" w:hint="eastAsia"/>
          <w:sz w:val="24"/>
        </w:rPr>
        <w:t>是用来创建需要使用本系统的所有用户信息。</w:t>
      </w:r>
    </w:p>
    <w:p w:rsidR="00D32F3B" w:rsidRPr="00327193" w:rsidRDefault="00D32F3B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="00097F14" w:rsidRPr="00327193">
        <w:rPr>
          <w:rFonts w:asciiTheme="minorEastAsia" w:hAnsiTheme="minorEastAsia" w:hint="eastAsia"/>
          <w:sz w:val="24"/>
          <w:szCs w:val="24"/>
        </w:rPr>
        <w:t>用户信息</w:t>
      </w:r>
    </w:p>
    <w:p w:rsidR="003D5B63" w:rsidRPr="00327193" w:rsidRDefault="003D5B63" w:rsidP="0076337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5274310" cy="2968625"/>
            <wp:effectExtent l="19050" t="0" r="2540" b="0"/>
            <wp:docPr id="22" name="图片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B" w:rsidRPr="00327193" w:rsidRDefault="00790B63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用户信息操作方法：</w:t>
      </w:r>
    </w:p>
    <w:p w:rsidR="00790B63" w:rsidRPr="00327193" w:rsidRDefault="00790B63" w:rsidP="008D0880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进入用户信息界面，点击【新增】按钮，系统自动增加一条空白的用户信息记录（如图5）</w:t>
      </w:r>
    </w:p>
    <w:p w:rsidR="00790B63" w:rsidRPr="00327193" w:rsidRDefault="00790B63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002030"/>
            <wp:effectExtent l="19050" t="0" r="2540" b="0"/>
            <wp:docPr id="8" name="图片 7" descr="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63" w:rsidRPr="00327193" w:rsidRDefault="00790B63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图5</w:t>
      </w:r>
    </w:p>
    <w:p w:rsidR="00790B63" w:rsidRPr="00327193" w:rsidRDefault="00790B63" w:rsidP="008D0880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依次录入该用户的相关信息（*号为必填项），其中所属岗位可以直接选择或新增，录入完毕后，点击【保存并新建】或直接【保存】。</w:t>
      </w:r>
    </w:p>
    <w:p w:rsidR="00790B63" w:rsidRPr="00327193" w:rsidRDefault="00790B63" w:rsidP="008D0880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点击新增用户的权限分配，可以对其进行权限设置。（如图6）</w:t>
      </w:r>
    </w:p>
    <w:p w:rsidR="00790B63" w:rsidRPr="00327193" w:rsidRDefault="00790B63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156335"/>
            <wp:effectExtent l="19050" t="0" r="2540" b="0"/>
            <wp:docPr id="9" name="图片 8" descr="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C5" w:rsidRPr="00327193" w:rsidRDefault="00CB0FC5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图6</w:t>
      </w:r>
    </w:p>
    <w:p w:rsidR="00CB0FC5" w:rsidRPr="00327193" w:rsidRDefault="00CB0FC5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CB0FC5" w:rsidRPr="00327193" w:rsidRDefault="00CB0FC5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790B63" w:rsidRPr="00327193" w:rsidRDefault="00790B63" w:rsidP="008D0880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进入权限分配界面，可已分别设置该用户的数据查看权限和功能操作权限</w:t>
      </w:r>
      <w:r w:rsidR="00534E91" w:rsidRPr="00327193">
        <w:rPr>
          <w:rFonts w:asciiTheme="minorEastAsia" w:hAnsiTheme="minorEastAsia" w:hint="eastAsia"/>
          <w:sz w:val="24"/>
          <w:szCs w:val="24"/>
        </w:rPr>
        <w:t>，其中功能操作权限可根据该用户所属角色组来分配</w:t>
      </w:r>
      <w:r w:rsidR="00CB0FC5" w:rsidRPr="00327193">
        <w:rPr>
          <w:rFonts w:asciiTheme="minorEastAsia" w:hAnsiTheme="minorEastAsia" w:hint="eastAsia"/>
          <w:sz w:val="24"/>
          <w:szCs w:val="24"/>
        </w:rPr>
        <w:t>（如图7）</w:t>
      </w:r>
      <w:r w:rsidR="00534E91" w:rsidRPr="00327193">
        <w:rPr>
          <w:rFonts w:asciiTheme="minorEastAsia" w:hAnsiTheme="minorEastAsia" w:hint="eastAsia"/>
          <w:sz w:val="24"/>
          <w:szCs w:val="24"/>
        </w:rPr>
        <w:t>。</w:t>
      </w:r>
    </w:p>
    <w:p w:rsidR="00790B63" w:rsidRPr="00327193" w:rsidRDefault="00790B63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21765"/>
            <wp:effectExtent l="19050" t="0" r="2540" b="0"/>
            <wp:docPr id="10" name="图片 9" descr="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63" w:rsidRPr="00327193" w:rsidRDefault="00CB0FC5" w:rsidP="00611D9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图7</w:t>
      </w:r>
    </w:p>
    <w:p w:rsidR="00D8437E" w:rsidRPr="00327193" w:rsidRDefault="00B93D50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23" w:name="_Toc376784892"/>
      <w:bookmarkStart w:id="24" w:name="_Toc376956263"/>
      <w:bookmarkStart w:id="25" w:name="_Toc376956588"/>
      <w:bookmarkStart w:id="26" w:name="_Toc376957071"/>
      <w:r w:rsidRPr="00327193">
        <w:rPr>
          <w:rFonts w:asciiTheme="minorEastAsia" w:eastAsiaTheme="minorEastAsia" w:hAnsiTheme="minorEastAsia" w:hint="eastAsia"/>
          <w:sz w:val="24"/>
          <w:szCs w:val="24"/>
        </w:rPr>
        <w:t>1.5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审批流程</w:t>
      </w:r>
      <w:bookmarkEnd w:id="23"/>
      <w:bookmarkEnd w:id="24"/>
      <w:bookmarkEnd w:id="25"/>
      <w:bookmarkEnd w:id="26"/>
    </w:p>
    <w:p w:rsidR="00453E9F" w:rsidRPr="00327193" w:rsidRDefault="00453E9F" w:rsidP="008D0880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 w:hint="eastAsia"/>
          <w:sz w:val="24"/>
        </w:rPr>
        <w:t>审批流程模块主要用来让用户根据公司情况自定义设置订单、财务报销等等的审批流程，系统支持多级签字功能。</w:t>
      </w:r>
    </w:p>
    <w:p w:rsidR="00D32F3B" w:rsidRPr="00327193" w:rsidRDefault="00D32F3B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审批流程</w:t>
      </w:r>
    </w:p>
    <w:p w:rsidR="00453E9F" w:rsidRPr="00327193" w:rsidRDefault="00453E9F" w:rsidP="0076337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20365"/>
            <wp:effectExtent l="19050" t="0" r="2540" b="0"/>
            <wp:docPr id="17" name="图片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B" w:rsidRPr="00327193" w:rsidRDefault="00BA1D91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审批流程操作方法：</w:t>
      </w:r>
    </w:p>
    <w:p w:rsidR="00BA1D91" w:rsidRPr="00327193" w:rsidRDefault="00BA1D91" w:rsidP="008D0880">
      <w:pPr>
        <w:pStyle w:val="a7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t>进入审批流程管理界面，可查定义的审批流程，点击右方操作快捷按钮【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37900" cy="162972"/>
            <wp:effectExtent l="19050" t="0" r="0" b="0"/>
            <wp:docPr id="12" name="图片 11" descr="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00" cy="1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noProof/>
          <w:sz w:val="24"/>
          <w:szCs w:val="24"/>
        </w:rPr>
        <w:t>】可以对该审批流程进行显示或隐藏。若想恢复被隐藏的审批流程，则点击右上方【筛选】按钮，按条件筛选出被隐藏的审批流程，点击【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37900" cy="162972"/>
            <wp:effectExtent l="19050" t="0" r="0" b="0"/>
            <wp:docPr id="13" name="图片 11" descr="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00" cy="1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noProof/>
          <w:sz w:val="24"/>
          <w:szCs w:val="24"/>
        </w:rPr>
        <w:t>】即可恢复。（如图8）</w:t>
      </w:r>
    </w:p>
    <w:p w:rsidR="00BA1D91" w:rsidRPr="00327193" w:rsidRDefault="00BA1D91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014220"/>
            <wp:effectExtent l="19050" t="0" r="2540" b="0"/>
            <wp:docPr id="14" name="图片 13" descr="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91" w:rsidRPr="00327193" w:rsidRDefault="00BA1D91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t>图8</w:t>
      </w:r>
    </w:p>
    <w:p w:rsidR="00BA1D91" w:rsidRPr="00327193" w:rsidRDefault="009F7766" w:rsidP="008D0880">
      <w:pPr>
        <w:pStyle w:val="a7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t>点击【新增流程】按钮，</w:t>
      </w:r>
      <w:r w:rsidRPr="00327193">
        <w:rPr>
          <w:rFonts w:asciiTheme="minorEastAsia" w:hAnsiTheme="minorEastAsia" w:hint="eastAsia"/>
          <w:sz w:val="24"/>
          <w:szCs w:val="24"/>
        </w:rPr>
        <w:t>系统自动增加一条空白的审批流程记录（如图9）</w:t>
      </w:r>
    </w:p>
    <w:p w:rsidR="009F7766" w:rsidRPr="00327193" w:rsidRDefault="009F7766" w:rsidP="008D0880">
      <w:pPr>
        <w:pStyle w:val="a7"/>
        <w:spacing w:line="360" w:lineRule="auto"/>
        <w:ind w:left="720" w:firstLineChars="0" w:firstLine="0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依次选择审核类别、相关工作流、部门等信息，并且选定相关的审核人员。</w:t>
      </w:r>
    </w:p>
    <w:p w:rsidR="009F7766" w:rsidRPr="00327193" w:rsidRDefault="009F7766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591945"/>
            <wp:effectExtent l="19050" t="0" r="2540" b="0"/>
            <wp:docPr id="15" name="图片 14" descr="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6" w:rsidRPr="00327193" w:rsidRDefault="009F7766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noProof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t>图9</w:t>
      </w:r>
    </w:p>
    <w:p w:rsidR="00BA1D91" w:rsidRPr="00327193" w:rsidRDefault="009F7766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（3）设置完毕后点击【保存并新建】或直接【保存】即可。</w:t>
      </w:r>
    </w:p>
    <w:p w:rsidR="00D8437E" w:rsidRPr="00327193" w:rsidRDefault="00F5118C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27" w:name="_Toc376784893"/>
      <w:bookmarkStart w:id="28" w:name="_Toc376956264"/>
      <w:bookmarkStart w:id="29" w:name="_Toc376956589"/>
      <w:bookmarkStart w:id="30" w:name="_Toc376957072"/>
      <w:r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1.6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自动编码</w:t>
      </w:r>
      <w:bookmarkEnd w:id="27"/>
      <w:bookmarkEnd w:id="28"/>
      <w:bookmarkEnd w:id="29"/>
      <w:bookmarkEnd w:id="30"/>
    </w:p>
    <w:p w:rsidR="00575647" w:rsidRPr="00327193" w:rsidRDefault="00575647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自动编码模块主要用来设置业务单据的编码规则及长度</w:t>
      </w:r>
    </w:p>
    <w:p w:rsidR="00D32F3B" w:rsidRPr="00327193" w:rsidRDefault="00D32F3B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自动编码</w:t>
      </w:r>
    </w:p>
    <w:p w:rsidR="00575647" w:rsidRPr="00327193" w:rsidRDefault="00575647" w:rsidP="0076337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95295"/>
            <wp:effectExtent l="19050" t="0" r="2540" b="0"/>
            <wp:docPr id="24" name="图片 2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B" w:rsidRPr="00327193" w:rsidRDefault="0000640F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自动编码操作方法：</w:t>
      </w:r>
    </w:p>
    <w:p w:rsidR="001E43A0" w:rsidRPr="00327193" w:rsidRDefault="0000640F" w:rsidP="008D0880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进入自动编码设置界面，</w:t>
      </w:r>
      <w:r w:rsidR="00DE1104" w:rsidRPr="00327193">
        <w:rPr>
          <w:rFonts w:asciiTheme="minorEastAsia" w:hAnsiTheme="minorEastAsia" w:hint="eastAsia"/>
          <w:sz w:val="24"/>
          <w:szCs w:val="24"/>
        </w:rPr>
        <w:t>用户可以设置是否选用自动编码，以及设置相关的表达式和编码长度</w:t>
      </w:r>
      <w:r w:rsidRPr="00327193">
        <w:rPr>
          <w:rFonts w:asciiTheme="minorEastAsia" w:hAnsiTheme="minorEastAsia" w:hint="eastAsia"/>
          <w:sz w:val="24"/>
          <w:szCs w:val="24"/>
        </w:rPr>
        <w:t>。</w:t>
      </w:r>
      <w:r w:rsidR="001E43A0" w:rsidRPr="00327193">
        <w:rPr>
          <w:rFonts w:asciiTheme="minorEastAsia" w:hAnsiTheme="minorEastAsia" w:hint="eastAsia"/>
          <w:sz w:val="24"/>
          <w:szCs w:val="24"/>
        </w:rPr>
        <w:t>（如图10）</w:t>
      </w:r>
    </w:p>
    <w:p w:rsidR="001E43A0" w:rsidRPr="00327193" w:rsidRDefault="001E43A0" w:rsidP="0076337D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294765"/>
            <wp:effectExtent l="19050" t="0" r="2540" b="0"/>
            <wp:docPr id="18" name="图片 17" descr="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A0" w:rsidRPr="00327193" w:rsidRDefault="001E43A0" w:rsidP="008D0880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图10</w:t>
      </w:r>
    </w:p>
    <w:p w:rsidR="0000640F" w:rsidRPr="00327193" w:rsidRDefault="0000640F" w:rsidP="008D0880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设置完毕后，点击【</w:t>
      </w:r>
      <w:r w:rsidRPr="0032719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92490" cy="192490"/>
            <wp:effectExtent l="19050" t="0" r="0" b="0"/>
            <wp:docPr id="16" name="图片 15" descr="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382" cy="1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193">
        <w:rPr>
          <w:rFonts w:asciiTheme="minorEastAsia" w:hAnsiTheme="minorEastAsia" w:hint="eastAsia"/>
          <w:sz w:val="24"/>
          <w:szCs w:val="24"/>
        </w:rPr>
        <w:t>】按钮即可。</w:t>
      </w:r>
    </w:p>
    <w:p w:rsidR="00D8437E" w:rsidRPr="00327193" w:rsidRDefault="00B93D50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31" w:name="_Toc376784894"/>
      <w:bookmarkStart w:id="32" w:name="_Toc376956265"/>
      <w:bookmarkStart w:id="33" w:name="_Toc376956590"/>
      <w:bookmarkStart w:id="34" w:name="_Toc376957073"/>
      <w:r w:rsidRPr="00327193">
        <w:rPr>
          <w:rFonts w:asciiTheme="minorEastAsia" w:eastAsiaTheme="minorEastAsia" w:hAnsiTheme="minorEastAsia" w:hint="eastAsia"/>
          <w:sz w:val="24"/>
          <w:szCs w:val="24"/>
        </w:rPr>
        <w:t>1.7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系统参数</w:t>
      </w:r>
      <w:bookmarkEnd w:id="31"/>
      <w:bookmarkEnd w:id="32"/>
      <w:bookmarkEnd w:id="33"/>
      <w:bookmarkEnd w:id="34"/>
    </w:p>
    <w:p w:rsidR="002E1F43" w:rsidRPr="00327193" w:rsidRDefault="002E1F43" w:rsidP="008D0880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 w:hint="eastAsia"/>
          <w:sz w:val="24"/>
        </w:rPr>
        <w:t>系统参数模块主要用于设置系统内的默认规则。</w:t>
      </w:r>
    </w:p>
    <w:p w:rsidR="00D32F3B" w:rsidRPr="00327193" w:rsidRDefault="00D32F3B" w:rsidP="008D088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系统参数</w:t>
      </w:r>
    </w:p>
    <w:p w:rsidR="002E1F43" w:rsidRPr="00327193" w:rsidRDefault="002E1F43" w:rsidP="0076337D">
      <w:pPr>
        <w:spacing w:line="360" w:lineRule="auto"/>
        <w:ind w:firstLine="420"/>
        <w:jc w:val="center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984885"/>
            <wp:effectExtent l="19050" t="0" r="2540" b="0"/>
            <wp:docPr id="25" name="图片 2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3" w:rsidRPr="00327193" w:rsidRDefault="00972F7D" w:rsidP="0076337D">
      <w:pPr>
        <w:spacing w:line="360" w:lineRule="auto"/>
        <w:ind w:firstLine="420"/>
        <w:jc w:val="center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/>
          <w:noProof/>
          <w:sz w:val="24"/>
        </w:rPr>
        <w:lastRenderedPageBreak/>
        <w:pict>
          <v:rect id="_x0000_s2050" style="position:absolute;left:0;text-align:left;margin-left:49.8pt;margin-top:228.65pt;width:150.3pt;height:11.55pt;z-index:251658240" filled="f" strokecolor="red"/>
        </w:pict>
      </w:r>
      <w:r w:rsidR="0076337D" w:rsidRPr="00327193"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2980690"/>
            <wp:effectExtent l="19050" t="0" r="2540" b="0"/>
            <wp:docPr id="19" name="图片 2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D2" w:rsidRPr="00327193" w:rsidRDefault="00DB24D2" w:rsidP="008D0880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327193">
        <w:rPr>
          <w:rFonts w:asciiTheme="minorEastAsia" w:hAnsiTheme="minorEastAsia" w:hint="eastAsia"/>
          <w:sz w:val="24"/>
        </w:rPr>
        <w:t xml:space="preserve">                               图11</w:t>
      </w:r>
    </w:p>
    <w:p w:rsidR="00D32F3B" w:rsidRPr="00327193" w:rsidRDefault="00146420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系统参数设置方法：</w:t>
      </w:r>
    </w:p>
    <w:p w:rsidR="00146420" w:rsidRPr="00327193" w:rsidRDefault="00EF4606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（1）进入系统参数设置界面，根据需要设置数据列表页面显示、消息显示、主页默认显示面板。</w:t>
      </w:r>
      <w:r w:rsidR="00DB24D2" w:rsidRPr="00327193">
        <w:rPr>
          <w:rFonts w:asciiTheme="minorEastAsia" w:hAnsiTheme="minorEastAsia" w:hint="eastAsia"/>
          <w:sz w:val="24"/>
          <w:szCs w:val="24"/>
        </w:rPr>
        <w:t>（如图11）</w:t>
      </w:r>
    </w:p>
    <w:p w:rsidR="00EF4606" w:rsidRPr="00327193" w:rsidRDefault="00EF4606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（2）当某一用户参数需要重置时，在下方【待重置用户】，选择该用户点击【重置用户参数】进行重置，并【保存】即可。</w:t>
      </w:r>
    </w:p>
    <w:p w:rsidR="00D8437E" w:rsidRPr="00327193" w:rsidRDefault="00B93D50" w:rsidP="008D0880">
      <w:pPr>
        <w:pStyle w:val="a5"/>
        <w:spacing w:line="360" w:lineRule="auto"/>
        <w:jc w:val="both"/>
        <w:outlineLvl w:val="1"/>
        <w:rPr>
          <w:rFonts w:asciiTheme="minorEastAsia" w:eastAsiaTheme="minorEastAsia" w:hAnsiTheme="minorEastAsia"/>
          <w:sz w:val="24"/>
          <w:szCs w:val="24"/>
        </w:rPr>
      </w:pPr>
      <w:bookmarkStart w:id="35" w:name="_Toc376784895"/>
      <w:bookmarkStart w:id="36" w:name="_Toc376956266"/>
      <w:bookmarkStart w:id="37" w:name="_Toc376956591"/>
      <w:bookmarkStart w:id="38" w:name="_Toc376957074"/>
      <w:r w:rsidRPr="00327193">
        <w:rPr>
          <w:rFonts w:asciiTheme="minorEastAsia" w:eastAsiaTheme="minorEastAsia" w:hAnsiTheme="minorEastAsia" w:hint="eastAsia"/>
          <w:sz w:val="24"/>
          <w:szCs w:val="24"/>
        </w:rPr>
        <w:t>1.8</w:t>
      </w:r>
      <w:r w:rsidR="00F5118C" w:rsidRPr="0032719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D8437E" w:rsidRPr="00327193">
        <w:rPr>
          <w:rFonts w:asciiTheme="minorEastAsia" w:eastAsiaTheme="minorEastAsia" w:hAnsiTheme="minorEastAsia" w:hint="eastAsia"/>
          <w:sz w:val="24"/>
          <w:szCs w:val="24"/>
        </w:rPr>
        <w:t>用户参数</w:t>
      </w:r>
      <w:bookmarkEnd w:id="35"/>
      <w:bookmarkEnd w:id="36"/>
      <w:bookmarkEnd w:id="37"/>
      <w:bookmarkEnd w:id="38"/>
    </w:p>
    <w:p w:rsidR="00B709A0" w:rsidRPr="00327193" w:rsidRDefault="00B709A0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用户参数主要用来设置关于用户的默认规则。</w:t>
      </w:r>
    </w:p>
    <w:p w:rsidR="00D32F3B" w:rsidRPr="00327193" w:rsidRDefault="00D32F3B" w:rsidP="008D088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模块位置：系统设置</w:t>
      </w:r>
      <w:r w:rsidR="00327193">
        <w:rPr>
          <w:rFonts w:asciiTheme="minorEastAsia" w:hAnsiTheme="minorEastAsia" w:hint="eastAsia"/>
          <w:sz w:val="24"/>
          <w:szCs w:val="24"/>
        </w:rPr>
        <w:t>--&gt;</w:t>
      </w:r>
      <w:r w:rsidRPr="00327193">
        <w:rPr>
          <w:rFonts w:asciiTheme="minorEastAsia" w:hAnsiTheme="minorEastAsia" w:hint="eastAsia"/>
          <w:sz w:val="24"/>
          <w:szCs w:val="24"/>
        </w:rPr>
        <w:t>用户参数</w:t>
      </w:r>
    </w:p>
    <w:p w:rsidR="00B709A0" w:rsidRPr="00327193" w:rsidRDefault="00B709A0" w:rsidP="00D8583F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65450"/>
            <wp:effectExtent l="19050" t="0" r="2540" b="0"/>
            <wp:docPr id="27" name="图片 2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01" w:rsidRPr="00327193" w:rsidRDefault="00146420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lastRenderedPageBreak/>
        <w:t>用户参数设置方法：</w:t>
      </w:r>
    </w:p>
    <w:p w:rsidR="00D8437E" w:rsidRPr="00327193" w:rsidRDefault="00146420" w:rsidP="008D0880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27193">
        <w:rPr>
          <w:rFonts w:asciiTheme="minorEastAsia" w:hAnsiTheme="minorEastAsia" w:hint="eastAsia"/>
          <w:sz w:val="24"/>
          <w:szCs w:val="24"/>
        </w:rPr>
        <w:t>进入用户参数设置界面，根据需要设置数据列表页面显示、消息显示、主页面板配置，设置完成点击【保存】即可</w:t>
      </w:r>
      <w:r w:rsidR="0013497A" w:rsidRPr="00327193">
        <w:rPr>
          <w:rFonts w:asciiTheme="minorEastAsia" w:hAnsiTheme="minorEastAsia" w:hint="eastAsia"/>
          <w:sz w:val="24"/>
          <w:szCs w:val="24"/>
        </w:rPr>
        <w:t>。</w:t>
      </w:r>
    </w:p>
    <w:sectPr w:rsidR="00D8437E" w:rsidRPr="00327193" w:rsidSect="00680212">
      <w:headerReference w:type="default" r:id="rId33"/>
      <w:pgSz w:w="11906" w:h="16838"/>
      <w:pgMar w:top="1134" w:right="1134" w:bottom="1134" w:left="1134" w:header="851" w:footer="85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32C" w:rsidRDefault="0027332C" w:rsidP="00D8437E">
      <w:r>
        <w:separator/>
      </w:r>
    </w:p>
  </w:endnote>
  <w:endnote w:type="continuationSeparator" w:id="1">
    <w:p w:rsidR="0027332C" w:rsidRDefault="0027332C" w:rsidP="00D843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32C" w:rsidRDefault="0027332C" w:rsidP="00D8437E">
      <w:r>
        <w:separator/>
      </w:r>
    </w:p>
  </w:footnote>
  <w:footnote w:type="continuationSeparator" w:id="1">
    <w:p w:rsidR="0027332C" w:rsidRDefault="0027332C" w:rsidP="00D843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8" w:rsidRPr="00A56328" w:rsidRDefault="00C32B5E" w:rsidP="00A56328">
    <w:pPr>
      <w:pStyle w:val="a3"/>
    </w:pPr>
    <w:r>
      <w:rPr>
        <w:rFonts w:hint="eastAsia"/>
      </w:rPr>
      <w:t>杭州远景</w:t>
    </w:r>
    <w:r w:rsidR="00A56328">
      <w:rPr>
        <w:rFonts w:hint="eastAsia"/>
      </w:rPr>
      <w:t>计算机有限公司</w:t>
    </w:r>
    <w:r w:rsidR="00A56328">
      <w:ptab w:relativeTo="margin" w:alignment="center" w:leader="none"/>
    </w:r>
    <w:r w:rsidR="00A56328">
      <w:ptab w:relativeTo="margin" w:alignment="right" w:leader="none"/>
    </w:r>
    <w:r w:rsidR="00A56328">
      <w:rPr>
        <w:rFonts w:hint="eastAsia"/>
      </w:rPr>
      <w:t xml:space="preserve">  </w:t>
    </w:r>
    <w:r w:rsidR="00A56328">
      <w:rPr>
        <w:noProof/>
      </w:rPr>
      <w:drawing>
        <wp:inline distT="0" distB="0" distL="0" distR="0">
          <wp:extent cx="800100" cy="180975"/>
          <wp:effectExtent l="19050" t="0" r="0" b="0"/>
          <wp:docPr id="11" name="图片 1" descr="youngerlogo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oungerlogomin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4887"/>
    <w:multiLevelType w:val="hybridMultilevel"/>
    <w:tmpl w:val="9E20E2CC"/>
    <w:lvl w:ilvl="0" w:tplc="8B62CB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CA4E9B"/>
    <w:multiLevelType w:val="hybridMultilevel"/>
    <w:tmpl w:val="CDC23330"/>
    <w:lvl w:ilvl="0" w:tplc="31FCE0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FC7688"/>
    <w:multiLevelType w:val="hybridMultilevel"/>
    <w:tmpl w:val="FFDC311E"/>
    <w:lvl w:ilvl="0" w:tplc="21F4E6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43745A"/>
    <w:multiLevelType w:val="hybridMultilevel"/>
    <w:tmpl w:val="76A6542C"/>
    <w:lvl w:ilvl="0" w:tplc="DA9C13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3B7D0D"/>
    <w:multiLevelType w:val="hybridMultilevel"/>
    <w:tmpl w:val="5C5217B2"/>
    <w:lvl w:ilvl="0" w:tplc="5B3C67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E80990"/>
    <w:multiLevelType w:val="hybridMultilevel"/>
    <w:tmpl w:val="98A8E6F0"/>
    <w:lvl w:ilvl="0" w:tplc="B40EF21A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C330E6"/>
    <w:multiLevelType w:val="hybridMultilevel"/>
    <w:tmpl w:val="C70EE594"/>
    <w:lvl w:ilvl="0" w:tplc="A7922C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B3D44"/>
    <w:multiLevelType w:val="hybridMultilevel"/>
    <w:tmpl w:val="1AB884B6"/>
    <w:lvl w:ilvl="0" w:tplc="A5E27CB6">
      <w:start w:val="1"/>
      <w:numFmt w:val="decimal"/>
      <w:lvlText w:val="第%1章"/>
      <w:lvlJc w:val="left"/>
      <w:pPr>
        <w:ind w:left="855" w:hanging="85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A37184"/>
    <w:multiLevelType w:val="hybridMultilevel"/>
    <w:tmpl w:val="CD64F6F6"/>
    <w:lvl w:ilvl="0" w:tplc="87D2F9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437E"/>
    <w:rsid w:val="00001172"/>
    <w:rsid w:val="0000640F"/>
    <w:rsid w:val="00034921"/>
    <w:rsid w:val="00042C01"/>
    <w:rsid w:val="00050759"/>
    <w:rsid w:val="00054A32"/>
    <w:rsid w:val="000571D4"/>
    <w:rsid w:val="00097F14"/>
    <w:rsid w:val="000E7D7E"/>
    <w:rsid w:val="0013497A"/>
    <w:rsid w:val="00146420"/>
    <w:rsid w:val="00177590"/>
    <w:rsid w:val="001918CB"/>
    <w:rsid w:val="001E43A0"/>
    <w:rsid w:val="002200B7"/>
    <w:rsid w:val="00241B7D"/>
    <w:rsid w:val="00252A39"/>
    <w:rsid w:val="00270B0B"/>
    <w:rsid w:val="0027332C"/>
    <w:rsid w:val="00277349"/>
    <w:rsid w:val="002C29DB"/>
    <w:rsid w:val="002E1F43"/>
    <w:rsid w:val="00327193"/>
    <w:rsid w:val="00357B6A"/>
    <w:rsid w:val="003A1FA5"/>
    <w:rsid w:val="003C37CB"/>
    <w:rsid w:val="003C71F6"/>
    <w:rsid w:val="003D5B63"/>
    <w:rsid w:val="00415BF5"/>
    <w:rsid w:val="00415D6D"/>
    <w:rsid w:val="0044693D"/>
    <w:rsid w:val="00453E9F"/>
    <w:rsid w:val="004A71B8"/>
    <w:rsid w:val="004D3E1A"/>
    <w:rsid w:val="005070C6"/>
    <w:rsid w:val="00534E91"/>
    <w:rsid w:val="00575647"/>
    <w:rsid w:val="005E1159"/>
    <w:rsid w:val="005E30D3"/>
    <w:rsid w:val="005E5DA4"/>
    <w:rsid w:val="005F2783"/>
    <w:rsid w:val="00611D99"/>
    <w:rsid w:val="0067783C"/>
    <w:rsid w:val="00680212"/>
    <w:rsid w:val="0070539E"/>
    <w:rsid w:val="00732583"/>
    <w:rsid w:val="0076173C"/>
    <w:rsid w:val="0076337D"/>
    <w:rsid w:val="00772324"/>
    <w:rsid w:val="00790B63"/>
    <w:rsid w:val="007B7D21"/>
    <w:rsid w:val="007D6E7D"/>
    <w:rsid w:val="007D7D14"/>
    <w:rsid w:val="00805601"/>
    <w:rsid w:val="00857383"/>
    <w:rsid w:val="008575E5"/>
    <w:rsid w:val="00857A4D"/>
    <w:rsid w:val="00861FB5"/>
    <w:rsid w:val="008C17EE"/>
    <w:rsid w:val="008D0880"/>
    <w:rsid w:val="008E0D45"/>
    <w:rsid w:val="00916F92"/>
    <w:rsid w:val="00933B56"/>
    <w:rsid w:val="00972F7D"/>
    <w:rsid w:val="00985B3B"/>
    <w:rsid w:val="009A47B5"/>
    <w:rsid w:val="009C1928"/>
    <w:rsid w:val="009D4932"/>
    <w:rsid w:val="009D516E"/>
    <w:rsid w:val="009E7C7E"/>
    <w:rsid w:val="009F7766"/>
    <w:rsid w:val="00A12316"/>
    <w:rsid w:val="00A12691"/>
    <w:rsid w:val="00A56328"/>
    <w:rsid w:val="00A70CE9"/>
    <w:rsid w:val="00A91149"/>
    <w:rsid w:val="00AA0B5F"/>
    <w:rsid w:val="00AA2655"/>
    <w:rsid w:val="00AA4136"/>
    <w:rsid w:val="00AC0D24"/>
    <w:rsid w:val="00AD4BD8"/>
    <w:rsid w:val="00B10191"/>
    <w:rsid w:val="00B339A2"/>
    <w:rsid w:val="00B62999"/>
    <w:rsid w:val="00B709A0"/>
    <w:rsid w:val="00B93D50"/>
    <w:rsid w:val="00BA1D91"/>
    <w:rsid w:val="00BB1110"/>
    <w:rsid w:val="00BB48F1"/>
    <w:rsid w:val="00BE3034"/>
    <w:rsid w:val="00C02A0D"/>
    <w:rsid w:val="00C02E68"/>
    <w:rsid w:val="00C32B5E"/>
    <w:rsid w:val="00C575D4"/>
    <w:rsid w:val="00CB0FC5"/>
    <w:rsid w:val="00CD2050"/>
    <w:rsid w:val="00D32F3B"/>
    <w:rsid w:val="00D51329"/>
    <w:rsid w:val="00D61FE6"/>
    <w:rsid w:val="00D8437E"/>
    <w:rsid w:val="00D8583F"/>
    <w:rsid w:val="00DB24D2"/>
    <w:rsid w:val="00DE1104"/>
    <w:rsid w:val="00DE66B5"/>
    <w:rsid w:val="00DF2EFB"/>
    <w:rsid w:val="00E11149"/>
    <w:rsid w:val="00E15688"/>
    <w:rsid w:val="00E431C4"/>
    <w:rsid w:val="00E921E0"/>
    <w:rsid w:val="00E9612C"/>
    <w:rsid w:val="00E97E17"/>
    <w:rsid w:val="00EA10DB"/>
    <w:rsid w:val="00EA15AA"/>
    <w:rsid w:val="00EF4606"/>
    <w:rsid w:val="00EF5BEB"/>
    <w:rsid w:val="00F4538D"/>
    <w:rsid w:val="00F5118C"/>
    <w:rsid w:val="00FB7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F9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3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4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43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43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437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843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8437E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8437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8437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5070C6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5070C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070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3B5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3B5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B1110"/>
    <w:pPr>
      <w:tabs>
        <w:tab w:val="right" w:leader="dot" w:pos="9639"/>
      </w:tabs>
      <w:spacing w:line="360" w:lineRule="auto"/>
      <w:ind w:firstLineChars="350" w:firstLine="735"/>
    </w:pPr>
  </w:style>
  <w:style w:type="character" w:styleId="a9">
    <w:name w:val="Hyperlink"/>
    <w:basedOn w:val="a0"/>
    <w:uiPriority w:val="99"/>
    <w:unhideWhenUsed/>
    <w:rsid w:val="00933B56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B1110"/>
    <w:pPr>
      <w:tabs>
        <w:tab w:val="right" w:leader="dot" w:pos="9639"/>
      </w:tabs>
      <w:ind w:firstLineChars="50" w:firstLine="120"/>
    </w:pPr>
  </w:style>
  <w:style w:type="character" w:customStyle="1" w:styleId="2Char">
    <w:name w:val="标题 2 Char"/>
    <w:basedOn w:val="a0"/>
    <w:link w:val="2"/>
    <w:uiPriority w:val="9"/>
    <w:semiHidden/>
    <w:rsid w:val="00F511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989A08-3D25-43B6-8EBB-BFB07DB43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10</Pages>
  <Words>357</Words>
  <Characters>2038</Characters>
  <Application>Microsoft Office Word</Application>
  <DocSecurity>0</DocSecurity>
  <Lines>16</Lines>
  <Paragraphs>4</Paragraphs>
  <ScaleCrop>false</ScaleCrop>
  <Company>微软中国</Company>
  <LinksUpToDate>false</LinksUpToDate>
  <CharactersWithSpaces>2391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82</cp:revision>
  <dcterms:created xsi:type="dcterms:W3CDTF">2014-01-02T07:53:00Z</dcterms:created>
  <dcterms:modified xsi:type="dcterms:W3CDTF">2014-01-16T02:09:00Z</dcterms:modified>
</cp:coreProperties>
</file>