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638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5E7AF3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_Toc469500539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5E7AF3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_Toc469500560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r>
            <w:rPr>
              <w:b/>
              <w:bCs/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469500538"/>
      <w:r w:rsidRPr="00BF3C28">
        <w:rPr>
          <w:rFonts w:asciiTheme="minorEastAsia" w:hAnsiTheme="minorEastAsia"/>
          <w:b/>
          <w:sz w:val="24"/>
          <w:szCs w:val="24"/>
        </w:rPr>
        <w:lastRenderedPageBreak/>
        <w:t>需求背景</w:t>
      </w:r>
      <w:bookmarkEnd w:id="0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1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1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2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5E22D0" w:rsidRPr="005E7CB7" w:rsidRDefault="006F2A23" w:rsidP="006F2A23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3" w:name="_Toc469500541"/>
      <w:r>
        <w:rPr>
          <w:rFonts w:asciiTheme="minorEastAsia" w:hAnsiTheme="minorEastAsia"/>
          <w:sz w:val="24"/>
          <w:szCs w:val="24"/>
        </w:rPr>
        <w:t>教师绩效管理系统是一个高度集成的信息管理系统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5E22D0" w:rsidRPr="005E7CB7">
        <w:rPr>
          <w:rFonts w:asciiTheme="minorEastAsia" w:hAnsiTheme="minorEastAsia"/>
          <w:sz w:val="24"/>
          <w:szCs w:val="24"/>
        </w:rPr>
        <w:t>用户需求主要有以下几个方面</w:t>
      </w:r>
      <w:r w:rsidR="005E22D0" w:rsidRPr="005E7CB7">
        <w:rPr>
          <w:rFonts w:asciiTheme="minorEastAsia" w:hAnsiTheme="minorEastAsia" w:hint="eastAsia"/>
          <w:sz w:val="24"/>
          <w:szCs w:val="24"/>
        </w:rPr>
        <w:t>：</w:t>
      </w:r>
    </w:p>
    <w:p w:rsidR="0080734C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 w:hint="eastAsia"/>
          <w:sz w:val="24"/>
          <w:szCs w:val="24"/>
        </w:rPr>
        <w:t>基础操作与用户管理:</w:t>
      </w:r>
    </w:p>
    <w:p w:rsidR="005E22D0" w:rsidRPr="005E7CB7" w:rsidRDefault="005E22D0" w:rsidP="0080734C">
      <w:pPr>
        <w:pStyle w:val="a6"/>
        <w:spacing w:line="360" w:lineRule="auto"/>
        <w:ind w:left="961" w:firstLineChars="0" w:firstLine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基础操作包括登录与退出系统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用户在登录时系统识别身份为一般教师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子系统管理员或系统管理员</w:t>
      </w:r>
      <w:r w:rsidRPr="005E7CB7">
        <w:rPr>
          <w:rFonts w:asciiTheme="minorEastAsia" w:hAnsiTheme="minorEastAsia" w:hint="eastAsia"/>
          <w:sz w:val="24"/>
          <w:szCs w:val="24"/>
        </w:rPr>
        <w:t>，</w:t>
      </w:r>
      <w:r w:rsidRPr="005E7CB7">
        <w:rPr>
          <w:rFonts w:asciiTheme="minorEastAsia" w:hAnsiTheme="minorEastAsia"/>
          <w:sz w:val="24"/>
          <w:szCs w:val="24"/>
        </w:rPr>
        <w:t>根据不同教师的身份显示不尽相同的界面</w:t>
      </w:r>
      <w:r w:rsidRPr="005E7CB7">
        <w:rPr>
          <w:rFonts w:asciiTheme="minorEastAsia" w:hAnsiTheme="minorEastAsia" w:hint="eastAsia"/>
          <w:sz w:val="24"/>
          <w:szCs w:val="24"/>
        </w:rPr>
        <w:t>；</w:t>
      </w:r>
      <w:r w:rsidRPr="005E7CB7">
        <w:rPr>
          <w:rFonts w:asciiTheme="minorEastAsia" w:hAnsiTheme="minorEastAsia"/>
          <w:sz w:val="24"/>
          <w:szCs w:val="24"/>
        </w:rPr>
        <w:t>用户管理包括一般教师用户信息修改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密码找回</w:t>
      </w:r>
      <w:r w:rsidRPr="005E7CB7">
        <w:rPr>
          <w:rFonts w:asciiTheme="minorEastAsia" w:hAnsiTheme="minorEastAsia" w:hint="eastAsia"/>
          <w:sz w:val="24"/>
          <w:szCs w:val="24"/>
        </w:rPr>
        <w:t>，系统管理员的教师管理：增加教师，删除教师，更改教师权限</w:t>
      </w:r>
      <w:r>
        <w:rPr>
          <w:rFonts w:asciiTheme="minorEastAsia" w:hAnsiTheme="minorEastAsia" w:hint="eastAsia"/>
          <w:sz w:val="24"/>
          <w:szCs w:val="24"/>
        </w:rPr>
        <w:t>等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80734C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系统设置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</w:p>
    <w:p w:rsidR="006F2A23" w:rsidRDefault="005E22D0" w:rsidP="0080734C">
      <w:pPr>
        <w:pStyle w:val="a6"/>
        <w:spacing w:line="360" w:lineRule="auto"/>
        <w:ind w:left="961" w:firstLineChars="0" w:firstLine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分为科研设置</w:t>
      </w:r>
      <w:r w:rsidRPr="005E7CB7">
        <w:rPr>
          <w:rFonts w:asciiTheme="minorEastAsia" w:hAnsiTheme="minorEastAsia" w:hint="eastAsia"/>
          <w:sz w:val="24"/>
          <w:szCs w:val="24"/>
        </w:rPr>
        <w:t>、</w:t>
      </w:r>
      <w:r w:rsidRPr="005E7CB7">
        <w:rPr>
          <w:rFonts w:asciiTheme="minorEastAsia" w:hAnsiTheme="minorEastAsia"/>
          <w:sz w:val="24"/>
          <w:szCs w:val="24"/>
        </w:rPr>
        <w:t>教学设置和基础设置</w:t>
      </w:r>
      <w:r w:rsidRPr="005E7CB7">
        <w:rPr>
          <w:rFonts w:asciiTheme="minorEastAsia" w:hAnsiTheme="minorEastAsia" w:hint="eastAsia"/>
          <w:sz w:val="24"/>
          <w:szCs w:val="24"/>
        </w:rPr>
        <w:t>。科研分为八个团队项目设置，每个团队项目对应项目类别、级别和评分设置，可以</w:t>
      </w:r>
      <w:r>
        <w:rPr>
          <w:rFonts w:asciiTheme="minorEastAsia" w:hAnsiTheme="minorEastAsia" w:hint="eastAsia"/>
          <w:sz w:val="24"/>
          <w:szCs w:val="24"/>
        </w:rPr>
        <w:t>由系统</w:t>
      </w:r>
      <w:r w:rsidRPr="005E7CB7">
        <w:rPr>
          <w:rFonts w:asciiTheme="minorEastAsia" w:hAnsiTheme="minorEastAsia" w:hint="eastAsia"/>
          <w:sz w:val="24"/>
          <w:szCs w:val="24"/>
        </w:rPr>
        <w:t>管理员进行增加、修改和删除；教学分为</w:t>
      </w:r>
      <w:r>
        <w:rPr>
          <w:rFonts w:asciiTheme="minorEastAsia" w:hAnsiTheme="minorEastAsia" w:hint="eastAsia"/>
          <w:sz w:val="24"/>
          <w:szCs w:val="24"/>
        </w:rPr>
        <w:t>课堂教学、</w:t>
      </w:r>
      <w:r w:rsidRPr="005E7CB7">
        <w:rPr>
          <w:rFonts w:asciiTheme="minorEastAsia" w:hAnsiTheme="minorEastAsia" w:hint="eastAsia"/>
          <w:sz w:val="24"/>
          <w:szCs w:val="24"/>
        </w:rPr>
        <w:t>教学研究和</w:t>
      </w:r>
      <w:r>
        <w:rPr>
          <w:rFonts w:asciiTheme="minorEastAsia" w:hAnsiTheme="minorEastAsia" w:hint="eastAsia"/>
          <w:sz w:val="24"/>
          <w:szCs w:val="24"/>
        </w:rPr>
        <w:t>创新项目三个</w:t>
      </w:r>
      <w:r w:rsidRPr="005E7CB7">
        <w:rPr>
          <w:rFonts w:asciiTheme="minorEastAsia" w:hAnsiTheme="minorEastAsia" w:hint="eastAsia"/>
          <w:sz w:val="24"/>
          <w:szCs w:val="24"/>
        </w:rPr>
        <w:t>部分，每个部分下属多个模块分别对应相关设置</w:t>
      </w:r>
      <w:r>
        <w:rPr>
          <w:rFonts w:asciiTheme="minorEastAsia" w:hAnsiTheme="minorEastAsia" w:hint="eastAsia"/>
          <w:sz w:val="24"/>
          <w:szCs w:val="24"/>
        </w:rPr>
        <w:t>，总计22个模块，系统管理员可对每个模块的级别分数、类别分数等进行设置</w:t>
      </w:r>
      <w:r w:rsidRPr="005E7CB7">
        <w:rPr>
          <w:rFonts w:asciiTheme="minorEastAsia" w:hAnsiTheme="minorEastAsia" w:hint="eastAsia"/>
          <w:sz w:val="24"/>
          <w:szCs w:val="24"/>
        </w:rPr>
        <w:t>；基</w:t>
      </w:r>
      <w:r w:rsidR="006F2A23">
        <w:rPr>
          <w:rFonts w:asciiTheme="minorEastAsia" w:hAnsiTheme="minorEastAsia" w:hint="eastAsia"/>
          <w:sz w:val="24"/>
          <w:szCs w:val="24"/>
        </w:rPr>
        <w:t>础设置包括学期设置、国籍设置、系设置、研究所设置相关属性设置，系统管理员可以对学期、国籍、系、研究所等进行CRUD操作。</w:t>
      </w:r>
    </w:p>
    <w:p w:rsidR="0080734C" w:rsidRDefault="006F2A23" w:rsidP="0080734C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用户授权管理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5E22D0" w:rsidRPr="0080734C" w:rsidRDefault="006F2A23" w:rsidP="0080734C">
      <w:pPr>
        <w:pStyle w:val="a6"/>
        <w:spacing w:line="360" w:lineRule="auto"/>
        <w:ind w:left="961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系统管理员可以对教师用户</w:t>
      </w:r>
      <w:r w:rsidR="0080734C">
        <w:rPr>
          <w:rFonts w:asciiTheme="minorEastAsia" w:hAnsiTheme="minorEastAsia" w:hint="eastAsia"/>
          <w:sz w:val="24"/>
          <w:szCs w:val="24"/>
        </w:rPr>
        <w:t>进行操作，更新</w:t>
      </w:r>
      <w:r>
        <w:rPr>
          <w:rFonts w:asciiTheme="minorEastAsia" w:hAnsiTheme="minorEastAsia" w:hint="eastAsia"/>
          <w:sz w:val="24"/>
          <w:szCs w:val="24"/>
        </w:rPr>
        <w:t>权限，将普通教师设置为</w:t>
      </w:r>
      <w:r w:rsidR="0080734C">
        <w:rPr>
          <w:rFonts w:asciiTheme="minorEastAsia" w:hAnsiTheme="minorEastAsia" w:hint="eastAsia"/>
          <w:sz w:val="24"/>
          <w:szCs w:val="24"/>
        </w:rPr>
        <w:t>系主任、研究所所长、公益管理员或者系统管理员</w:t>
      </w:r>
      <w:r w:rsidR="003A0A3C">
        <w:rPr>
          <w:rFonts w:asciiTheme="minorEastAsia" w:hAnsiTheme="minorEastAsia" w:hint="eastAsia"/>
          <w:sz w:val="24"/>
          <w:szCs w:val="24"/>
        </w:rPr>
        <w:t>等权限教师用户</w:t>
      </w:r>
      <w:r w:rsidR="0080734C">
        <w:rPr>
          <w:rFonts w:asciiTheme="minorEastAsia" w:hAnsiTheme="minorEastAsia" w:hint="eastAsia"/>
          <w:sz w:val="24"/>
          <w:szCs w:val="24"/>
        </w:rPr>
        <w:t>，也可将权限</w:t>
      </w:r>
      <w:r w:rsidR="003A0A3C">
        <w:rPr>
          <w:rFonts w:asciiTheme="minorEastAsia" w:hAnsiTheme="minorEastAsia" w:hint="eastAsia"/>
          <w:sz w:val="24"/>
          <w:szCs w:val="24"/>
        </w:rPr>
        <w:t>教师</w:t>
      </w:r>
      <w:r w:rsidR="0080734C">
        <w:rPr>
          <w:rFonts w:asciiTheme="minorEastAsia" w:hAnsiTheme="minorEastAsia" w:hint="eastAsia"/>
          <w:sz w:val="24"/>
          <w:szCs w:val="24"/>
        </w:rPr>
        <w:t>用户更改为普通用户。</w:t>
      </w:r>
    </w:p>
    <w:p w:rsidR="0080734C" w:rsidRDefault="005E22D0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绩效添加与审核</w:t>
      </w:r>
      <w:r w:rsidRPr="005E7CB7">
        <w:rPr>
          <w:rFonts w:asciiTheme="minorEastAsia" w:hAnsiTheme="minorEastAsia" w:hint="eastAsia"/>
          <w:sz w:val="24"/>
          <w:szCs w:val="24"/>
        </w:rPr>
        <w:t>：</w:t>
      </w:r>
    </w:p>
    <w:p w:rsidR="005E22D0" w:rsidRPr="002E322B" w:rsidRDefault="005E22D0" w:rsidP="0080734C">
      <w:pPr>
        <w:pStyle w:val="a6"/>
        <w:spacing w:line="360" w:lineRule="auto"/>
        <w:ind w:left="961" w:firstLineChars="0" w:firstLine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 w:hint="eastAsia"/>
          <w:sz w:val="24"/>
          <w:szCs w:val="24"/>
        </w:rPr>
        <w:t>绩效添加方面，普通</w:t>
      </w:r>
      <w:r w:rsidRPr="005E7CB7">
        <w:rPr>
          <w:rFonts w:asciiTheme="minorEastAsia" w:hAnsiTheme="minorEastAsia"/>
          <w:sz w:val="24"/>
          <w:szCs w:val="24"/>
        </w:rPr>
        <w:t>教师用户团队或者个人手动添加科研</w:t>
      </w:r>
      <w:r>
        <w:rPr>
          <w:rFonts w:asciiTheme="minorEastAsia" w:hAnsiTheme="minorEastAsia" w:hint="eastAsia"/>
          <w:sz w:val="24"/>
          <w:szCs w:val="24"/>
        </w:rPr>
        <w:t>、教学相关模块绩效，</w:t>
      </w:r>
      <w:r w:rsidRPr="005E7CB7"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 w:hint="eastAsia"/>
          <w:sz w:val="24"/>
          <w:szCs w:val="24"/>
        </w:rPr>
        <w:t>则为个人手动添加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其中</w:t>
      </w:r>
      <w:r w:rsidR="0006121E">
        <w:rPr>
          <w:rFonts w:asciiTheme="minorEastAsia" w:hAnsiTheme="minorEastAsia" w:hint="eastAsia"/>
          <w:sz w:val="24"/>
          <w:szCs w:val="24"/>
        </w:rPr>
        <w:t>科研团队和教学团队申请绩效，</w:t>
      </w:r>
      <w:r>
        <w:rPr>
          <w:rFonts w:asciiTheme="minorEastAsia" w:hAnsiTheme="minorEastAsia" w:hint="eastAsia"/>
          <w:sz w:val="24"/>
          <w:szCs w:val="24"/>
        </w:rPr>
        <w:t>由团队负责人添加项目，项目参与人之后手动选择项目加入；</w:t>
      </w:r>
      <w:r w:rsidRPr="005E7CB7">
        <w:rPr>
          <w:rFonts w:asciiTheme="minorEastAsia" w:hAnsiTheme="minorEastAsia" w:hint="eastAsia"/>
          <w:sz w:val="24"/>
          <w:szCs w:val="24"/>
        </w:rPr>
        <w:t>绩效审核方面，系主任（研究所所长</w:t>
      </w:r>
      <w:r>
        <w:rPr>
          <w:rFonts w:asciiTheme="minorEastAsia" w:hAnsiTheme="minorEastAsia" w:hint="eastAsia"/>
          <w:sz w:val="24"/>
          <w:szCs w:val="24"/>
        </w:rPr>
        <w:t>/公益管理员</w:t>
      </w:r>
      <w:r w:rsidRPr="005E7CB7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首先</w:t>
      </w:r>
      <w:r w:rsidRPr="005E7CB7">
        <w:rPr>
          <w:rFonts w:asciiTheme="minorEastAsia" w:hAnsiTheme="minorEastAsia" w:hint="eastAsia"/>
          <w:sz w:val="24"/>
          <w:szCs w:val="24"/>
        </w:rPr>
        <w:t>审核所属系（研究所</w:t>
      </w:r>
      <w:r>
        <w:rPr>
          <w:rFonts w:asciiTheme="minorEastAsia" w:hAnsiTheme="minorEastAsia" w:hint="eastAsia"/>
          <w:sz w:val="24"/>
          <w:szCs w:val="24"/>
        </w:rPr>
        <w:t>/个人</w:t>
      </w:r>
      <w:r w:rsidRPr="005E7CB7">
        <w:rPr>
          <w:rFonts w:asciiTheme="minorEastAsia" w:hAnsiTheme="minorEastAsia" w:hint="eastAsia"/>
          <w:sz w:val="24"/>
          <w:szCs w:val="24"/>
        </w:rPr>
        <w:t>）的教学（科研</w:t>
      </w:r>
      <w:r>
        <w:rPr>
          <w:rFonts w:asciiTheme="minorEastAsia" w:hAnsiTheme="minorEastAsia" w:hint="eastAsia"/>
          <w:sz w:val="24"/>
          <w:szCs w:val="24"/>
        </w:rPr>
        <w:t>/公益</w:t>
      </w:r>
      <w:r w:rsidR="0006121E">
        <w:rPr>
          <w:rFonts w:asciiTheme="minorEastAsia" w:hAnsiTheme="minorEastAsia" w:hint="eastAsia"/>
          <w:sz w:val="24"/>
          <w:szCs w:val="24"/>
        </w:rPr>
        <w:t>）方面的团队项目绩效，大管理员则审核所有教学</w:t>
      </w:r>
      <w:r w:rsidRPr="005E7CB7">
        <w:rPr>
          <w:rFonts w:asciiTheme="minorEastAsia" w:hAnsiTheme="minorEastAsia" w:hint="eastAsia"/>
          <w:sz w:val="24"/>
          <w:szCs w:val="24"/>
        </w:rPr>
        <w:t>和研究所方面的个人绩效和团队成员绩效。</w:t>
      </w:r>
      <w:r w:rsidR="0006121E">
        <w:rPr>
          <w:rFonts w:asciiTheme="minorEastAsia" w:hAnsiTheme="minorEastAsia" w:hint="eastAsia"/>
          <w:sz w:val="24"/>
          <w:szCs w:val="24"/>
        </w:rPr>
        <w:t>公益绩效由指定的公益管理员进行审核。</w:t>
      </w:r>
      <w:bookmarkStart w:id="4" w:name="_GoBack"/>
      <w:bookmarkEnd w:id="4"/>
    </w:p>
    <w:p w:rsidR="0080734C" w:rsidRDefault="0080734C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绩效管理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0734C" w:rsidRPr="0080734C" w:rsidRDefault="0080734C" w:rsidP="0080734C">
      <w:pPr>
        <w:pStyle w:val="a6"/>
        <w:spacing w:line="360" w:lineRule="auto"/>
        <w:ind w:left="961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系统管理员拥有最高权限</w:t>
      </w:r>
      <w:r>
        <w:rPr>
          <w:rFonts w:asciiTheme="minorEastAsia" w:hAnsiTheme="minorEastAsia" w:hint="eastAsia"/>
          <w:sz w:val="24"/>
          <w:szCs w:val="24"/>
        </w:rPr>
        <w:t>，可以根据需要修改科研、教学、公益绩效的所有数据，不能添加数据。</w:t>
      </w:r>
    </w:p>
    <w:p w:rsidR="0080734C" w:rsidRDefault="0080734C" w:rsidP="005E22D0">
      <w:pPr>
        <w:pStyle w:val="a6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5E7CB7">
        <w:rPr>
          <w:rFonts w:asciiTheme="minorEastAsia" w:hAnsiTheme="minorEastAsia"/>
          <w:sz w:val="24"/>
          <w:szCs w:val="24"/>
        </w:rPr>
        <w:t>数据导出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0734C" w:rsidRDefault="0080734C" w:rsidP="0080734C">
      <w:pPr>
        <w:pStyle w:val="a6"/>
        <w:spacing w:line="360" w:lineRule="auto"/>
        <w:ind w:left="961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系统</w:t>
      </w:r>
      <w:r w:rsidRPr="005E7CB7">
        <w:rPr>
          <w:rFonts w:asciiTheme="minorEastAsia" w:hAnsiTheme="minorEastAsia"/>
          <w:sz w:val="24"/>
          <w:szCs w:val="24"/>
        </w:rPr>
        <w:t>管理员可以根据需要</w:t>
      </w:r>
      <w:r>
        <w:rPr>
          <w:rFonts w:asciiTheme="minorEastAsia" w:hAnsiTheme="minorEastAsia" w:hint="eastAsia"/>
          <w:sz w:val="24"/>
          <w:szCs w:val="24"/>
        </w:rPr>
        <w:t>（指定时间范围、学期、系别或者研究所）</w:t>
      </w:r>
      <w:r w:rsidRPr="005E7CB7">
        <w:rPr>
          <w:rFonts w:asciiTheme="minorEastAsia" w:hAnsiTheme="minorEastAsia"/>
          <w:sz w:val="24"/>
          <w:szCs w:val="24"/>
        </w:rPr>
        <w:t>从数据库中导出所需要的科研</w:t>
      </w:r>
      <w:r>
        <w:rPr>
          <w:rFonts w:asciiTheme="minorEastAsia" w:hAnsiTheme="minorEastAsia" w:hint="eastAsia"/>
          <w:sz w:val="24"/>
          <w:szCs w:val="24"/>
        </w:rPr>
        <w:t>、教学、公益活动中部分</w:t>
      </w:r>
      <w:r w:rsidRPr="005E7CB7">
        <w:rPr>
          <w:rFonts w:asciiTheme="minorEastAsia" w:hAnsiTheme="minorEastAsia" w:hint="eastAsia"/>
          <w:sz w:val="24"/>
          <w:szCs w:val="24"/>
        </w:rPr>
        <w:t>或者全部绩效数据</w:t>
      </w:r>
      <w:r>
        <w:rPr>
          <w:rFonts w:asciiTheme="minorEastAsia" w:hAnsiTheme="minorEastAsia" w:hint="eastAsia"/>
          <w:sz w:val="24"/>
          <w:szCs w:val="24"/>
        </w:rPr>
        <w:t>成为Excel表格，便于用户进行相关部分绩效的统计</w:t>
      </w:r>
      <w:r w:rsidRPr="005E7CB7">
        <w:rPr>
          <w:rFonts w:asciiTheme="minorEastAsia" w:hAnsiTheme="minorEastAsia" w:hint="eastAsia"/>
          <w:sz w:val="24"/>
          <w:szCs w:val="24"/>
        </w:rPr>
        <w:t>。</w:t>
      </w:r>
    </w:p>
    <w:p w:rsidR="0080734C" w:rsidRPr="0080734C" w:rsidRDefault="0080734C" w:rsidP="0080734C">
      <w:pPr>
        <w:pStyle w:val="a6"/>
        <w:spacing w:line="360" w:lineRule="auto"/>
        <w:ind w:left="961" w:firstLineChars="0" w:firstLine="0"/>
        <w:rPr>
          <w:rFonts w:asciiTheme="minorEastAsia" w:hAnsiTheme="minorEastAsia" w:hint="eastAsia"/>
          <w:sz w:val="24"/>
          <w:szCs w:val="24"/>
        </w:rPr>
      </w:pP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3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5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5"/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6" w:name="_Toc469500543"/>
      <w:r>
        <w:rPr>
          <w:rFonts w:asciiTheme="minorEastAsia" w:hAnsiTheme="minorEastAsia" w:hint="eastAsia"/>
          <w:sz w:val="24"/>
          <w:szCs w:val="24"/>
        </w:rPr>
        <w:t>用户角色分类</w:t>
      </w:r>
      <w:bookmarkEnd w:id="6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7E483C">
        <w:trPr>
          <w:trHeight w:val="5954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604AA1" wp14:editId="221BFBF3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266065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604A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68.65pt;margin-top:20.9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A6D33" wp14:editId="2B5C20CF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252730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D7E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0.15pt;margin-top:19.9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F27CC" wp14:editId="1C36AA48">
                      <wp:simplePos x="0" y="0"/>
                      <wp:positionH relativeFrom="column">
                        <wp:posOffset>1827530</wp:posOffset>
                      </wp:positionH>
                      <wp:positionV relativeFrom="paragraph">
                        <wp:posOffset>252730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CE075" id="直接箭头连接符 3" o:spid="_x0000_s1026" type="#_x0000_t32" style="position:absolute;left:0;text-align:left;margin-left:143.9pt;margin-top:19.9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AF25A" wp14:editId="4A905789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AF25A" id="文本框 8" o:spid="_x0000_s1027" type="#_x0000_t202" style="position:absolute;margin-left:224.15pt;margin-top:23.8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C1UCMw3QAAAAkBAAAPAAAAZHJz&#10;L2Rvd25yZXYueG1sTI89T8MwEIZ3JP6DdUhs1AmUNk3jVIAKSycKYnbjq201tiPbTcO/55hgu49H&#10;7z3XbCbXsxFjssELKGcFMPRdUNZrAZ8fr3cVsJSlV7IPHgV8Y4JNe33VyFqFi3/HcZ81oxCfainA&#10;5DzUnKfOoJNpFgb0tDuG6GSmNmquorxQuOv5fVEsuJPW0wUjB3wx2J32Zydg+6xXuqtkNNtKWTtO&#10;X8edfhPi9mZ6WgPLOOU/GH71SR1acjqEs1eJ9QLm8+qBUCqWC2AEPC5LGhwErMoSeNvw/x+0PwA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C1UCMw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0FC679" wp14:editId="183DC4B6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302260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FC679" id="文本框 7" o:spid="_x0000_s1028" type="#_x0000_t202" style="position:absolute;margin-left:111.65pt;margin-top:23.8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vM/uTN0AAAAJAQAADwAAAGRy&#10;cy9kb3ducmV2LnhtbEyPy07DMBBF90j8gzVI7KjzqEIaMqkAFTasWhDraezaFrEdxW4a/h6zguXM&#10;HN05t90udmCznILxDiFfZcCk670wTiF8vL/c1cBCJCdo8E4ifMsA2+76qqVG+Ivby/kQFUshLjSE&#10;oGMcG85Dr6WlsPKjdOl28pOlmMZJcTHRJYXbgRdZVnFLxqUPmkb5rGX/dThbhN2T2qi+pknvamHM&#10;vHye3tQr4u3N8vgALMol/sHwq5/UoUtOR392IrABoSjKMqEI6/sKWALKdZUWR4RNngPvWv6/QfcD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vM/uTN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5F77B66" wp14:editId="0245B60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288925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8E683" id="直接箭头连接符 17" o:spid="_x0000_s1026" type="#_x0000_t32" style="position:absolute;left:0;text-align:left;margin-left:142.4pt;margin-top:22.7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MrhgXt4AAAAJAQAADwAAAGRycy9kb3ducmV2&#10;LnhtbEyPzU7DMBCE70i8g7VI3KhNaCAN2VQIwbFCNBXi6MZOHOGfKHba8PYsJzju7Gjmm2q7OMtO&#10;eopD8Ai3KwFM+zaowfcIh+b1pgAWk/RK2uA1wreOsK0vLypZqnD27/q0Tz2jEB9LiWBSGkvOY2u0&#10;k3EVRu3p14XJyUTn1HM1yTOFO8szIe65k4OnBiNH/Wx0+7WfHULX9If286Xgs+3eHpoPszG7Zod4&#10;fbU8PQJLekl/ZvjFJ3SoiekYZq8iswhZsSb0hLDOc2BkuMsECUeETS6A1xX/v6D+AQ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DK4YF7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575F49" wp14:editId="6AEF244C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279400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95691" id="直接箭头连接符 15" o:spid="_x0000_s1026" type="#_x0000_t32" style="position:absolute;left:0;text-align:left;margin-left:89.9pt;margin-top:22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33rRN8AAAAJAQAADwAAAGRycy9k&#10;b3ducmV2LnhtbEyPzU7DMBCE70h9B2uRuFGnlelPiFMhJC6ASilcenPjbRI1Xke22waenuUEx5kd&#10;zX5TrAbXiTOG2HrSMBlnIJAqb1uqNXx+PN0uQMRkyJrOE2r4wgircnRVmNz6C73jeZtqwSUUc6Oh&#10;SanPpYxVg87Ese+R+HbwwZnEMtTSBnPhctfJaZbNpDMt8YfG9PjYYHXcnpyG10l4e57v1gcV6/C9&#10;oxe1iRuv9c318HAPIuGQ/sLwi8/oUDLT3p/IRtGxni8ZPWlQijdxYLpQbOw1LO8ykGUh/y8of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jfetE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A4151F" wp14:editId="2FCAF64B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288925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5BB16" id="直接箭头连接符 16" o:spid="_x0000_s1026" type="#_x0000_t32" style="position:absolute;left:0;text-align:left;margin-left:123.6pt;margin-top:22.7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4W4REu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5FC8A5" wp14:editId="1BA150C3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279400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586C3" id="直接箭头连接符 18" o:spid="_x0000_s1026" type="#_x0000_t32" style="position:absolute;left:0;text-align:left;margin-left:143.15pt;margin-top:22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Yqkul3gAAAAkBAAAPAAAAZHJzL2Rvd25y&#10;ZXYueG1sTI/BTsMwEETvSPyDtUjcqENalSTEqRCCY4VoKsTRjTdxRLyOYqcNf89yguNqRzPvlbvF&#10;DeKMU+g9KbhfJSCQGm966hQc69e7DESImowePKGCbwywq66vSl0Yf6F3PB9iJ7iEQqEV2BjHQsrQ&#10;WHQ6rPyIxL/WT05HPqdOmklfuNwNMk2SrXS6J16wesRni83XYXYK2ro7Np8vmZyH9u2h/rC53dd7&#10;pW5vlqdHEBGX+BeGX3xGh4qZTn4mE8SgIM22a44q2GzYiQPrPGWXk4I8S0BWpfxvUP0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WKpLp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9999B" wp14:editId="7526BC2D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999B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0E07A0" wp14:editId="374779F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07A0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1DCCD8" wp14:editId="2E486073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CCD8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A8D76C" wp14:editId="4D5D1430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D76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DC59FF" wp14:editId="4E7535F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4FB8727" wp14:editId="007CCF25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90805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765FD" id="直接箭头连接符 25" o:spid="_x0000_s1026" type="#_x0000_t32" style="position:absolute;left:0;text-align:left;margin-left:97.4pt;margin-top:7.1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C10205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579A39" wp14:editId="7AC45232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239395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20F85" id="直接箭头连接符 26" o:spid="_x0000_s1026" type="#_x0000_t32" style="position:absolute;left:0;text-align:left;margin-left:98.15pt;margin-top:18.8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E483C" w:rsidP="007E483C">
            <w:pPr>
              <w:pStyle w:val="a6"/>
              <w:tabs>
                <w:tab w:val="left" w:pos="2415"/>
              </w:tabs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B36AE">
              <w:rPr>
                <w:rFonts w:asciiTheme="minorEastAsia" w:hAnsiTheme="minorEastAsia" w:hint="eastAsia"/>
                <w:szCs w:val="24"/>
              </w:rPr>
              <w:t>图</w:t>
            </w:r>
            <w:r w:rsidRPr="00EB36AE">
              <w:rPr>
                <w:rFonts w:asciiTheme="minorEastAsia" w:hAnsiTheme="minorEastAsia"/>
                <w:szCs w:val="24"/>
              </w:rPr>
              <w:t>：</w:t>
            </w:r>
            <w:r w:rsidRPr="00EB36AE">
              <w:rPr>
                <w:rFonts w:asciiTheme="minorEastAsia" w:hAnsiTheme="minorEastAsia" w:hint="eastAsia"/>
                <w:szCs w:val="24"/>
              </w:rPr>
              <w:t>3.1</w:t>
            </w:r>
            <w:r>
              <w:rPr>
                <w:rFonts w:asciiTheme="minorEastAsia" w:hAnsiTheme="minorEastAsia" w:hint="eastAsia"/>
                <w:szCs w:val="24"/>
              </w:rPr>
              <w:t>用户角色</w:t>
            </w:r>
            <w:r w:rsidRPr="00EB36AE">
              <w:rPr>
                <w:rFonts w:asciiTheme="minorEastAsia" w:hAnsiTheme="minorEastAsia" w:hint="eastAsia"/>
                <w:szCs w:val="24"/>
              </w:rPr>
              <w:t>结构图</w: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7" w:name="_Toc469500544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  <w:bookmarkEnd w:id="7"/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8" w:name="_Toc469500545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9" w:name="_Toc469500546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  <w:bookmarkEnd w:id="9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0" w:name="_Toc469500547"/>
      <w:r>
        <w:rPr>
          <w:rFonts w:asciiTheme="minorEastAsia" w:hAnsiTheme="minorEastAsia" w:hint="eastAsia"/>
          <w:sz w:val="24"/>
          <w:szCs w:val="24"/>
        </w:rPr>
        <w:lastRenderedPageBreak/>
        <w:t>公益</w:t>
      </w:r>
      <w:r>
        <w:rPr>
          <w:rFonts w:asciiTheme="minorEastAsia" w:hAnsiTheme="minorEastAsia"/>
          <w:sz w:val="24"/>
          <w:szCs w:val="24"/>
        </w:rPr>
        <w:t>绩效管理</w:t>
      </w:r>
      <w:bookmarkEnd w:id="10"/>
    </w:p>
    <w:p w:rsidR="0096394D" w:rsidRPr="00923AC4" w:rsidRDefault="0096394D" w:rsidP="0096394D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1" w:name="_Toc469500548"/>
      <w:r w:rsidRPr="005F260C">
        <w:rPr>
          <w:rFonts w:asciiTheme="minorEastAsia" w:hAnsiTheme="minorEastAsia" w:hint="eastAsia"/>
          <w:sz w:val="24"/>
          <w:szCs w:val="24"/>
        </w:rPr>
        <w:t>公益绩效功能使用的用户为全体教师</w:t>
      </w:r>
      <w:r>
        <w:rPr>
          <w:rFonts w:asciiTheme="minorEastAsia" w:hAnsiTheme="minorEastAsia" w:hint="eastAsia"/>
          <w:sz w:val="24"/>
          <w:szCs w:val="24"/>
        </w:rPr>
        <w:t>，属于个人绩效</w:t>
      </w:r>
      <w:r w:rsidRPr="005F260C">
        <w:rPr>
          <w:rFonts w:asciiTheme="minorEastAsia" w:hAnsiTheme="minorEastAsia" w:hint="eastAsia"/>
          <w:sz w:val="24"/>
          <w:szCs w:val="24"/>
        </w:rPr>
        <w:t>，公益绩效管理模块共4个子模块，分别</w:t>
      </w:r>
      <w:r>
        <w:rPr>
          <w:rFonts w:asciiTheme="minorEastAsia" w:hAnsiTheme="minorEastAsia"/>
          <w:sz w:val="24"/>
          <w:szCs w:val="24"/>
        </w:rPr>
        <w:t>是活动参与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活动新增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活动发布和活动缺席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活动新增需填写活动说明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活动发布即为活动负责人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教师个人根据实际情况准确选择</w:t>
      </w: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参与</w:t>
      </w:r>
      <w:r>
        <w:rPr>
          <w:rFonts w:asciiTheme="minorEastAsia" w:hAnsiTheme="minorEastAsia" w:hint="eastAsia"/>
          <w:sz w:val="24"/>
          <w:szCs w:val="24"/>
        </w:rPr>
        <w:t>/缺席的活动进行填写，确认加入/缺席活动。准确选择公益活动过程提供了日期对已开展活动进行检索，活动缺席需填写活动缺席原因，活动发布需填写活动简介。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  <w:bookmarkEnd w:id="11"/>
    </w:p>
    <w:p w:rsidR="00797923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2" w:name="_Toc469500549"/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12"/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96394D" w:rsidRPr="0096394D" w:rsidRDefault="0096394D" w:rsidP="009E679B">
      <w:pPr>
        <w:spacing w:line="360" w:lineRule="auto"/>
        <w:ind w:left="840"/>
        <w:rPr>
          <w:rFonts w:asciiTheme="minorEastAsia" w:hAnsiTheme="minorEastAsia"/>
          <w:sz w:val="24"/>
          <w:szCs w:val="24"/>
        </w:rPr>
      </w:pPr>
      <w:bookmarkStart w:id="13" w:name="_Toc469500550"/>
      <w:r w:rsidRPr="0096394D">
        <w:rPr>
          <w:rFonts w:asciiTheme="minorEastAsia" w:hAnsiTheme="minorEastAsia"/>
          <w:sz w:val="24"/>
          <w:szCs w:val="24"/>
        </w:rPr>
        <w:t>公益绩效审核不同于科研教学审核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公益管理员直接负责所有用户的公益绩效审核</w:t>
      </w:r>
      <w:r w:rsidRPr="0096394D">
        <w:rPr>
          <w:rFonts w:asciiTheme="minorEastAsia" w:hAnsiTheme="minorEastAsia" w:hint="eastAsia"/>
          <w:sz w:val="24"/>
          <w:szCs w:val="24"/>
        </w:rPr>
        <w:t>，</w:t>
      </w:r>
      <w:r w:rsidRPr="0096394D">
        <w:rPr>
          <w:rFonts w:asciiTheme="minorEastAsia" w:hAnsiTheme="minorEastAsia"/>
          <w:sz w:val="24"/>
          <w:szCs w:val="24"/>
        </w:rPr>
        <w:t>没有上一级的系统管理员审核</w:t>
      </w:r>
      <w:r w:rsidRPr="0096394D">
        <w:rPr>
          <w:rFonts w:asciiTheme="minorEastAsia" w:hAnsiTheme="minorEastAsia" w:hint="eastAsia"/>
          <w:sz w:val="24"/>
          <w:szCs w:val="24"/>
        </w:rPr>
        <w:t>。用户在公益绩效中添加绩效，即到达审核部分。</w:t>
      </w:r>
      <w:r w:rsidRPr="0096394D">
        <w:rPr>
          <w:rFonts w:asciiTheme="minorEastAsia" w:hAnsiTheme="minorEastAsia"/>
          <w:sz w:val="24"/>
          <w:szCs w:val="24"/>
        </w:rPr>
        <w:t>审核状态分为</w:t>
      </w:r>
      <w:r w:rsidRPr="0096394D">
        <w:rPr>
          <w:rFonts w:asciiTheme="minorEastAsia" w:hAnsiTheme="minorEastAsia" w:hint="eastAsia"/>
          <w:sz w:val="24"/>
          <w:szCs w:val="24"/>
        </w:rPr>
        <w:t>3种状态：</w:t>
      </w:r>
      <w:r w:rsidRPr="0096394D">
        <w:rPr>
          <w:rFonts w:asciiTheme="minorEastAsia" w:hAnsiTheme="minorEastAsia"/>
          <w:sz w:val="24"/>
          <w:szCs w:val="24"/>
        </w:rPr>
        <w:t>待审核</w:t>
      </w:r>
      <w:r w:rsidRPr="0096394D">
        <w:rPr>
          <w:rFonts w:asciiTheme="minorEastAsia" w:hAnsiTheme="minorEastAsia" w:hint="eastAsia"/>
          <w:sz w:val="24"/>
          <w:szCs w:val="24"/>
        </w:rPr>
        <w:t>、</w:t>
      </w:r>
      <w:r w:rsidRPr="0096394D">
        <w:rPr>
          <w:rFonts w:asciiTheme="minorEastAsia" w:hAnsiTheme="minorEastAsia"/>
          <w:sz w:val="24"/>
          <w:szCs w:val="24"/>
        </w:rPr>
        <w:t>审核通过和审核不通过</w:t>
      </w:r>
      <w:r w:rsidRPr="0096394D">
        <w:rPr>
          <w:rFonts w:asciiTheme="minorEastAsia" w:hAnsiTheme="minorEastAsia" w:hint="eastAsia"/>
          <w:sz w:val="24"/>
          <w:szCs w:val="24"/>
        </w:rPr>
        <w:t>。公益管理员可以查</w:t>
      </w:r>
      <w:r w:rsidRPr="0096394D">
        <w:rPr>
          <w:rFonts w:asciiTheme="minorEastAsia" w:hAnsiTheme="minorEastAsia" w:hint="eastAsia"/>
          <w:sz w:val="24"/>
          <w:szCs w:val="24"/>
        </w:rPr>
        <w:lastRenderedPageBreak/>
        <w:t>看所有已审核、未审核和审核不通过的个人绩效。记录</w:t>
      </w:r>
      <w:r w:rsidRPr="0096394D">
        <w:rPr>
          <w:rFonts w:asciiTheme="minorEastAsia" w:hAnsiTheme="minorEastAsia"/>
          <w:sz w:val="24"/>
          <w:szCs w:val="24"/>
        </w:rPr>
        <w:t>筛选条件有系别选择</w:t>
      </w:r>
      <w:r w:rsidRPr="0096394D">
        <w:rPr>
          <w:rFonts w:asciiTheme="minorEastAsia" w:hAnsiTheme="minorEastAsia" w:hint="eastAsia"/>
          <w:sz w:val="24"/>
          <w:szCs w:val="24"/>
        </w:rPr>
        <w:t>、活动时间范围选择等筛选条件供公益管理员对特定活动进行选择，进行统一审核。</w:t>
      </w:r>
    </w:p>
    <w:p w:rsidR="007673E5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  <w:bookmarkEnd w:id="13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4" w:name="_Toc469500551"/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bookmarkEnd w:id="14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5" w:name="_Toc469500552"/>
      <w:r>
        <w:rPr>
          <w:rFonts w:asciiTheme="minorEastAsia" w:hAnsiTheme="minorEastAsia" w:hint="eastAsia"/>
          <w:sz w:val="24"/>
          <w:szCs w:val="24"/>
        </w:rPr>
        <w:t>基础设置</w:t>
      </w:r>
      <w:bookmarkEnd w:id="15"/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系设置：设置系</w:t>
      </w:r>
      <w:r>
        <w:rPr>
          <w:rFonts w:asciiTheme="minorEastAsia" w:hAnsiTheme="minorEastAsia"/>
          <w:sz w:val="24"/>
          <w:szCs w:val="24"/>
        </w:rPr>
        <w:t>的编号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系名称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系管理员的编号</w:t>
      </w:r>
      <w:r>
        <w:rPr>
          <w:rFonts w:asciiTheme="minorEastAsia" w:hAnsiTheme="minorEastAsia" w:hint="eastAsia"/>
          <w:sz w:val="24"/>
          <w:szCs w:val="24"/>
        </w:rPr>
        <w:t>，系管理员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</w:rPr>
        <w:t>；修改系</w:t>
      </w:r>
      <w:r>
        <w:rPr>
          <w:rFonts w:asciiTheme="minorEastAsia" w:hAnsiTheme="minorEastAsia"/>
          <w:sz w:val="24"/>
          <w:szCs w:val="24"/>
        </w:rPr>
        <w:t>的设置信息；</w:t>
      </w:r>
      <w:r>
        <w:rPr>
          <w:rFonts w:asciiTheme="minorEastAsia" w:hAnsiTheme="minorEastAsia" w:hint="eastAsia"/>
          <w:sz w:val="24"/>
          <w:szCs w:val="24"/>
        </w:rPr>
        <w:t>删除</w:t>
      </w:r>
      <w:r>
        <w:rPr>
          <w:rFonts w:asciiTheme="minorEastAsia" w:hAnsiTheme="minorEastAsia"/>
          <w:sz w:val="24"/>
          <w:szCs w:val="24"/>
        </w:rPr>
        <w:t>系的设置信息；增加系的设置信息。</w:t>
      </w:r>
    </w:p>
    <w:p w:rsidR="0060073F" w:rsidRDefault="0060073F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主要设置</w:t>
      </w:r>
      <w:r>
        <w:rPr>
          <w:rFonts w:asciiTheme="minorEastAsia" w:hAnsiTheme="minorEastAsia"/>
          <w:sz w:val="24"/>
          <w:szCs w:val="24"/>
        </w:rPr>
        <w:t>研究所的</w:t>
      </w:r>
      <w:r>
        <w:rPr>
          <w:rFonts w:asciiTheme="minorEastAsia" w:hAnsiTheme="minorEastAsia" w:hint="eastAsia"/>
          <w:sz w:val="24"/>
          <w:szCs w:val="24"/>
        </w:rPr>
        <w:t>名称以及</w:t>
      </w:r>
      <w:r>
        <w:rPr>
          <w:rFonts w:asciiTheme="minorEastAsia" w:hAnsiTheme="minorEastAsia"/>
          <w:sz w:val="24"/>
          <w:szCs w:val="24"/>
        </w:rPr>
        <w:t>研究所</w:t>
      </w:r>
      <w:r>
        <w:rPr>
          <w:rFonts w:asciiTheme="minorEastAsia" w:hAnsiTheme="minorEastAsia" w:hint="eastAsia"/>
          <w:sz w:val="24"/>
          <w:szCs w:val="24"/>
        </w:rPr>
        <w:t>所长。另外</w:t>
      </w:r>
      <w:r>
        <w:rPr>
          <w:rFonts w:asciiTheme="minorEastAsia" w:hAnsiTheme="minorEastAsia"/>
          <w:sz w:val="24"/>
          <w:szCs w:val="24"/>
        </w:rPr>
        <w:t>，可以</w:t>
      </w:r>
      <w:r>
        <w:rPr>
          <w:rFonts w:asciiTheme="minorEastAsia" w:hAnsiTheme="minorEastAsia" w:hint="eastAsia"/>
          <w:sz w:val="24"/>
          <w:szCs w:val="24"/>
        </w:rPr>
        <w:t>增加</w:t>
      </w:r>
      <w:r>
        <w:rPr>
          <w:rFonts w:asciiTheme="minorEastAsia" w:hAnsiTheme="minorEastAsia"/>
          <w:sz w:val="24"/>
          <w:szCs w:val="24"/>
        </w:rPr>
        <w:t>研究所，修改研究所信息，删除研究所信息。</w:t>
      </w:r>
    </w:p>
    <w:p w:rsidR="007E483C" w:rsidRPr="007E483C" w:rsidRDefault="00C10205" w:rsidP="007E483C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国籍设置</w:t>
      </w:r>
      <w:r w:rsidR="007E483C">
        <w:rPr>
          <w:rFonts w:asciiTheme="minorEastAsia" w:hAnsiTheme="minorEastAsia" w:hint="eastAsia"/>
          <w:sz w:val="24"/>
          <w:szCs w:val="24"/>
        </w:rPr>
        <w:t>：设置</w:t>
      </w:r>
      <w:r w:rsidR="007E483C">
        <w:rPr>
          <w:rFonts w:asciiTheme="minorEastAsia" w:hAnsiTheme="minorEastAsia"/>
          <w:sz w:val="24"/>
          <w:szCs w:val="24"/>
        </w:rPr>
        <w:t>国籍有关信息，主要是针对外国专家的国籍进行设置。</w:t>
      </w:r>
    </w:p>
    <w:p w:rsid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学期设置</w:t>
      </w:r>
      <w:r w:rsidR="007E483C">
        <w:rPr>
          <w:rFonts w:asciiTheme="minorEastAsia" w:hAnsiTheme="minorEastAsia" w:hint="eastAsia"/>
          <w:sz w:val="24"/>
          <w:szCs w:val="24"/>
        </w:rPr>
        <w:t>：对</w:t>
      </w:r>
      <w:r w:rsidR="007E483C">
        <w:rPr>
          <w:rFonts w:asciiTheme="minorEastAsia" w:hAnsiTheme="minorEastAsia"/>
          <w:sz w:val="24"/>
          <w:szCs w:val="24"/>
        </w:rPr>
        <w:t>学期信息进行</w:t>
      </w:r>
      <w:r w:rsidR="007E483C">
        <w:rPr>
          <w:rFonts w:asciiTheme="minorEastAsia" w:hAnsiTheme="minorEastAsia" w:hint="eastAsia"/>
          <w:sz w:val="24"/>
          <w:szCs w:val="24"/>
        </w:rPr>
        <w:t>动态</w:t>
      </w:r>
      <w:r w:rsidR="007E483C">
        <w:rPr>
          <w:rFonts w:asciiTheme="minorEastAsia" w:hAnsiTheme="minorEastAsia"/>
          <w:sz w:val="24"/>
          <w:szCs w:val="24"/>
        </w:rPr>
        <w:t>更新，以适应</w:t>
      </w:r>
      <w:r w:rsidR="007E483C">
        <w:rPr>
          <w:rFonts w:asciiTheme="minorEastAsia" w:hAnsiTheme="minorEastAsia" w:hint="eastAsia"/>
          <w:sz w:val="24"/>
          <w:szCs w:val="24"/>
        </w:rPr>
        <w:t>每年</w:t>
      </w:r>
      <w:r w:rsidR="007E483C">
        <w:rPr>
          <w:rFonts w:asciiTheme="minorEastAsia" w:hAnsiTheme="minorEastAsia"/>
          <w:sz w:val="24"/>
          <w:szCs w:val="24"/>
        </w:rPr>
        <w:t>的绩效的录入工作。</w:t>
      </w:r>
    </w:p>
    <w:p w:rsidR="00C10205" w:rsidRPr="00C10205" w:rsidRDefault="00C10205" w:rsidP="0060073F">
      <w:pPr>
        <w:pStyle w:val="a6"/>
        <w:spacing w:line="360" w:lineRule="auto"/>
        <w:ind w:left="1260"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公益管理员</w:t>
      </w:r>
      <w:r>
        <w:rPr>
          <w:rFonts w:asciiTheme="minorEastAsia" w:hAnsiTheme="minorEastAsia"/>
          <w:sz w:val="24"/>
          <w:szCs w:val="24"/>
        </w:rPr>
        <w:t>设置</w:t>
      </w:r>
      <w:r w:rsidR="007E483C">
        <w:rPr>
          <w:rFonts w:asciiTheme="minorEastAsia" w:hAnsiTheme="minorEastAsia" w:hint="eastAsia"/>
          <w:sz w:val="24"/>
          <w:szCs w:val="24"/>
        </w:rPr>
        <w:t>：增加</w:t>
      </w:r>
      <w:r w:rsidR="007E483C">
        <w:rPr>
          <w:rFonts w:asciiTheme="minorEastAsia" w:hAnsiTheme="minorEastAsia"/>
          <w:sz w:val="24"/>
          <w:szCs w:val="24"/>
        </w:rPr>
        <w:t>、删除</w:t>
      </w:r>
      <w:r w:rsidR="007E483C">
        <w:rPr>
          <w:rFonts w:asciiTheme="minorEastAsia" w:hAnsiTheme="minorEastAsia" w:hint="eastAsia"/>
          <w:sz w:val="24"/>
          <w:szCs w:val="24"/>
        </w:rPr>
        <w:t>、</w:t>
      </w:r>
      <w:r w:rsidR="007E483C">
        <w:rPr>
          <w:rFonts w:asciiTheme="minorEastAsia" w:hAnsiTheme="minorEastAsia"/>
          <w:sz w:val="24"/>
          <w:szCs w:val="24"/>
        </w:rPr>
        <w:t>修改公益管理员的有关信息。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6" w:name="_Toc469500553"/>
      <w:r>
        <w:rPr>
          <w:rFonts w:asciiTheme="minorEastAsia" w:hAnsiTheme="minorEastAsia" w:hint="eastAsia"/>
          <w:sz w:val="24"/>
          <w:szCs w:val="24"/>
        </w:rPr>
        <w:t>科研设置</w:t>
      </w:r>
      <w:bookmarkEnd w:id="16"/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</w:t>
      </w:r>
      <w:r>
        <w:rPr>
          <w:rFonts w:asciiTheme="minorEastAsia" w:hAnsiTheme="minorEastAsia"/>
          <w:sz w:val="24"/>
          <w:szCs w:val="24"/>
        </w:rPr>
        <w:t>论文</w:t>
      </w:r>
      <w:r>
        <w:rPr>
          <w:rFonts w:asciiTheme="minorEastAsia" w:hAnsiTheme="minorEastAsia" w:hint="eastAsia"/>
          <w:sz w:val="24"/>
          <w:szCs w:val="24"/>
        </w:rPr>
        <w:t>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期刊论文设置</w:t>
      </w:r>
      <w:r>
        <w:rPr>
          <w:rFonts w:asciiTheme="minorEastAsia" w:hAnsiTheme="minorEastAsia"/>
          <w:sz w:val="24"/>
          <w:szCs w:val="24"/>
        </w:rPr>
        <w:t>主要</w:t>
      </w:r>
      <w:r>
        <w:rPr>
          <w:rFonts w:asciiTheme="minorEastAsia" w:hAnsiTheme="minorEastAsia" w:hint="eastAsia"/>
          <w:sz w:val="24"/>
          <w:szCs w:val="24"/>
        </w:rPr>
        <w:t>针</w:t>
      </w:r>
      <w:r>
        <w:rPr>
          <w:rFonts w:asciiTheme="minorEastAsia" w:hAnsiTheme="minorEastAsia"/>
          <w:sz w:val="24"/>
          <w:szCs w:val="24"/>
        </w:rPr>
        <w:t>对期刊论文</w:t>
      </w:r>
      <w:r>
        <w:rPr>
          <w:rFonts w:asciiTheme="minorEastAsia" w:hAnsiTheme="minorEastAsia" w:hint="eastAsia"/>
          <w:sz w:val="24"/>
          <w:szCs w:val="24"/>
        </w:rPr>
        <w:t>以下几个方面的</w:t>
      </w:r>
      <w:r>
        <w:rPr>
          <w:rFonts w:asciiTheme="minorEastAsia" w:hAnsiTheme="minorEastAsia"/>
          <w:sz w:val="24"/>
          <w:szCs w:val="24"/>
        </w:rPr>
        <w:t>基础信息进行</w:t>
      </w:r>
      <w:r>
        <w:rPr>
          <w:rFonts w:asciiTheme="minorEastAsia" w:hAnsiTheme="minorEastAsia" w:hint="eastAsia"/>
          <w:sz w:val="24"/>
          <w:szCs w:val="24"/>
        </w:rPr>
        <w:t>设置：期刊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期刊表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期刊评分设置。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著作设置</w:t>
      </w:r>
    </w:p>
    <w:p w:rsidR="007A173F" w:rsidRDefault="007A173F" w:rsidP="007A173F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学术著作</w:t>
      </w:r>
      <w:r>
        <w:rPr>
          <w:rFonts w:asciiTheme="minorEastAsia" w:hAnsiTheme="minorEastAsia"/>
          <w:sz w:val="24"/>
          <w:szCs w:val="24"/>
        </w:rPr>
        <w:t>设置主要针对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著作一下几个方面的基础信息进行设置：</w:t>
      </w:r>
      <w:r w:rsidR="007536F0">
        <w:rPr>
          <w:rFonts w:asciiTheme="minorEastAsia" w:hAnsiTheme="minorEastAsia" w:hint="eastAsia"/>
          <w:sz w:val="24"/>
          <w:szCs w:val="24"/>
        </w:rPr>
        <w:t>字数类别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出版社类别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出版社</w:t>
      </w:r>
      <w:r w:rsidR="007536F0">
        <w:rPr>
          <w:rFonts w:asciiTheme="minorEastAsia" w:hAnsiTheme="minorEastAsia"/>
          <w:sz w:val="24"/>
          <w:szCs w:val="24"/>
        </w:rPr>
        <w:t>设置、</w:t>
      </w:r>
      <w:r w:rsidR="007536F0">
        <w:rPr>
          <w:rFonts w:asciiTheme="minorEastAsia" w:hAnsiTheme="minorEastAsia" w:hint="eastAsia"/>
          <w:sz w:val="24"/>
          <w:szCs w:val="24"/>
        </w:rPr>
        <w:t>学术</w:t>
      </w:r>
      <w:r w:rsidR="007536F0">
        <w:rPr>
          <w:rFonts w:asciiTheme="minorEastAsia" w:hAnsiTheme="minorEastAsia"/>
          <w:sz w:val="24"/>
          <w:szCs w:val="24"/>
        </w:rPr>
        <w:t>著作评分设置。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</w:t>
      </w:r>
    </w:p>
    <w:p w:rsid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设置主要针对</w:t>
      </w: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几个方面基础信息进行设置：</w:t>
      </w:r>
      <w:r>
        <w:rPr>
          <w:rFonts w:asciiTheme="minorEastAsia" w:hAnsiTheme="minorEastAsia" w:hint="eastAsia"/>
          <w:sz w:val="24"/>
          <w:szCs w:val="24"/>
        </w:rPr>
        <w:t>科研项目类别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项目评分设置。</w:t>
      </w:r>
    </w:p>
    <w:p w:rsidR="007536F0" w:rsidRDefault="00CA52CD" w:rsidP="007536F0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奖励设置</w:t>
      </w:r>
    </w:p>
    <w:p w:rsidR="007536F0" w:rsidRPr="007536F0" w:rsidRDefault="007536F0" w:rsidP="007536F0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科研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奖励</w:t>
      </w:r>
      <w:r>
        <w:rPr>
          <w:rFonts w:asciiTheme="minorEastAsia" w:hAnsiTheme="minorEastAsia"/>
          <w:sz w:val="24"/>
          <w:szCs w:val="24"/>
        </w:rPr>
        <w:t>设置主要针对以下几个方面基础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奖励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科研项目奖励级别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科研项目奖励</w:t>
      </w:r>
      <w:r>
        <w:rPr>
          <w:rFonts w:asciiTheme="minorEastAsia" w:hAnsiTheme="minorEastAsia"/>
          <w:sz w:val="24"/>
          <w:szCs w:val="24"/>
        </w:rPr>
        <w:t>评分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参加学术会议</w:t>
      </w:r>
      <w:r>
        <w:rPr>
          <w:rFonts w:asciiTheme="minorEastAsia" w:hAnsiTheme="minorEastAsia"/>
          <w:sz w:val="24"/>
          <w:szCs w:val="24"/>
        </w:rPr>
        <w:t>设置</w:t>
      </w:r>
    </w:p>
    <w:p w:rsidR="00CD3AF5" w:rsidRDefault="00CD3AF5" w:rsidP="00CD3AF5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参加</w:t>
      </w:r>
      <w:r>
        <w:rPr>
          <w:rFonts w:asciiTheme="minorEastAsia" w:hAnsiTheme="minorEastAsia"/>
          <w:sz w:val="24"/>
          <w:szCs w:val="24"/>
        </w:rPr>
        <w:t>学术会议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会议类别设置、</w:t>
      </w:r>
      <w:r>
        <w:rPr>
          <w:rFonts w:asciiTheme="minorEastAsia" w:hAnsiTheme="minorEastAsia" w:hint="eastAsia"/>
          <w:sz w:val="24"/>
          <w:szCs w:val="24"/>
        </w:rPr>
        <w:t>论文检索</w:t>
      </w:r>
      <w:r>
        <w:rPr>
          <w:rFonts w:asciiTheme="minorEastAsia" w:hAnsiTheme="minorEastAsia"/>
          <w:sz w:val="24"/>
          <w:szCs w:val="24"/>
        </w:rPr>
        <w:t>类别设置、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会议地点设置、</w:t>
      </w:r>
      <w:r>
        <w:rPr>
          <w:rFonts w:asciiTheme="minorEastAsia" w:hAnsiTheme="minorEastAsia" w:hint="eastAsia"/>
          <w:sz w:val="24"/>
          <w:szCs w:val="24"/>
        </w:rPr>
        <w:t>学术会议</w:t>
      </w:r>
      <w:r>
        <w:rPr>
          <w:rFonts w:asciiTheme="minorEastAsia" w:hAnsiTheme="minorEastAsia"/>
          <w:sz w:val="24"/>
          <w:szCs w:val="24"/>
        </w:rPr>
        <w:t>评分设置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</w:t>
      </w:r>
      <w:r>
        <w:rPr>
          <w:rFonts w:asciiTheme="minorEastAsia" w:hAnsiTheme="minorEastAsia"/>
          <w:sz w:val="24"/>
          <w:szCs w:val="24"/>
        </w:rPr>
        <w:t>专家讲学设置</w:t>
      </w:r>
    </w:p>
    <w:p w:rsidR="00E81064" w:rsidRDefault="004119A9" w:rsidP="00E81064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专家类别设置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国籍设置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邀请专家</w:t>
      </w:r>
      <w:r>
        <w:rPr>
          <w:rFonts w:asciiTheme="minorEastAsia" w:hAnsiTheme="minorEastAsia"/>
          <w:sz w:val="24"/>
          <w:szCs w:val="24"/>
        </w:rPr>
        <w:t>讲学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</w:t>
      </w:r>
      <w:r>
        <w:rPr>
          <w:rFonts w:asciiTheme="minorEastAsia" w:hAnsiTheme="minorEastAsia"/>
          <w:sz w:val="24"/>
          <w:szCs w:val="24"/>
        </w:rPr>
        <w:t>学术会议设置</w:t>
      </w:r>
    </w:p>
    <w:p w:rsidR="004119A9" w:rsidRDefault="004119A9" w:rsidP="004119A9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主承办学术会议</w:t>
      </w:r>
      <w:r>
        <w:rPr>
          <w:rFonts w:asciiTheme="minorEastAsia" w:hAnsiTheme="minorEastAsia"/>
          <w:sz w:val="24"/>
          <w:szCs w:val="24"/>
        </w:rPr>
        <w:t>设置主要针对以下几个方面的基础信息进行设置：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类别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</w:t>
      </w:r>
      <w:r>
        <w:rPr>
          <w:rFonts w:asciiTheme="minorEastAsia" w:hAnsiTheme="minorEastAsia"/>
          <w:sz w:val="24"/>
          <w:szCs w:val="24"/>
        </w:rPr>
        <w:t>会议</w:t>
      </w:r>
      <w:r>
        <w:rPr>
          <w:rFonts w:asciiTheme="minorEastAsia" w:hAnsiTheme="minorEastAsia" w:hint="eastAsia"/>
          <w:sz w:val="24"/>
          <w:szCs w:val="24"/>
        </w:rPr>
        <w:t>地点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学术会议评分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入选人才项目工程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入选</w:t>
      </w:r>
      <w:r>
        <w:rPr>
          <w:rFonts w:asciiTheme="minorEastAsia" w:hAnsiTheme="minorEastAsia"/>
          <w:sz w:val="24"/>
          <w:szCs w:val="24"/>
        </w:rPr>
        <w:t>人才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工程设置、</w:t>
      </w:r>
      <w:r>
        <w:rPr>
          <w:rFonts w:asciiTheme="minorEastAsia" w:hAnsiTheme="minorEastAsia" w:hint="eastAsia"/>
          <w:sz w:val="24"/>
          <w:szCs w:val="24"/>
        </w:rPr>
        <w:t>人才</w:t>
      </w:r>
      <w:r>
        <w:rPr>
          <w:rFonts w:asciiTheme="minorEastAsia" w:hAnsiTheme="minorEastAsia"/>
          <w:sz w:val="24"/>
          <w:szCs w:val="24"/>
        </w:rPr>
        <w:t>工程</w:t>
      </w:r>
      <w:r>
        <w:rPr>
          <w:rFonts w:asciiTheme="minorEastAsia" w:hAnsiTheme="minorEastAsia" w:hint="eastAsia"/>
          <w:sz w:val="24"/>
          <w:szCs w:val="24"/>
        </w:rPr>
        <w:t>评分</w:t>
      </w:r>
      <w:r>
        <w:rPr>
          <w:rFonts w:asciiTheme="minorEastAsia" w:hAnsiTheme="minorEastAsia"/>
          <w:sz w:val="24"/>
          <w:szCs w:val="24"/>
        </w:rPr>
        <w:t>设置。</w:t>
      </w:r>
    </w:p>
    <w:p w:rsidR="00CA52CD" w:rsidRDefault="00CA52CD" w:rsidP="00CA52CD">
      <w:pPr>
        <w:pStyle w:val="a6"/>
        <w:numPr>
          <w:ilvl w:val="2"/>
          <w:numId w:val="1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本人</w:t>
      </w:r>
      <w:r>
        <w:rPr>
          <w:rFonts w:asciiTheme="minorEastAsia" w:hAnsiTheme="minorEastAsia"/>
          <w:sz w:val="24"/>
          <w:szCs w:val="24"/>
        </w:rPr>
        <w:t>承担</w:t>
      </w:r>
      <w:r>
        <w:rPr>
          <w:rFonts w:asciiTheme="minorEastAsia" w:hAnsiTheme="minorEastAsia" w:hint="eastAsia"/>
          <w:sz w:val="24"/>
          <w:szCs w:val="24"/>
        </w:rPr>
        <w:t>任务</w:t>
      </w:r>
      <w:r>
        <w:rPr>
          <w:rFonts w:asciiTheme="minorEastAsia" w:hAnsiTheme="minorEastAsia"/>
          <w:sz w:val="24"/>
          <w:szCs w:val="24"/>
        </w:rPr>
        <w:t>设置</w:t>
      </w:r>
    </w:p>
    <w:p w:rsidR="002033BB" w:rsidRDefault="002033BB" w:rsidP="002033BB">
      <w:pPr>
        <w:pStyle w:val="a6"/>
        <w:spacing w:line="360" w:lineRule="auto"/>
        <w:ind w:left="198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</w:t>
      </w:r>
      <w:r>
        <w:rPr>
          <w:rFonts w:asciiTheme="minorEastAsia" w:hAnsiTheme="minorEastAsia"/>
          <w:sz w:val="24"/>
          <w:szCs w:val="24"/>
        </w:rPr>
        <w:t>基础信息设置子模块没有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的子模块。</w:t>
      </w:r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7" w:name="_Toc469500554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设置</w:t>
      </w:r>
      <w:bookmarkEnd w:id="17"/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</w:t>
      </w:r>
    </w:p>
    <w:p w:rsidR="00456C39" w:rsidRPr="00456C39" w:rsidRDefault="00456C39" w:rsidP="00456C39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课堂</w:t>
      </w:r>
      <w:r>
        <w:rPr>
          <w:rFonts w:asciiTheme="minorEastAsia" w:hAnsiTheme="minorEastAsia"/>
          <w:sz w:val="24"/>
          <w:szCs w:val="24"/>
        </w:rPr>
        <w:t>教学主要针对以下</w:t>
      </w:r>
      <w:r>
        <w:rPr>
          <w:rFonts w:asciiTheme="minorEastAsia" w:hAnsiTheme="minorEastAsia" w:hint="eastAsia"/>
          <w:sz w:val="24"/>
          <w:szCs w:val="24"/>
        </w:rPr>
        <w:t>几个</w:t>
      </w:r>
      <w:r>
        <w:rPr>
          <w:rFonts w:asciiTheme="minorEastAsia" w:hAnsiTheme="minorEastAsia"/>
          <w:sz w:val="24"/>
          <w:szCs w:val="24"/>
        </w:rPr>
        <w:t>方面的基础信息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设置：</w:t>
      </w:r>
      <w:r>
        <w:rPr>
          <w:rFonts w:asciiTheme="minorEastAsia" w:hAnsiTheme="minorEastAsia" w:hint="eastAsia"/>
          <w:sz w:val="24"/>
          <w:szCs w:val="24"/>
        </w:rPr>
        <w:t>总站堂时系数设置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综合教学</w:t>
      </w:r>
      <w:r>
        <w:rPr>
          <w:rFonts w:asciiTheme="minorEastAsia" w:hAnsiTheme="minorEastAsia"/>
          <w:sz w:val="24"/>
          <w:szCs w:val="24"/>
        </w:rPr>
        <w:t>评估设置、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指导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、教学</w:t>
      </w:r>
      <w:r>
        <w:rPr>
          <w:rFonts w:asciiTheme="minorEastAsia" w:hAnsiTheme="minorEastAsia"/>
          <w:sz w:val="24"/>
          <w:szCs w:val="24"/>
        </w:rPr>
        <w:t>竞赛</w:t>
      </w:r>
      <w:r>
        <w:rPr>
          <w:rFonts w:asciiTheme="minorEastAsia" w:hAnsiTheme="minorEastAsia" w:hint="eastAsia"/>
          <w:sz w:val="24"/>
          <w:szCs w:val="24"/>
        </w:rPr>
        <w:t>系数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能力</w:t>
      </w:r>
      <w:r>
        <w:rPr>
          <w:rFonts w:asciiTheme="minorEastAsia" w:hAnsiTheme="minorEastAsia" w:hint="eastAsia"/>
          <w:sz w:val="24"/>
          <w:szCs w:val="24"/>
        </w:rPr>
        <w:t>提升设置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优秀教师</w:t>
      </w:r>
      <w:r>
        <w:rPr>
          <w:rFonts w:asciiTheme="minorEastAsia" w:hAnsiTheme="minorEastAsia"/>
          <w:sz w:val="24"/>
          <w:szCs w:val="24"/>
        </w:rPr>
        <w:t>团队</w:t>
      </w:r>
      <w:r>
        <w:rPr>
          <w:rFonts w:asciiTheme="minorEastAsia" w:hAnsiTheme="minorEastAsia" w:hint="eastAsia"/>
          <w:sz w:val="24"/>
          <w:szCs w:val="24"/>
        </w:rPr>
        <w:t>称号系数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</w:p>
    <w:p w:rsidR="00C956B5" w:rsidRDefault="00C956B5" w:rsidP="00C956B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研究主要针对以下几个方面的基础信息进行设置：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成果设置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论文</w:t>
      </w:r>
      <w:r>
        <w:rPr>
          <w:rFonts w:asciiTheme="minorEastAsia" w:hAnsiTheme="minorEastAsia"/>
          <w:sz w:val="24"/>
          <w:szCs w:val="24"/>
        </w:rPr>
        <w:t>发表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成果等级设置、</w:t>
      </w:r>
      <w:r>
        <w:rPr>
          <w:rFonts w:asciiTheme="minorEastAsia" w:hAnsiTheme="minorEastAsia" w:hint="eastAsia"/>
          <w:sz w:val="24"/>
          <w:szCs w:val="24"/>
        </w:rPr>
        <w:t>教材</w:t>
      </w:r>
      <w:r>
        <w:rPr>
          <w:rFonts w:asciiTheme="minorEastAsia" w:hAnsiTheme="minorEastAsia"/>
          <w:sz w:val="24"/>
          <w:szCs w:val="24"/>
        </w:rPr>
        <w:t>编写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精品</w:t>
      </w:r>
      <w:r>
        <w:rPr>
          <w:rFonts w:asciiTheme="minorEastAsia" w:hAnsiTheme="minorEastAsia"/>
          <w:sz w:val="24"/>
          <w:szCs w:val="24"/>
        </w:rPr>
        <w:t>课程等级设置、</w:t>
      </w:r>
      <w:r>
        <w:rPr>
          <w:rFonts w:asciiTheme="minorEastAsia" w:hAnsiTheme="minorEastAsia" w:hint="eastAsia"/>
          <w:sz w:val="24"/>
          <w:szCs w:val="24"/>
        </w:rPr>
        <w:t>品牌专业</w:t>
      </w:r>
      <w:r>
        <w:rPr>
          <w:rFonts w:asciiTheme="minorEastAsia" w:hAnsiTheme="minorEastAsia"/>
          <w:sz w:val="24"/>
          <w:szCs w:val="24"/>
        </w:rPr>
        <w:t>等级设置、</w:t>
      </w:r>
      <w:r>
        <w:rPr>
          <w:rFonts w:asciiTheme="minorEastAsia" w:hAnsiTheme="minorEastAsia" w:hint="eastAsia"/>
          <w:sz w:val="24"/>
          <w:szCs w:val="24"/>
        </w:rPr>
        <w:t>企业培养基地设置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暑期课程</w:t>
      </w:r>
      <w:r>
        <w:rPr>
          <w:rFonts w:asciiTheme="minorEastAsia" w:hAnsiTheme="minorEastAsia"/>
          <w:sz w:val="24"/>
          <w:szCs w:val="24"/>
        </w:rPr>
        <w:t>设置。</w:t>
      </w:r>
    </w:p>
    <w:p w:rsidR="00456C39" w:rsidRDefault="00456C39" w:rsidP="00456C39">
      <w:pPr>
        <w:pStyle w:val="a6"/>
        <w:numPr>
          <w:ilvl w:val="0"/>
          <w:numId w:val="31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</w:t>
      </w:r>
    </w:p>
    <w:p w:rsidR="00455A65" w:rsidRPr="00455A65" w:rsidRDefault="00E17B69" w:rsidP="00455A65">
      <w:pPr>
        <w:pStyle w:val="a6"/>
        <w:spacing w:line="360" w:lineRule="auto"/>
        <w:ind w:left="192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项目主要针对以下几个</w:t>
      </w:r>
      <w:r>
        <w:rPr>
          <w:rFonts w:asciiTheme="minorEastAsia" w:hAnsiTheme="minorEastAsia" w:hint="eastAsia"/>
          <w:sz w:val="24"/>
          <w:szCs w:val="24"/>
        </w:rPr>
        <w:t>方面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基础信息</w:t>
      </w:r>
      <w:r>
        <w:rPr>
          <w:rFonts w:asciiTheme="minorEastAsia" w:hAnsiTheme="minorEastAsia"/>
          <w:sz w:val="24"/>
          <w:szCs w:val="24"/>
        </w:rPr>
        <w:t>进行设置：</w:t>
      </w:r>
      <w:r>
        <w:rPr>
          <w:rFonts w:asciiTheme="minorEastAsia" w:hAnsiTheme="minorEastAsia" w:hint="eastAsia"/>
          <w:sz w:val="24"/>
          <w:szCs w:val="24"/>
        </w:rPr>
        <w:t>创新</w:t>
      </w:r>
      <w:r>
        <w:rPr>
          <w:rFonts w:asciiTheme="minorEastAsia" w:hAnsiTheme="minorEastAsia"/>
          <w:sz w:val="24"/>
          <w:szCs w:val="24"/>
        </w:rPr>
        <w:t>项目等级设置、</w:t>
      </w:r>
      <w:r>
        <w:rPr>
          <w:rFonts w:asciiTheme="minorEastAsia" w:hAnsiTheme="minorEastAsia" w:hint="eastAsia"/>
          <w:sz w:val="24"/>
          <w:szCs w:val="24"/>
        </w:rPr>
        <w:t>学生竞赛</w:t>
      </w:r>
      <w:r>
        <w:rPr>
          <w:rFonts w:asciiTheme="minorEastAsia" w:hAnsiTheme="minorEastAsia"/>
          <w:sz w:val="24"/>
          <w:szCs w:val="24"/>
        </w:rPr>
        <w:t>指导等级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学生竞赛等级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竞赛获奖</w:t>
      </w:r>
      <w:r>
        <w:rPr>
          <w:rFonts w:asciiTheme="minorEastAsia" w:hAnsiTheme="minorEastAsia"/>
          <w:sz w:val="24"/>
          <w:szCs w:val="24"/>
        </w:rPr>
        <w:t>等级设置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竞赛级别设置、</w:t>
      </w:r>
      <w:r>
        <w:rPr>
          <w:rFonts w:asciiTheme="minorEastAsia" w:hAnsiTheme="minorEastAsia" w:hint="eastAsia"/>
          <w:sz w:val="24"/>
          <w:szCs w:val="24"/>
        </w:rPr>
        <w:t>本科生</w:t>
      </w:r>
      <w:r>
        <w:rPr>
          <w:rFonts w:asciiTheme="minorEastAsia" w:hAnsiTheme="minorEastAsia"/>
          <w:sz w:val="24"/>
          <w:szCs w:val="24"/>
        </w:rPr>
        <w:t>导师</w:t>
      </w:r>
      <w:r>
        <w:rPr>
          <w:rFonts w:asciiTheme="minorEastAsia" w:hAnsiTheme="minorEastAsia" w:hint="eastAsia"/>
          <w:sz w:val="24"/>
          <w:szCs w:val="24"/>
        </w:rPr>
        <w:t>等级</w:t>
      </w:r>
      <w:r>
        <w:rPr>
          <w:rFonts w:asciiTheme="minorEastAsia" w:hAnsiTheme="minorEastAsia"/>
          <w:sz w:val="24"/>
          <w:szCs w:val="24"/>
        </w:rPr>
        <w:t>设置、</w:t>
      </w:r>
      <w:r>
        <w:rPr>
          <w:rFonts w:asciiTheme="minorEastAsia" w:hAnsiTheme="minorEastAsia" w:hint="eastAsia"/>
          <w:sz w:val="24"/>
          <w:szCs w:val="24"/>
        </w:rPr>
        <w:t>校外实践等级</w:t>
      </w:r>
      <w:r>
        <w:rPr>
          <w:rFonts w:asciiTheme="minorEastAsia" w:hAnsiTheme="minorEastAsia"/>
          <w:sz w:val="24"/>
          <w:szCs w:val="24"/>
        </w:rPr>
        <w:t>设置。</w:t>
      </w:r>
    </w:p>
    <w:p w:rsidR="0085677B" w:rsidRDefault="005B54A5" w:rsidP="005B54A5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用户管理</w:t>
      </w:r>
    </w:p>
    <w:p w:rsidR="0081533C" w:rsidRPr="005B54A5" w:rsidRDefault="0081533C" w:rsidP="0081533C">
      <w:pPr>
        <w:pStyle w:val="a6"/>
        <w:spacing w:line="360" w:lineRule="auto"/>
        <w:ind w:left="1200" w:firstLineChars="0" w:firstLine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此设置</w:t>
      </w:r>
      <w:r>
        <w:rPr>
          <w:rFonts w:asciiTheme="minorEastAsia" w:hAnsiTheme="minorEastAsia"/>
          <w:sz w:val="24"/>
          <w:szCs w:val="24"/>
        </w:rPr>
        <w:t>可以添加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删除、更新用户信息。</w:t>
      </w:r>
    </w:p>
    <w:p w:rsidR="00CB3199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8" w:name="_Toc469500556"/>
      <w:r>
        <w:rPr>
          <w:rFonts w:asciiTheme="minorEastAsia" w:hAnsiTheme="minorEastAsia" w:hint="eastAsia"/>
          <w:sz w:val="24"/>
          <w:szCs w:val="24"/>
        </w:rPr>
        <w:t>数据导出</w:t>
      </w:r>
      <w:bookmarkEnd w:id="18"/>
    </w:p>
    <w:p w:rsidR="00947B71" w:rsidRDefault="00947B71" w:rsidP="00947B71">
      <w:pPr>
        <w:pStyle w:val="a6"/>
        <w:spacing w:line="360" w:lineRule="auto"/>
        <w:ind w:left="840" w:firstLineChars="0" w:firstLine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数据导出</w:t>
      </w:r>
      <w:r>
        <w:rPr>
          <w:rFonts w:asciiTheme="minorEastAsia" w:hAnsiTheme="minorEastAsia"/>
          <w:sz w:val="24"/>
          <w:szCs w:val="24"/>
        </w:rPr>
        <w:t>主要是针对</w:t>
      </w:r>
      <w:r>
        <w:rPr>
          <w:rFonts w:asciiTheme="minorEastAsia" w:hAnsiTheme="minorEastAsia" w:hint="eastAsia"/>
          <w:sz w:val="24"/>
          <w:szCs w:val="24"/>
        </w:rPr>
        <w:t>科研模块</w:t>
      </w:r>
      <w:r>
        <w:rPr>
          <w:rFonts w:asciiTheme="minorEastAsia" w:hAnsiTheme="minorEastAsia"/>
          <w:sz w:val="24"/>
          <w:szCs w:val="24"/>
        </w:rPr>
        <w:t>的八个子模块，教学模块的十八个子模块以及公益管理</w:t>
      </w: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的Excel数据表的导出。</w:t>
      </w:r>
    </w:p>
    <w:p w:rsidR="00F45377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模块的数据导出</w:t>
      </w:r>
    </w:p>
    <w:p w:rsidR="00F45377" w:rsidRDefault="00F45377" w:rsidP="00F45377">
      <w:pPr>
        <w:pStyle w:val="a6"/>
        <w:spacing w:line="360" w:lineRule="auto"/>
        <w:ind w:left="1200" w:firstLineChars="0" w:firstLine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模块的数据导出</w:t>
      </w:r>
      <w:r>
        <w:rPr>
          <w:rFonts w:asciiTheme="minorEastAsia" w:hAnsiTheme="minorEastAsia" w:hint="eastAsia"/>
          <w:sz w:val="24"/>
          <w:szCs w:val="24"/>
        </w:rPr>
        <w:t>按照研究所</w:t>
      </w:r>
      <w:r>
        <w:rPr>
          <w:rFonts w:asciiTheme="minorEastAsia" w:hAnsiTheme="minorEastAsia"/>
          <w:sz w:val="24"/>
          <w:szCs w:val="24"/>
        </w:rPr>
        <w:t>类别、</w:t>
      </w:r>
      <w:r>
        <w:rPr>
          <w:rFonts w:asciiTheme="minorEastAsia" w:hAnsiTheme="minorEastAsia" w:hint="eastAsia"/>
          <w:sz w:val="24"/>
          <w:szCs w:val="24"/>
        </w:rPr>
        <w:t>项目中</w:t>
      </w:r>
      <w:r>
        <w:rPr>
          <w:rFonts w:asciiTheme="minorEastAsia" w:hAnsiTheme="minorEastAsia"/>
          <w:sz w:val="24"/>
          <w:szCs w:val="24"/>
        </w:rPr>
        <w:t>相关日期</w:t>
      </w:r>
      <w:r>
        <w:rPr>
          <w:rFonts w:asciiTheme="minorEastAsia" w:hAnsiTheme="minorEastAsia" w:hint="eastAsia"/>
          <w:sz w:val="24"/>
          <w:szCs w:val="24"/>
        </w:rPr>
        <w:t>范围以及</w:t>
      </w:r>
      <w:r>
        <w:rPr>
          <w:rFonts w:asciiTheme="minorEastAsia" w:hAnsiTheme="minorEastAsia"/>
          <w:sz w:val="24"/>
          <w:szCs w:val="24"/>
        </w:rPr>
        <w:t>子模块的分类来进行数据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分类</w:t>
      </w:r>
      <w:r>
        <w:rPr>
          <w:rFonts w:asciiTheme="minorEastAsia" w:hAnsiTheme="minorEastAsia" w:hint="eastAsia"/>
          <w:sz w:val="24"/>
          <w:szCs w:val="24"/>
        </w:rPr>
        <w:t>导出对应</w:t>
      </w:r>
      <w:r>
        <w:rPr>
          <w:rFonts w:asciiTheme="minorEastAsia" w:hAnsiTheme="minorEastAsia"/>
          <w:sz w:val="24"/>
          <w:szCs w:val="24"/>
        </w:rPr>
        <w:t>模块的全部数据。</w:t>
      </w:r>
    </w:p>
    <w:p w:rsidR="00F45377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模块的数据导出</w:t>
      </w:r>
    </w:p>
    <w:p w:rsidR="00F45377" w:rsidRPr="00F45377" w:rsidRDefault="00F45377" w:rsidP="00F45377">
      <w:pPr>
        <w:pStyle w:val="a6"/>
        <w:spacing w:line="360" w:lineRule="auto"/>
        <w:ind w:left="1200" w:firstLineChars="0" w:firstLine="0"/>
        <w:outlineLvl w:val="1"/>
        <w:rPr>
          <w:rFonts w:asciiTheme="minorEastAsia" w:hAnsiTheme="minorEastAsia"/>
          <w:sz w:val="24"/>
          <w:szCs w:val="24"/>
        </w:rPr>
      </w:pPr>
    </w:p>
    <w:p w:rsidR="00F45377" w:rsidRDefault="00F45377" w:rsidP="00F45377">
      <w:pPr>
        <w:pStyle w:val="a6"/>
        <w:numPr>
          <w:ilvl w:val="0"/>
          <w:numId w:val="34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模块的数据导出</w:t>
      </w:r>
    </w:p>
    <w:p w:rsidR="001F2CC0" w:rsidRDefault="00C10205" w:rsidP="001F2CC0">
      <w:pPr>
        <w:pStyle w:val="a6"/>
        <w:spacing w:line="360" w:lineRule="auto"/>
        <w:ind w:left="1080" w:firstLineChars="0" w:firstLine="0"/>
        <w:outlineLvl w:val="2"/>
        <w:rPr>
          <w:rFonts w:asciiTheme="minorEastAsia" w:hAnsiTheme="minorEastAsia"/>
          <w:b/>
          <w:color w:val="FF0000"/>
          <w:sz w:val="24"/>
          <w:szCs w:val="24"/>
        </w:rPr>
      </w:pPr>
      <w:r w:rsidRPr="00C10205">
        <w:rPr>
          <w:rFonts w:asciiTheme="minorEastAsia" w:hAnsiTheme="minorEastAsia"/>
          <w:b/>
          <w:color w:val="FF0000"/>
          <w:sz w:val="24"/>
          <w:szCs w:val="24"/>
        </w:rPr>
        <w:t>////////////////////////////////////////////////</w:t>
      </w:r>
    </w:p>
    <w:p w:rsidR="009F5147" w:rsidRDefault="009F5147" w:rsidP="001F2CC0"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 w:rsidRPr="001F2CC0">
        <w:rPr>
          <w:rFonts w:asciiTheme="minorEastAsia" w:hAnsiTheme="minorEastAsia" w:hint="eastAsia"/>
          <w:b/>
          <w:sz w:val="24"/>
          <w:szCs w:val="24"/>
        </w:rPr>
        <w:t>六．</w:t>
      </w:r>
      <w:r w:rsidRPr="001F2CC0">
        <w:rPr>
          <w:rFonts w:asciiTheme="minorEastAsia" w:hAnsiTheme="minorEastAsia"/>
          <w:b/>
          <w:sz w:val="24"/>
          <w:szCs w:val="24"/>
        </w:rPr>
        <w:t>核心代码</w:t>
      </w:r>
    </w:p>
    <w:p w:rsidR="001F2CC0" w:rsidRDefault="001F2CC0" w:rsidP="001F2CC0">
      <w:pPr>
        <w:spacing w:line="360" w:lineRule="auto"/>
        <w:ind w:firstLine="420"/>
        <w:outlineLvl w:val="2"/>
        <w:rPr>
          <w:rFonts w:asciiTheme="minorEastAsia" w:hAnsiTheme="minorEastAsia"/>
          <w:sz w:val="24"/>
          <w:szCs w:val="24"/>
        </w:rPr>
      </w:pPr>
      <w:r w:rsidRPr="001F2CC0">
        <w:rPr>
          <w:rFonts w:asciiTheme="minorEastAsia" w:hAnsiTheme="minorEastAsia" w:hint="eastAsia"/>
          <w:sz w:val="24"/>
          <w:szCs w:val="24"/>
        </w:rPr>
        <w:t>由于</w:t>
      </w:r>
      <w:r w:rsidRPr="001F2CC0">
        <w:rPr>
          <w:rFonts w:asciiTheme="minorEastAsia" w:hAnsiTheme="minorEastAsia"/>
          <w:sz w:val="24"/>
          <w:szCs w:val="24"/>
        </w:rPr>
        <w:t>代码量太大，所以</w:t>
      </w:r>
      <w:r w:rsidRPr="001F2CC0">
        <w:rPr>
          <w:rFonts w:asciiTheme="minorEastAsia" w:hAnsiTheme="minorEastAsia" w:hint="eastAsia"/>
          <w:sz w:val="24"/>
          <w:szCs w:val="24"/>
        </w:rPr>
        <w:t>只显示</w:t>
      </w:r>
      <w:r w:rsidRPr="001F2CC0">
        <w:rPr>
          <w:rFonts w:asciiTheme="minorEastAsia" w:hAnsiTheme="minorEastAsia"/>
          <w:sz w:val="24"/>
          <w:szCs w:val="24"/>
        </w:rPr>
        <w:t>一下几个功能模块的核心代码</w:t>
      </w:r>
      <w:r w:rsidRPr="001F2CC0">
        <w:rPr>
          <w:rFonts w:asciiTheme="minorEastAsia" w:hAnsiTheme="minorEastAsia" w:hint="eastAsia"/>
          <w:sz w:val="24"/>
          <w:szCs w:val="24"/>
        </w:rPr>
        <w:t xml:space="preserve"> 。</w:t>
      </w:r>
    </w:p>
    <w:p w:rsidR="001F2CC0" w:rsidRDefault="001F2CC0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 w:rsidRPr="001F2CC0">
        <w:rPr>
          <w:rFonts w:asciiTheme="minorEastAsia" w:hAnsiTheme="minorEastAsia"/>
          <w:sz w:val="24"/>
          <w:szCs w:val="24"/>
        </w:rPr>
        <w:t>hibernate</w:t>
      </w:r>
      <w:r>
        <w:rPr>
          <w:rFonts w:asciiTheme="minorEastAsia" w:hAnsiTheme="minorEastAsia" w:hint="eastAsia"/>
          <w:sz w:val="24"/>
          <w:szCs w:val="24"/>
        </w:rPr>
        <w:t>核心</w:t>
      </w:r>
      <w:r>
        <w:rPr>
          <w:rFonts w:asciiTheme="minorEastAsia" w:hAnsiTheme="minorEastAsia"/>
          <w:sz w:val="24"/>
          <w:szCs w:val="24"/>
        </w:rPr>
        <w:t>配置文件以及数据源的配置。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F314D" w:rsidTr="000967FB">
        <w:tc>
          <w:tcPr>
            <w:tcW w:w="9207" w:type="dxa"/>
            <w:tcBorders>
              <w:bottom w:val="single" w:sz="4" w:space="0" w:color="auto"/>
            </w:tcBorders>
          </w:tcPr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&lt;?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xml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version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'1.0'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encoding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'UTF-8'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?&gt;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&lt;!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DOCTYPE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hibernate-configuration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808080"/>
                <w:kern w:val="0"/>
              </w:rPr>
              <w:t>PUBLIC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kern w:val="0"/>
              </w:rPr>
              <w:t xml:space="preserve">         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"-//Hibernate/Hibernate Configuration DTD 3.0//EN"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kern w:val="0"/>
              </w:rPr>
              <w:t xml:space="preserve">          </w:t>
            </w:r>
            <w:r w:rsidRPr="000967FB">
              <w:rPr>
                <w:rFonts w:ascii="Consolas" w:hAnsi="Consolas" w:cs="Consolas"/>
                <w:color w:val="3F7F5F"/>
                <w:kern w:val="0"/>
              </w:rPr>
              <w:t>"http://www.hibernate.org/dtd/hibernate-configuration-3.0.dtd"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3F5FBF"/>
                <w:kern w:val="0"/>
              </w:rPr>
              <w:t>&lt;!-- Generated by MyEclipse Hibernate Tools.                   --&gt;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hibernate-configuration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3F5FBF"/>
                <w:kern w:val="0"/>
              </w:rPr>
              <w:t>&lt;!-- HQL-Querylanguage http://www.tutorialspoint.com/hibernate/hibernate_query_language.htm --&gt;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session-factory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"dialect"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org.hibernate.dialect.SQLServerDialect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"connection.url"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jdbc:sqlserver://localhost:1433;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DatabaseName=ScientificResearch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"connection.username"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sa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"connection.password"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123456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"connection.driver_class"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com.microsoft.sqlserver.jdbc.SQLServerDriver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"myeclipse.connection.profile"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  <w:t>SqlServerDriver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lastRenderedPageBreak/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"show_sql"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true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"format_sql"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true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"hbm2ddl.auto"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update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"hibernate.connection.provider_class"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org.hibernate.service.jdbc.connections.internal.C3P0ConnectionProvider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"hibernate.c3p0.acquire_increment"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"hibernate.c3p0.idle_test_period"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2000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"hibernate.c3p0.max_size"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25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"hibernate.c3p0.min_size"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5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"c3p0.max_statements"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10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CF314D" w:rsidRPr="000967FB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="Consolas" w:hAnsi="Consolas" w:cs="Consolas"/>
                <w:color w:val="008080"/>
                <w:kern w:val="0"/>
              </w:rPr>
            </w:pP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kern w:val="0"/>
              </w:rPr>
              <w:t xml:space="preserve"> </w:t>
            </w:r>
            <w:r w:rsidRPr="000967FB">
              <w:rPr>
                <w:rFonts w:ascii="Consolas" w:hAnsi="Consolas" w:cs="Consolas"/>
                <w:color w:val="7F007F"/>
                <w:kern w:val="0"/>
              </w:rPr>
              <w:t>name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=</w:t>
            </w:r>
            <w:r w:rsidRPr="000967FB">
              <w:rPr>
                <w:rFonts w:ascii="Consolas" w:hAnsi="Consolas" w:cs="Consolas"/>
                <w:i/>
                <w:iCs/>
                <w:color w:val="2A00FF"/>
                <w:kern w:val="0"/>
              </w:rPr>
              <w:t>"hibernate.c3p0.timeout"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967FB">
              <w:rPr>
                <w:rFonts w:ascii="Consolas" w:hAnsi="Consolas" w:cs="Consolas"/>
                <w:color w:val="000000"/>
                <w:kern w:val="0"/>
              </w:rPr>
              <w:t>2000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property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197FF9" w:rsidRPr="000967FB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="Consolas" w:hAnsi="Consolas" w:cs="Consolas"/>
                <w:color w:val="008080"/>
                <w:kern w:val="0"/>
              </w:rPr>
            </w:pP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 xml:space="preserve">      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……………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此处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省略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hi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bernate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 xml:space="preserve"> model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的</w:t>
            </w:r>
            <w:r w:rsidRPr="000967FB">
              <w:rPr>
                <w:rFonts w:ascii="Consolas" w:hAnsi="Consolas" w:cs="Consolas" w:hint="eastAsia"/>
                <w:color w:val="008080"/>
                <w:kern w:val="0"/>
              </w:rPr>
              <w:t>配置</w:t>
            </w:r>
          </w:p>
          <w:p w:rsidR="00197FF9" w:rsidRDefault="00197FF9" w:rsidP="00197FF9">
            <w:pPr>
              <w:pStyle w:val="a6"/>
              <w:spacing w:line="360" w:lineRule="auto"/>
              <w:ind w:firstLineChars="0" w:firstLine="0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 w:rsidRPr="000967F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967FB">
              <w:rPr>
                <w:rFonts w:ascii="Consolas" w:hAnsi="Consolas" w:cs="Consolas"/>
                <w:color w:val="3F7F7F"/>
                <w:kern w:val="0"/>
              </w:rPr>
              <w:t>session-factory</w:t>
            </w:r>
            <w:r w:rsidRPr="000967F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CF314D" w:rsidRDefault="00CF314D" w:rsidP="00CF314D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/>
          <w:sz w:val="24"/>
          <w:szCs w:val="24"/>
        </w:rPr>
      </w:pPr>
    </w:p>
    <w:p w:rsidR="00FF4678" w:rsidRDefault="00FF4678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Struts</w:t>
      </w:r>
      <w:r>
        <w:rPr>
          <w:rFonts w:asciiTheme="minorEastAsia" w:hAnsiTheme="minorEastAsia"/>
          <w:sz w:val="24"/>
          <w:szCs w:val="24"/>
        </w:rPr>
        <w:t>核心配置文件代码</w:t>
      </w:r>
    </w:p>
    <w:p w:rsidR="00FF4678" w:rsidRDefault="00FF4678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拦截器</w:t>
      </w:r>
      <w:r>
        <w:rPr>
          <w:rFonts w:asciiTheme="minorEastAsia" w:hAnsiTheme="minorEastAsia" w:hint="eastAsia"/>
          <w:sz w:val="24"/>
          <w:szCs w:val="24"/>
        </w:rPr>
        <w:t>业务</w:t>
      </w:r>
      <w:r>
        <w:rPr>
          <w:rFonts w:asciiTheme="minorEastAsia" w:hAnsiTheme="minorEastAsia"/>
          <w:sz w:val="24"/>
          <w:szCs w:val="24"/>
        </w:rPr>
        <w:t>代码</w:t>
      </w:r>
    </w:p>
    <w:p w:rsidR="00FF4678" w:rsidRDefault="00FF4678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管理模块代码</w:t>
      </w:r>
    </w:p>
    <w:p w:rsidR="00FF4678" w:rsidRDefault="00895E90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持久层</w:t>
      </w:r>
      <w:r>
        <w:rPr>
          <w:rFonts w:asciiTheme="minorEastAsia" w:hAnsiTheme="minorEastAsia"/>
          <w:sz w:val="24"/>
          <w:szCs w:val="24"/>
        </w:rPr>
        <w:t>示例代码（</w:t>
      </w:r>
      <w:r>
        <w:rPr>
          <w:rFonts w:asciiTheme="minorEastAsia" w:hAnsiTheme="minorEastAsia" w:hint="eastAsia"/>
          <w:sz w:val="24"/>
          <w:szCs w:val="24"/>
        </w:rPr>
        <w:t>以科研项目</w:t>
      </w:r>
      <w:r>
        <w:rPr>
          <w:rFonts w:asciiTheme="minorEastAsia" w:hAnsiTheme="minorEastAsia"/>
          <w:sz w:val="24"/>
          <w:szCs w:val="24"/>
        </w:rPr>
        <w:t>为例</w:t>
      </w:r>
    </w:p>
    <w:p w:rsidR="00892C4F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CRUD</w:t>
      </w:r>
      <w:r>
        <w:rPr>
          <w:rFonts w:asciiTheme="minorEastAsia" w:hAnsiTheme="minorEastAsia"/>
          <w:sz w:val="24"/>
          <w:szCs w:val="24"/>
        </w:rPr>
        <w:t>操作的示例代码（</w:t>
      </w:r>
      <w:r>
        <w:rPr>
          <w:rFonts w:asciiTheme="minorEastAsia" w:hAnsiTheme="minorEastAsia" w:hint="eastAsia"/>
          <w:sz w:val="24"/>
          <w:szCs w:val="24"/>
        </w:rPr>
        <w:t>以科研项目</w:t>
      </w:r>
      <w:r>
        <w:rPr>
          <w:rFonts w:asciiTheme="minorEastAsia" w:hAnsiTheme="minorEastAsia"/>
          <w:sz w:val="24"/>
          <w:szCs w:val="24"/>
        </w:rPr>
        <w:t>为例）</w:t>
      </w:r>
    </w:p>
    <w:p w:rsidR="00892C4F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示例代码（以</w:t>
      </w:r>
      <w:r>
        <w:rPr>
          <w:rFonts w:asciiTheme="minorEastAsia" w:hAnsiTheme="minorEastAsia"/>
          <w:sz w:val="24"/>
          <w:szCs w:val="24"/>
        </w:rPr>
        <w:t>科研项目为例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892C4F" w:rsidRDefault="00892C4F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/>
          <w:sz w:val="24"/>
          <w:szCs w:val="24"/>
        </w:rPr>
        <w:t>导出部分的示例代码（</w:t>
      </w:r>
      <w:r>
        <w:rPr>
          <w:rFonts w:asciiTheme="minorEastAsia" w:hAnsiTheme="minorEastAsia" w:hint="eastAsia"/>
          <w:sz w:val="24"/>
          <w:szCs w:val="24"/>
        </w:rPr>
        <w:t>以科研</w:t>
      </w:r>
      <w:r>
        <w:rPr>
          <w:rFonts w:asciiTheme="minorEastAsia" w:hAnsiTheme="minorEastAsia"/>
          <w:sz w:val="24"/>
          <w:szCs w:val="24"/>
        </w:rPr>
        <w:t>项目为例）</w:t>
      </w:r>
    </w:p>
    <w:p w:rsidR="00E247C7" w:rsidRDefault="00E247C7" w:rsidP="00FF4678">
      <w:pPr>
        <w:pStyle w:val="a6"/>
        <w:numPr>
          <w:ilvl w:val="0"/>
          <w:numId w:val="3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示例代码（以科研项目为例）</w:t>
      </w:r>
    </w:p>
    <w:p w:rsidR="00892C4F" w:rsidRPr="00FF4678" w:rsidRDefault="00892C4F" w:rsidP="00892C4F">
      <w:pPr>
        <w:pStyle w:val="a6"/>
        <w:spacing w:line="360" w:lineRule="auto"/>
        <w:ind w:left="1140" w:firstLineChars="0" w:firstLine="0"/>
        <w:outlineLvl w:val="2"/>
        <w:rPr>
          <w:rFonts w:asciiTheme="minorEastAsia" w:hAnsiTheme="minorEastAsia"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F3" w:rsidRDefault="005E7AF3" w:rsidP="001764B1">
      <w:r>
        <w:separator/>
      </w:r>
    </w:p>
  </w:endnote>
  <w:endnote w:type="continuationSeparator" w:id="0">
    <w:p w:rsidR="005E7AF3" w:rsidRDefault="005E7AF3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F3" w:rsidRDefault="005E7AF3" w:rsidP="001764B1">
      <w:r>
        <w:separator/>
      </w:r>
    </w:p>
  </w:footnote>
  <w:footnote w:type="continuationSeparator" w:id="0">
    <w:p w:rsidR="005E7AF3" w:rsidRDefault="005E7AF3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75301CD"/>
    <w:multiLevelType w:val="hybridMultilevel"/>
    <w:tmpl w:val="C112520E"/>
    <w:lvl w:ilvl="0" w:tplc="D0EA5C56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9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1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55E1709"/>
    <w:multiLevelType w:val="hybridMultilevel"/>
    <w:tmpl w:val="B9F22F8E"/>
    <w:lvl w:ilvl="0" w:tplc="968E553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59E1C82"/>
    <w:multiLevelType w:val="hybridMultilevel"/>
    <w:tmpl w:val="B762DCD4"/>
    <w:lvl w:ilvl="0" w:tplc="C0680CEA">
      <w:start w:val="1"/>
      <w:numFmt w:val="decimal"/>
      <w:lvlText w:val="（%1）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18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30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5FF154C"/>
    <w:multiLevelType w:val="hybridMultilevel"/>
    <w:tmpl w:val="4DB238F6"/>
    <w:lvl w:ilvl="0" w:tplc="CEF0739A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8"/>
  </w:num>
  <w:num w:numId="4">
    <w:abstractNumId w:val="4"/>
  </w:num>
  <w:num w:numId="5">
    <w:abstractNumId w:val="20"/>
  </w:num>
  <w:num w:numId="6">
    <w:abstractNumId w:val="30"/>
  </w:num>
  <w:num w:numId="7">
    <w:abstractNumId w:val="3"/>
  </w:num>
  <w:num w:numId="8">
    <w:abstractNumId w:val="13"/>
  </w:num>
  <w:num w:numId="9">
    <w:abstractNumId w:val="19"/>
  </w:num>
  <w:num w:numId="10">
    <w:abstractNumId w:val="2"/>
  </w:num>
  <w:num w:numId="11">
    <w:abstractNumId w:val="1"/>
  </w:num>
  <w:num w:numId="12">
    <w:abstractNumId w:val="32"/>
  </w:num>
  <w:num w:numId="13">
    <w:abstractNumId w:val="8"/>
  </w:num>
  <w:num w:numId="14">
    <w:abstractNumId w:val="22"/>
  </w:num>
  <w:num w:numId="15">
    <w:abstractNumId w:val="7"/>
  </w:num>
  <w:num w:numId="16">
    <w:abstractNumId w:val="11"/>
  </w:num>
  <w:num w:numId="17">
    <w:abstractNumId w:val="24"/>
  </w:num>
  <w:num w:numId="18">
    <w:abstractNumId w:val="21"/>
  </w:num>
  <w:num w:numId="19">
    <w:abstractNumId w:val="25"/>
  </w:num>
  <w:num w:numId="20">
    <w:abstractNumId w:val="28"/>
  </w:num>
  <w:num w:numId="21">
    <w:abstractNumId w:val="26"/>
  </w:num>
  <w:num w:numId="22">
    <w:abstractNumId w:val="10"/>
  </w:num>
  <w:num w:numId="23">
    <w:abstractNumId w:val="23"/>
  </w:num>
  <w:num w:numId="24">
    <w:abstractNumId w:val="15"/>
  </w:num>
  <w:num w:numId="25">
    <w:abstractNumId w:val="9"/>
  </w:num>
  <w:num w:numId="26">
    <w:abstractNumId w:val="5"/>
  </w:num>
  <w:num w:numId="27">
    <w:abstractNumId w:val="27"/>
  </w:num>
  <w:num w:numId="28">
    <w:abstractNumId w:val="12"/>
  </w:num>
  <w:num w:numId="29">
    <w:abstractNumId w:val="29"/>
  </w:num>
  <w:num w:numId="30">
    <w:abstractNumId w:val="14"/>
  </w:num>
  <w:num w:numId="31">
    <w:abstractNumId w:val="6"/>
  </w:num>
  <w:num w:numId="32">
    <w:abstractNumId w:val="17"/>
  </w:num>
  <w:num w:numId="33">
    <w:abstractNumId w:val="3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06121E"/>
    <w:rsid w:val="000967FB"/>
    <w:rsid w:val="00112F41"/>
    <w:rsid w:val="001764B1"/>
    <w:rsid w:val="00197FF9"/>
    <w:rsid w:val="001D12F8"/>
    <w:rsid w:val="001F2CC0"/>
    <w:rsid w:val="002033BB"/>
    <w:rsid w:val="00223B32"/>
    <w:rsid w:val="00266CD5"/>
    <w:rsid w:val="00274BC6"/>
    <w:rsid w:val="002C6E6C"/>
    <w:rsid w:val="002D4D73"/>
    <w:rsid w:val="002D694D"/>
    <w:rsid w:val="002D7BFC"/>
    <w:rsid w:val="002F5C80"/>
    <w:rsid w:val="00311EFB"/>
    <w:rsid w:val="0031675E"/>
    <w:rsid w:val="003A0A3C"/>
    <w:rsid w:val="003A4834"/>
    <w:rsid w:val="003C2FE2"/>
    <w:rsid w:val="003C7D71"/>
    <w:rsid w:val="003F7689"/>
    <w:rsid w:val="004119A9"/>
    <w:rsid w:val="00455A65"/>
    <w:rsid w:val="00456C39"/>
    <w:rsid w:val="00460AC2"/>
    <w:rsid w:val="0048767C"/>
    <w:rsid w:val="004B3D9B"/>
    <w:rsid w:val="004C110E"/>
    <w:rsid w:val="004E3786"/>
    <w:rsid w:val="005147A4"/>
    <w:rsid w:val="005178EF"/>
    <w:rsid w:val="00522BD6"/>
    <w:rsid w:val="0053449A"/>
    <w:rsid w:val="005756B5"/>
    <w:rsid w:val="005811B8"/>
    <w:rsid w:val="005A1178"/>
    <w:rsid w:val="005B3D8B"/>
    <w:rsid w:val="005B54A5"/>
    <w:rsid w:val="005E1C95"/>
    <w:rsid w:val="005E22D0"/>
    <w:rsid w:val="005E7AF3"/>
    <w:rsid w:val="0060073F"/>
    <w:rsid w:val="006050DB"/>
    <w:rsid w:val="00632BCF"/>
    <w:rsid w:val="00651A83"/>
    <w:rsid w:val="006723A7"/>
    <w:rsid w:val="00683DD1"/>
    <w:rsid w:val="00692016"/>
    <w:rsid w:val="006D1760"/>
    <w:rsid w:val="006F2A23"/>
    <w:rsid w:val="00744F0D"/>
    <w:rsid w:val="007536F0"/>
    <w:rsid w:val="007673E5"/>
    <w:rsid w:val="00797923"/>
    <w:rsid w:val="007A0332"/>
    <w:rsid w:val="007A173F"/>
    <w:rsid w:val="007A344C"/>
    <w:rsid w:val="007C0894"/>
    <w:rsid w:val="007D0D90"/>
    <w:rsid w:val="007E483C"/>
    <w:rsid w:val="00804C50"/>
    <w:rsid w:val="00805334"/>
    <w:rsid w:val="0080734C"/>
    <w:rsid w:val="0081533C"/>
    <w:rsid w:val="0085677B"/>
    <w:rsid w:val="00892C4F"/>
    <w:rsid w:val="008930A1"/>
    <w:rsid w:val="00895E90"/>
    <w:rsid w:val="008D12BF"/>
    <w:rsid w:val="00906B70"/>
    <w:rsid w:val="009406F3"/>
    <w:rsid w:val="00947B71"/>
    <w:rsid w:val="0096394D"/>
    <w:rsid w:val="009752E2"/>
    <w:rsid w:val="009D3D15"/>
    <w:rsid w:val="009E679B"/>
    <w:rsid w:val="009F5147"/>
    <w:rsid w:val="009F5BB5"/>
    <w:rsid w:val="00A13333"/>
    <w:rsid w:val="00A235BF"/>
    <w:rsid w:val="00A47496"/>
    <w:rsid w:val="00A7163C"/>
    <w:rsid w:val="00AA38D7"/>
    <w:rsid w:val="00AC2B81"/>
    <w:rsid w:val="00B21F24"/>
    <w:rsid w:val="00B52F42"/>
    <w:rsid w:val="00B828C4"/>
    <w:rsid w:val="00B945AE"/>
    <w:rsid w:val="00BB26BB"/>
    <w:rsid w:val="00BD2CC7"/>
    <w:rsid w:val="00BE70FA"/>
    <w:rsid w:val="00BF3C28"/>
    <w:rsid w:val="00C10205"/>
    <w:rsid w:val="00C1493A"/>
    <w:rsid w:val="00C23707"/>
    <w:rsid w:val="00C258F5"/>
    <w:rsid w:val="00C40E64"/>
    <w:rsid w:val="00C669EA"/>
    <w:rsid w:val="00C7400E"/>
    <w:rsid w:val="00C84F85"/>
    <w:rsid w:val="00C9051D"/>
    <w:rsid w:val="00C956B5"/>
    <w:rsid w:val="00CA52CD"/>
    <w:rsid w:val="00CB3199"/>
    <w:rsid w:val="00CD3AF5"/>
    <w:rsid w:val="00CF314D"/>
    <w:rsid w:val="00D34F90"/>
    <w:rsid w:val="00D61370"/>
    <w:rsid w:val="00D6375A"/>
    <w:rsid w:val="00D743CE"/>
    <w:rsid w:val="00D851D6"/>
    <w:rsid w:val="00DF37B4"/>
    <w:rsid w:val="00E0148A"/>
    <w:rsid w:val="00E17B69"/>
    <w:rsid w:val="00E17C45"/>
    <w:rsid w:val="00E247C7"/>
    <w:rsid w:val="00E4553D"/>
    <w:rsid w:val="00E64A23"/>
    <w:rsid w:val="00E81064"/>
    <w:rsid w:val="00E83B4C"/>
    <w:rsid w:val="00E84A05"/>
    <w:rsid w:val="00EB36AE"/>
    <w:rsid w:val="00EB65D5"/>
    <w:rsid w:val="00EC2BAE"/>
    <w:rsid w:val="00EE5530"/>
    <w:rsid w:val="00F42555"/>
    <w:rsid w:val="00F45377"/>
    <w:rsid w:val="00F511AE"/>
    <w:rsid w:val="00FA6FCC"/>
    <w:rsid w:val="00FB48E0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D1B7-5123-4D2B-B6B8-AC392374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高玉林</cp:lastModifiedBy>
  <cp:revision>127</cp:revision>
  <dcterms:created xsi:type="dcterms:W3CDTF">2016-12-13T12:52:00Z</dcterms:created>
  <dcterms:modified xsi:type="dcterms:W3CDTF">2016-12-26T10:46:00Z</dcterms:modified>
</cp:coreProperties>
</file>