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9E3E" w14:textId="58105017" w:rsidR="00A57449" w:rsidRDefault="00BB5607" w:rsidP="00BB5607">
      <w:pPr>
        <w:pStyle w:val="1"/>
        <w:jc w:val="center"/>
      </w:pPr>
      <w:r>
        <w:rPr>
          <w:rFonts w:hint="eastAsia"/>
        </w:rPr>
        <w:t>数据结构需要回顾的java知识</w:t>
      </w:r>
      <w:r w:rsidR="00996ACC">
        <w:rPr>
          <w:rFonts w:hint="eastAsia"/>
        </w:rPr>
        <w:t>及额外的积累</w:t>
      </w:r>
    </w:p>
    <w:p w14:paraId="1B176AB2" w14:textId="6AB3ED02" w:rsidR="00BB5607" w:rsidRDefault="00BB5607" w:rsidP="00BB5607">
      <w:pPr>
        <w:rPr>
          <w:rFonts w:ascii="华文隶书" w:eastAsia="华文隶书"/>
          <w:color w:val="FF0000"/>
          <w:sz w:val="40"/>
          <w:szCs w:val="44"/>
        </w:rPr>
      </w:pPr>
      <w:r w:rsidRPr="00BB5607">
        <w:rPr>
          <w:rFonts w:ascii="华文隶书" w:eastAsia="华文隶书" w:hint="eastAsia"/>
          <w:color w:val="FF0000"/>
          <w:sz w:val="40"/>
          <w:szCs w:val="44"/>
        </w:rPr>
        <w:t>1. 异常</w:t>
      </w:r>
      <w:r w:rsidR="005C749B">
        <w:rPr>
          <w:rFonts w:ascii="华文隶书" w:eastAsia="华文隶书" w:hint="eastAsia"/>
          <w:color w:val="FF0000"/>
          <w:sz w:val="40"/>
          <w:szCs w:val="44"/>
        </w:rPr>
        <w:t>：异常的捕获和抛出是独立的，且在一般在不同的方法上进行的；</w:t>
      </w:r>
    </w:p>
    <w:p w14:paraId="42E45797" w14:textId="7EC44B59" w:rsidR="00C959D5" w:rsidRDefault="005C749B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FF0000"/>
          <w:sz w:val="40"/>
          <w:szCs w:val="44"/>
        </w:rPr>
        <w:tab/>
      </w:r>
      <w:r>
        <w:rPr>
          <w:rFonts w:ascii="华文隶书" w:eastAsia="华文隶书"/>
          <w:color w:val="FF0000"/>
          <w:sz w:val="40"/>
          <w:szCs w:val="44"/>
        </w:rPr>
        <w:tab/>
      </w:r>
      <w:r w:rsidR="00C959D5">
        <w:rPr>
          <w:rFonts w:ascii="华文隶书" w:eastAsia="华文隶书" w:hint="eastAsia"/>
          <w:color w:val="FF0000"/>
          <w:sz w:val="40"/>
          <w:szCs w:val="44"/>
        </w:rPr>
        <w:t>抛出：</w:t>
      </w:r>
      <w:r>
        <w:rPr>
          <w:rFonts w:ascii="华文隶书" w:eastAsia="华文隶书" w:hint="eastAsia"/>
          <w:color w:val="FF0000"/>
          <w:sz w:val="40"/>
          <w:szCs w:val="44"/>
        </w:rPr>
        <w:t>一个方法如果可能抛出异常，则必须在方法头使用throws关键字声明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，多个异常以逗号隔开</w:t>
      </w:r>
      <w:r w:rsidR="00C959D5">
        <w:rPr>
          <w:rFonts w:ascii="华文隶书" w:eastAsia="华文隶书" w:hint="eastAsia"/>
          <w:color w:val="FF0000"/>
          <w:sz w:val="40"/>
          <w:szCs w:val="44"/>
        </w:rPr>
        <w:t>。抛出异常的关键字是throw；</w:t>
      </w:r>
    </w:p>
    <w:p w14:paraId="6AC32968" w14:textId="10381406" w:rsidR="00C959D5" w:rsidRDefault="00C959D5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1.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 w:rsidR="005C749B">
        <w:rPr>
          <w:rFonts w:ascii="华文隶书" w:eastAsia="华文隶书" w:hint="eastAsia"/>
          <w:color w:val="FF0000"/>
          <w:sz w:val="40"/>
          <w:szCs w:val="44"/>
        </w:rPr>
        <w:t>如果抛出的异常是不是自己创建的异常（java包装好的异常），则只要符合某种条件，一般</w:t>
      </w:r>
      <w:r>
        <w:rPr>
          <w:rFonts w:ascii="华文隶书" w:eastAsia="华文隶书" w:hint="eastAsia"/>
          <w:color w:val="FF0000"/>
          <w:sz w:val="40"/>
          <w:szCs w:val="44"/>
        </w:rPr>
        <w:t>程序会自动</w:t>
      </w:r>
      <w:r w:rsidR="005C749B">
        <w:rPr>
          <w:rFonts w:ascii="华文隶书" w:eastAsia="华文隶书" w:hint="eastAsia"/>
          <w:color w:val="FF0000"/>
          <w:sz w:val="40"/>
          <w:szCs w:val="44"/>
        </w:rPr>
        <w:t>抛出，往往不需要程序程序人员自己抛出这种异常。</w:t>
      </w:r>
    </w:p>
    <w:p w14:paraId="13984663" w14:textId="6BC67CF6" w:rsidR="005C749B" w:rsidRDefault="00C959D5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2.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 w:rsidR="005C749B">
        <w:rPr>
          <w:rFonts w:ascii="华文隶书" w:eastAsia="华文隶书" w:hint="eastAsia"/>
          <w:color w:val="FF0000"/>
          <w:sz w:val="40"/>
          <w:szCs w:val="44"/>
        </w:rPr>
        <w:t>如果是自定义的异常，往往需要在某种情况下自己显示抛出异常。</w:t>
      </w:r>
      <w:r>
        <w:rPr>
          <w:rFonts w:ascii="华文隶书" w:eastAsia="华文隶书" w:hint="eastAsia"/>
          <w:color w:val="FF0000"/>
          <w:sz w:val="40"/>
          <w:szCs w:val="44"/>
        </w:rPr>
        <w:t>异常的抛出不一定要要捕获，即使捕获了异常也不一定要处理。</w:t>
      </w:r>
    </w:p>
    <w:p w14:paraId="1F2D4B93" w14:textId="6927B67A" w:rsidR="00C959D5" w:rsidRDefault="00C959D5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3</w:t>
      </w:r>
      <w:r>
        <w:rPr>
          <w:rFonts w:ascii="华文隶书" w:eastAsia="华文隶书"/>
          <w:color w:val="FF0000"/>
          <w:sz w:val="40"/>
          <w:szCs w:val="44"/>
        </w:rPr>
        <w:t xml:space="preserve">. </w:t>
      </w:r>
      <w:r>
        <w:rPr>
          <w:rFonts w:ascii="华文隶书" w:eastAsia="华文隶书" w:hint="eastAsia"/>
          <w:color w:val="FF0000"/>
          <w:sz w:val="40"/>
          <w:szCs w:val="44"/>
        </w:rPr>
        <w:t>一个方法只要抛出异常，就不会继续执行此方法的后续代码！</w:t>
      </w:r>
    </w:p>
    <w:p w14:paraId="33904435" w14:textId="77777777" w:rsidR="00C959D5" w:rsidRDefault="00C959D5" w:rsidP="00BB5607">
      <w:pPr>
        <w:rPr>
          <w:rFonts w:ascii="华文隶书" w:eastAsia="华文隶书" w:hint="eastAsia"/>
          <w:color w:val="FF0000"/>
          <w:sz w:val="40"/>
          <w:szCs w:val="44"/>
        </w:rPr>
      </w:pPr>
    </w:p>
    <w:p w14:paraId="78A0994C" w14:textId="38C9B14F" w:rsidR="00C959D5" w:rsidRDefault="00C959D5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FF0000"/>
          <w:sz w:val="40"/>
          <w:szCs w:val="44"/>
        </w:rPr>
        <w:tab/>
      </w:r>
      <w:r>
        <w:rPr>
          <w:rFonts w:ascii="华文隶书" w:eastAsia="华文隶书"/>
          <w:color w:val="FF0000"/>
          <w:sz w:val="40"/>
          <w:szCs w:val="44"/>
        </w:rPr>
        <w:tab/>
      </w:r>
      <w:r>
        <w:rPr>
          <w:rFonts w:ascii="华文隶书" w:eastAsia="华文隶书" w:hint="eastAsia"/>
          <w:color w:val="FF0000"/>
          <w:sz w:val="40"/>
          <w:szCs w:val="44"/>
        </w:rPr>
        <w:t>捕获：java异常的捕获机制使用try{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}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catch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 w:rsidR="0066066A">
        <w:rPr>
          <w:rFonts w:ascii="华文隶书" w:eastAsia="华文隶书"/>
          <w:color w:val="FF0000"/>
          <w:sz w:val="40"/>
          <w:szCs w:val="44"/>
        </w:rPr>
        <w:t>( )</w:t>
      </w:r>
      <w:r>
        <w:rPr>
          <w:rFonts w:ascii="华文隶书" w:eastAsia="华文隶书" w:hint="eastAsia"/>
          <w:color w:val="FF0000"/>
          <w:sz w:val="40"/>
          <w:szCs w:val="44"/>
        </w:rPr>
        <w:t>{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}结构实现。</w:t>
      </w:r>
    </w:p>
    <w:p w14:paraId="154E8496" w14:textId="706FFCCA" w:rsidR="00C959D5" w:rsidRDefault="00C959D5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1</w:t>
      </w:r>
      <w:r>
        <w:rPr>
          <w:rFonts w:ascii="华文隶书" w:eastAsia="华文隶书"/>
          <w:color w:val="FF0000"/>
          <w:sz w:val="40"/>
          <w:szCs w:val="44"/>
        </w:rPr>
        <w:t xml:space="preserve">. </w:t>
      </w:r>
      <w:r>
        <w:rPr>
          <w:rFonts w:ascii="华文隶书" w:eastAsia="华文隶书" w:hint="eastAsia"/>
          <w:color w:val="FF0000"/>
          <w:sz w:val="40"/>
          <w:szCs w:val="44"/>
        </w:rPr>
        <w:t>在一个方法内，捕获的是try{</w:t>
      </w:r>
      <w:r>
        <w:rPr>
          <w:rFonts w:ascii="华文隶书" w:eastAsia="华文隶书"/>
          <w:color w:val="FF0000"/>
          <w:sz w:val="40"/>
          <w:szCs w:val="44"/>
        </w:rPr>
        <w:t xml:space="preserve"> } </w:t>
      </w:r>
      <w:r>
        <w:rPr>
          <w:rFonts w:ascii="华文隶书" w:eastAsia="华文隶书" w:hint="eastAsia"/>
          <w:color w:val="FF0000"/>
          <w:sz w:val="40"/>
          <w:szCs w:val="44"/>
        </w:rPr>
        <w:t>语句体内所抛</w:t>
      </w:r>
      <w:r>
        <w:rPr>
          <w:rFonts w:ascii="华文隶书" w:eastAsia="华文隶书" w:hint="eastAsia"/>
          <w:color w:val="FF0000"/>
          <w:sz w:val="40"/>
          <w:szCs w:val="44"/>
        </w:rPr>
        <w:lastRenderedPageBreak/>
        <w:t>出的异常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,</w:t>
      </w:r>
      <w:r w:rsidR="0066066A">
        <w:rPr>
          <w:rFonts w:ascii="华文隶书" w:eastAsia="华文隶书"/>
          <w:color w:val="FF0000"/>
          <w:sz w:val="40"/>
          <w:szCs w:val="44"/>
        </w:rPr>
        <w:t xml:space="preserve"> 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捕获是否成功则看catch(</w:t>
      </w:r>
      <w:r w:rsidR="0066066A">
        <w:rPr>
          <w:rFonts w:ascii="华文隶书" w:eastAsia="华文隶书"/>
          <w:color w:val="FF0000"/>
          <w:sz w:val="40"/>
          <w:szCs w:val="44"/>
        </w:rPr>
        <w:t xml:space="preserve"> )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{</w:t>
      </w:r>
      <w:r w:rsidR="0066066A">
        <w:rPr>
          <w:rFonts w:ascii="华文隶书" w:eastAsia="华文隶书"/>
          <w:color w:val="FF0000"/>
          <w:sz w:val="40"/>
          <w:szCs w:val="44"/>
        </w:rPr>
        <w:t xml:space="preserve"> 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}语句.</w:t>
      </w:r>
      <w:r w:rsidR="0066066A">
        <w:rPr>
          <w:rFonts w:ascii="华文隶书" w:eastAsia="华文隶书"/>
          <w:color w:val="FF0000"/>
          <w:sz w:val="40"/>
          <w:szCs w:val="44"/>
        </w:rPr>
        <w:t xml:space="preserve"> </w:t>
      </w:r>
      <w:r w:rsidR="0066066A">
        <w:rPr>
          <w:rFonts w:ascii="华文隶书" w:eastAsia="华文隶书" w:hint="eastAsia"/>
          <w:color w:val="FF0000"/>
          <w:sz w:val="40"/>
          <w:szCs w:val="44"/>
        </w:rPr>
        <w:t>捕获异常的方法不用对异常进行声明。声明只是在抛出异常而又不进行捕获的情况下才需要的！</w:t>
      </w:r>
    </w:p>
    <w:p w14:paraId="1341D0B0" w14:textId="342CC7A0" w:rsidR="0066066A" w:rsidRDefault="0066066A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2.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try结构的最后可以有finally{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}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块，只要程序不提前结束，则此语句块一定会被执行</w:t>
      </w:r>
    </w:p>
    <w:p w14:paraId="34F322C9" w14:textId="56C197A7" w:rsidR="0066066A" w:rsidRDefault="0066066A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3.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如果捕获多个异常，则要注意捕获异常的顺序。</w:t>
      </w:r>
    </w:p>
    <w:p w14:paraId="5BE3BB22" w14:textId="4A8EDC8B" w:rsidR="0066066A" w:rsidRDefault="0066066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0043C251" w14:textId="04EFAC5B" w:rsidR="00752EEB" w:rsidRDefault="0066066A" w:rsidP="00BB5607">
      <w:pPr>
        <w:rPr>
          <w:rFonts w:ascii="华文隶书" w:eastAsia="华文隶书" w:hint="eastAsia"/>
          <w:color w:val="FF0000"/>
          <w:sz w:val="40"/>
          <w:szCs w:val="44"/>
        </w:rPr>
      </w:pPr>
      <w:r>
        <w:rPr>
          <w:rFonts w:ascii="华文隶书" w:eastAsia="华文隶书"/>
          <w:color w:val="FF0000"/>
          <w:sz w:val="40"/>
          <w:szCs w:val="44"/>
        </w:rPr>
        <w:tab/>
      </w:r>
      <w:r>
        <w:rPr>
          <w:rFonts w:ascii="华文隶书" w:eastAsia="华文隶书"/>
          <w:color w:val="FF0000"/>
          <w:sz w:val="40"/>
          <w:szCs w:val="44"/>
        </w:rPr>
        <w:tab/>
      </w:r>
      <w:r>
        <w:rPr>
          <w:rFonts w:ascii="华文隶书" w:eastAsia="华文隶书" w:hint="eastAsia"/>
          <w:color w:val="FF0000"/>
          <w:sz w:val="40"/>
          <w:szCs w:val="44"/>
        </w:rPr>
        <w:t>创建自己的异常</w:t>
      </w:r>
      <w:r w:rsidR="00752EEB">
        <w:rPr>
          <w:rFonts w:ascii="华文隶书" w:eastAsia="华文隶书" w:hint="eastAsia"/>
          <w:color w:val="FF0000"/>
          <w:sz w:val="40"/>
          <w:szCs w:val="44"/>
        </w:rPr>
        <w:t>：创建自己的异常的类原则上应该只描述一种具体的异常，且异常类的名字应该符合异常规范，由类名提示异常的信息。其次，自定义的异常必须继承Exception</w:t>
      </w:r>
      <w:r w:rsidR="00752EEB">
        <w:rPr>
          <w:rFonts w:ascii="华文隶书" w:eastAsia="华文隶书"/>
          <w:color w:val="FF0000"/>
          <w:sz w:val="40"/>
          <w:szCs w:val="44"/>
        </w:rPr>
        <w:t xml:space="preserve"> </w:t>
      </w:r>
      <w:r w:rsidR="00752EEB">
        <w:rPr>
          <w:rFonts w:ascii="华文隶书" w:eastAsia="华文隶书" w:hint="eastAsia"/>
          <w:color w:val="FF0000"/>
          <w:sz w:val="40"/>
          <w:szCs w:val="44"/>
        </w:rPr>
        <w:t>类。</w:t>
      </w:r>
    </w:p>
    <w:p w14:paraId="3B122BC3" w14:textId="77777777" w:rsidR="00C959D5" w:rsidRPr="005C749B" w:rsidRDefault="00C959D5" w:rsidP="00BB5607">
      <w:pPr>
        <w:rPr>
          <w:rFonts w:ascii="华文隶书" w:eastAsia="华文隶书" w:hint="eastAsia"/>
          <w:color w:val="FF0000"/>
          <w:sz w:val="40"/>
          <w:szCs w:val="44"/>
        </w:rPr>
      </w:pPr>
    </w:p>
    <w:p w14:paraId="337D5CB1" w14:textId="56D90AAE" w:rsidR="005C749B" w:rsidRPr="00BB5607" w:rsidRDefault="005C749B" w:rsidP="00BB5607">
      <w:pPr>
        <w:rPr>
          <w:rFonts w:ascii="华文隶书" w:eastAsia="华文隶书" w:hint="eastAsia"/>
          <w:color w:val="FF0000"/>
          <w:sz w:val="40"/>
          <w:szCs w:val="44"/>
        </w:rPr>
      </w:pPr>
      <w:r>
        <w:rPr>
          <w:rFonts w:ascii="华文隶书" w:eastAsia="华文隶书"/>
          <w:color w:val="FF0000"/>
          <w:sz w:val="40"/>
          <w:szCs w:val="44"/>
        </w:rPr>
        <w:tab/>
      </w:r>
    </w:p>
    <w:p w14:paraId="0AEE65A0" w14:textId="47F0AAFA" w:rsidR="00BB5607" w:rsidRPr="00BB5607" w:rsidRDefault="00BB5607" w:rsidP="00BB5607">
      <w:pPr>
        <w:rPr>
          <w:rFonts w:ascii="华文隶书" w:eastAsia="华文隶书" w:hint="eastAsia"/>
          <w:color w:val="FF0000"/>
          <w:sz w:val="40"/>
          <w:szCs w:val="44"/>
        </w:rPr>
      </w:pPr>
      <w:r w:rsidRPr="00BB5607">
        <w:rPr>
          <w:rFonts w:ascii="华文隶书" w:eastAsia="华文隶书" w:hint="eastAsia"/>
          <w:color w:val="FF0000"/>
          <w:sz w:val="40"/>
          <w:szCs w:val="44"/>
        </w:rPr>
        <w:t>2. 泛型数据</w:t>
      </w:r>
    </w:p>
    <w:p w14:paraId="76DC271D" w14:textId="6684A9D5" w:rsidR="00BB5607" w:rsidRDefault="00BB5607" w:rsidP="00BB5607">
      <w:pPr>
        <w:rPr>
          <w:rFonts w:ascii="华文隶书" w:eastAsia="华文隶书"/>
          <w:color w:val="FF0000"/>
          <w:sz w:val="40"/>
          <w:szCs w:val="44"/>
        </w:rPr>
      </w:pPr>
      <w:r w:rsidRPr="00BB5607">
        <w:rPr>
          <w:rFonts w:ascii="华文隶书" w:eastAsia="华文隶书" w:hint="eastAsia"/>
          <w:color w:val="FF0000"/>
          <w:sz w:val="40"/>
          <w:szCs w:val="44"/>
        </w:rPr>
        <w:t>3.</w:t>
      </w:r>
      <w:r w:rsidRPr="00BB5607">
        <w:rPr>
          <w:rFonts w:ascii="华文隶书" w:eastAsia="华文隶书"/>
          <w:color w:val="FF0000"/>
          <w:sz w:val="40"/>
          <w:szCs w:val="44"/>
        </w:rPr>
        <w:t xml:space="preserve"> </w:t>
      </w:r>
      <w:r w:rsidRPr="00BB5607">
        <w:rPr>
          <w:rFonts w:ascii="华文隶书" w:eastAsia="华文隶书" w:hint="eastAsia"/>
          <w:color w:val="FF0000"/>
          <w:sz w:val="40"/>
          <w:szCs w:val="44"/>
        </w:rPr>
        <w:t>迭代器</w:t>
      </w:r>
    </w:p>
    <w:p w14:paraId="0A744845" w14:textId="1829914C" w:rsidR="00BB5607" w:rsidRDefault="00BB56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4.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proofErr w:type="spellStart"/>
      <w:r w:rsidR="00996ACC">
        <w:rPr>
          <w:rFonts w:ascii="华文隶书" w:eastAsia="华文隶书"/>
          <w:color w:val="FF0000"/>
          <w:sz w:val="40"/>
          <w:szCs w:val="44"/>
        </w:rPr>
        <w:t>intellij</w:t>
      </w:r>
      <w:proofErr w:type="spellEnd"/>
      <w:r w:rsidR="00996ACC">
        <w:rPr>
          <w:rFonts w:ascii="华文隶书" w:eastAsia="华文隶书"/>
          <w:color w:val="FF0000"/>
          <w:sz w:val="40"/>
          <w:szCs w:val="44"/>
        </w:rPr>
        <w:t xml:space="preserve"> IDEA </w:t>
      </w:r>
      <w:r w:rsidR="00996ACC">
        <w:rPr>
          <w:rFonts w:ascii="华文隶书" w:eastAsia="华文隶书" w:hint="eastAsia"/>
          <w:color w:val="FF0000"/>
          <w:sz w:val="40"/>
          <w:szCs w:val="44"/>
        </w:rPr>
        <w:t>快捷方式</w:t>
      </w:r>
    </w:p>
    <w:p w14:paraId="0DB7C104" w14:textId="4B2EE893" w:rsidR="00996ACC" w:rsidRDefault="00996ACC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5.</w:t>
      </w:r>
      <w:r>
        <w:rPr>
          <w:rFonts w:ascii="华文隶书" w:eastAsia="华文隶书"/>
          <w:color w:val="FF000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FF0000"/>
          <w:sz w:val="40"/>
          <w:szCs w:val="44"/>
        </w:rPr>
        <w:t>UML类图的绘制</w:t>
      </w:r>
    </w:p>
    <w:p w14:paraId="619D2A97" w14:textId="6577BEDE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3DE22696" w14:textId="27EF1D76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1B4A10F6" w14:textId="03795FB9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6259F214" w14:textId="2FA8DA1C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680C89F7" w14:textId="4415BEBE" w:rsidR="00066B07" w:rsidRDefault="00066B07" w:rsidP="00BB5607">
      <w:pPr>
        <w:rPr>
          <w:rFonts w:ascii="华文隶书" w:eastAsia="华文隶书" w:hint="eastAsia"/>
          <w:color w:val="FF0000"/>
          <w:sz w:val="40"/>
          <w:szCs w:val="44"/>
        </w:rPr>
      </w:pPr>
      <w:bookmarkStart w:id="0" w:name="_GoBack"/>
      <w:bookmarkEnd w:id="0"/>
    </w:p>
    <w:p w14:paraId="11435C16" w14:textId="29905026" w:rsidR="00066B07" w:rsidRDefault="00066B07" w:rsidP="00BB5607">
      <w:pPr>
        <w:rPr>
          <w:rFonts w:ascii="华文隶书" w:eastAsia="华文隶书"/>
          <w:color w:val="00206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lastRenderedPageBreak/>
        <w:t>(</w:t>
      </w:r>
      <w:r>
        <w:rPr>
          <w:rFonts w:ascii="华文隶书" w:eastAsia="华文隶书" w:hint="eastAsia"/>
          <w:color w:val="002060"/>
          <w:sz w:val="40"/>
          <w:szCs w:val="44"/>
        </w:rPr>
        <w:t>一)软件工程</w:t>
      </w:r>
    </w:p>
    <w:p w14:paraId="205F9042" w14:textId="2D7EF4B9" w:rsidR="00066B07" w:rsidRDefault="00066B07" w:rsidP="00BB5607">
      <w:pPr>
        <w:rPr>
          <w:rFonts w:ascii="华文隶书" w:eastAsia="华文隶书"/>
          <w:color w:val="002060"/>
          <w:sz w:val="40"/>
          <w:szCs w:val="44"/>
        </w:rPr>
      </w:pPr>
      <w:r>
        <w:rPr>
          <w:rFonts w:ascii="华文隶书" w:eastAsia="华文隶书" w:hint="eastAsia"/>
          <w:color w:val="002060"/>
          <w:sz w:val="40"/>
          <w:szCs w:val="44"/>
        </w:rPr>
        <w:t>1.</w:t>
      </w:r>
      <w:r>
        <w:rPr>
          <w:rFonts w:ascii="华文隶书" w:eastAsia="华文隶书"/>
          <w:color w:val="00206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002060"/>
          <w:sz w:val="40"/>
          <w:szCs w:val="44"/>
        </w:rPr>
        <w:t>高质量代码</w:t>
      </w:r>
    </w:p>
    <w:p w14:paraId="21D1EC34" w14:textId="1F54F74C" w:rsidR="00066B07" w:rsidRPr="00066B07" w:rsidRDefault="00066B07" w:rsidP="00BB5607">
      <w:pPr>
        <w:rPr>
          <w:rFonts w:ascii="华文隶书" w:eastAsia="华文隶书" w:hint="eastAsia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1）正确性：</w:t>
      </w:r>
      <w:r>
        <w:rPr>
          <w:rFonts w:ascii="华文隶书" w:eastAsia="华文隶书" w:hint="eastAsia"/>
          <w:color w:val="FF0000"/>
          <w:sz w:val="40"/>
          <w:szCs w:val="44"/>
        </w:rPr>
        <w:t>用户层面完全符合用户的需求，开发者层面，始终考虑另外几个提高代码质量的关键点，同时</w:t>
      </w:r>
      <w:r w:rsidR="00D12EFF">
        <w:rPr>
          <w:rFonts w:ascii="华文隶书" w:eastAsia="华文隶书" w:hint="eastAsia"/>
          <w:color w:val="FF0000"/>
          <w:sz w:val="40"/>
          <w:szCs w:val="44"/>
        </w:rPr>
        <w:t>使用最为恰当的</w:t>
      </w:r>
      <w:r>
        <w:rPr>
          <w:rFonts w:ascii="华文隶书" w:eastAsia="华文隶书" w:hint="eastAsia"/>
          <w:color w:val="FF0000"/>
          <w:sz w:val="40"/>
          <w:szCs w:val="44"/>
        </w:rPr>
        <w:t>设计模式和准确算法。</w:t>
      </w:r>
    </w:p>
    <w:p w14:paraId="06126BD6" w14:textId="77777777" w:rsidR="00516EF7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2）可靠性：</w:t>
      </w:r>
      <w:r>
        <w:rPr>
          <w:rFonts w:ascii="华文隶书" w:eastAsia="华文隶书" w:hint="eastAsia"/>
          <w:color w:val="FF0000"/>
          <w:sz w:val="40"/>
          <w:szCs w:val="44"/>
        </w:rPr>
        <w:t>考虑故障的发生时机和合理的故障决解方案，</w:t>
      </w:r>
      <w:r w:rsidR="00516EF7">
        <w:rPr>
          <w:rFonts w:ascii="华文隶书" w:eastAsia="华文隶书" w:hint="eastAsia"/>
          <w:color w:val="FF0000"/>
          <w:sz w:val="40"/>
          <w:szCs w:val="44"/>
        </w:rPr>
        <w:t>最大化保证用户在使用软件的过程中由于故障造成不严重的后果。</w:t>
      </w:r>
    </w:p>
    <w:p w14:paraId="47521B74" w14:textId="1DBD6683" w:rsidR="00066B07" w:rsidRPr="00066B07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特别是不受人控制的软件故障或者硬件故障</w:t>
      </w:r>
      <w:r w:rsidR="00516EF7">
        <w:rPr>
          <w:rFonts w:ascii="华文隶书" w:eastAsia="华文隶书" w:hint="eastAsia"/>
          <w:color w:val="FF0000"/>
          <w:sz w:val="40"/>
          <w:szCs w:val="44"/>
        </w:rPr>
        <w:t>，影响范围因尽量小。故障造成的后果可大可小，绝不可忽视。</w:t>
      </w:r>
    </w:p>
    <w:p w14:paraId="4CC8EA64" w14:textId="7F97F75D" w:rsidR="00066B07" w:rsidRPr="00516EF7" w:rsidRDefault="00066B07" w:rsidP="00BB5607">
      <w:pPr>
        <w:rPr>
          <w:rFonts w:ascii="华文隶书" w:eastAsia="华文隶书" w:hint="eastAsia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3）健壮性</w:t>
      </w:r>
      <w:r w:rsidR="00516EF7">
        <w:rPr>
          <w:rFonts w:ascii="华文隶书" w:eastAsia="华文隶书" w:hint="eastAsia"/>
          <w:color w:val="002060"/>
          <w:sz w:val="40"/>
          <w:szCs w:val="44"/>
        </w:rPr>
        <w:t>：</w:t>
      </w:r>
      <w:r w:rsidR="00516EF7">
        <w:rPr>
          <w:rFonts w:ascii="华文隶书" w:eastAsia="华文隶书" w:hint="eastAsia"/>
          <w:color w:val="FF0000"/>
          <w:sz w:val="40"/>
          <w:szCs w:val="44"/>
        </w:rPr>
        <w:t>平稳可靠的决解所有具体问题，在任何情况下的可能都具有合理的处理方式。特别是对用户数据的互交，“决不要信任用户会正确输入”。作为开发人员，对于健壮性造成的其他结果不因考虑在内，而因把健壮性的设计作为一种开发习惯，自然而然！</w:t>
      </w:r>
    </w:p>
    <w:p w14:paraId="30E33E15" w14:textId="4D20ED18" w:rsidR="00066B07" w:rsidRPr="00516EF7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4）可用性</w:t>
      </w:r>
      <w:r w:rsidR="00516EF7">
        <w:rPr>
          <w:rFonts w:ascii="华文隶书" w:eastAsia="华文隶书" w:hint="eastAsia"/>
          <w:color w:val="002060"/>
          <w:sz w:val="40"/>
          <w:szCs w:val="44"/>
        </w:rPr>
        <w:t>：</w:t>
      </w:r>
      <w:r w:rsidR="00516EF7">
        <w:rPr>
          <w:rFonts w:ascii="华文隶书" w:eastAsia="华文隶书" w:hint="eastAsia"/>
          <w:color w:val="FF0000"/>
          <w:sz w:val="40"/>
          <w:szCs w:val="44"/>
        </w:rPr>
        <w:t>一个软件产品，对于用户来说非但要可用，还必须用起来简单，即设计思路上应该符合大众化的</w:t>
      </w:r>
      <w:r w:rsidR="00FD6660">
        <w:rPr>
          <w:rFonts w:ascii="华文隶书" w:eastAsia="华文隶书" w:hint="eastAsia"/>
          <w:color w:val="FF0000"/>
          <w:sz w:val="40"/>
          <w:szCs w:val="44"/>
        </w:rPr>
        <w:t>使用要求。</w:t>
      </w:r>
    </w:p>
    <w:p w14:paraId="3B627396" w14:textId="4D5C579E" w:rsidR="00066B07" w:rsidRPr="00FD6660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5）有效性</w:t>
      </w:r>
      <w:r w:rsidR="00FD6660">
        <w:rPr>
          <w:rFonts w:ascii="华文隶书" w:eastAsia="华文隶书" w:hint="eastAsia"/>
          <w:color w:val="002060"/>
          <w:sz w:val="40"/>
          <w:szCs w:val="44"/>
        </w:rPr>
        <w:t>：</w:t>
      </w:r>
      <w:r w:rsidR="00FD6660">
        <w:rPr>
          <w:rFonts w:ascii="华文隶书" w:eastAsia="华文隶书" w:hint="eastAsia"/>
          <w:color w:val="FF0000"/>
          <w:sz w:val="40"/>
          <w:szCs w:val="44"/>
        </w:rPr>
        <w:t>有效的使用硬件所能分配给软件</w:t>
      </w:r>
      <w:r w:rsidR="00FD6660">
        <w:rPr>
          <w:rFonts w:ascii="华文隶书" w:eastAsia="华文隶书" w:hint="eastAsia"/>
          <w:color w:val="FF0000"/>
          <w:sz w:val="40"/>
          <w:szCs w:val="44"/>
        </w:rPr>
        <w:lastRenderedPageBreak/>
        <w:t>的资源，其中两种关键资源是</w:t>
      </w:r>
      <w:proofErr w:type="spellStart"/>
      <w:r w:rsidR="00FD6660">
        <w:rPr>
          <w:rFonts w:ascii="华文隶书" w:eastAsia="华文隶书" w:hint="eastAsia"/>
          <w:color w:val="FF0000"/>
          <w:sz w:val="40"/>
          <w:szCs w:val="44"/>
        </w:rPr>
        <w:t>cpu</w:t>
      </w:r>
      <w:proofErr w:type="spellEnd"/>
      <w:r w:rsidR="00FD6660">
        <w:rPr>
          <w:rFonts w:ascii="华文隶书" w:eastAsia="华文隶书" w:hint="eastAsia"/>
          <w:color w:val="FF0000"/>
          <w:sz w:val="40"/>
          <w:szCs w:val="44"/>
        </w:rPr>
        <w:t>和主存，有效性主要跟软件设计原理和实现算法有关。</w:t>
      </w:r>
    </w:p>
    <w:p w14:paraId="65C31E3B" w14:textId="51B39BA1" w:rsidR="00066B07" w:rsidRPr="00FD6660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6）可维护性</w:t>
      </w:r>
      <w:r w:rsidR="00FD6660">
        <w:rPr>
          <w:rFonts w:ascii="华文隶书" w:eastAsia="华文隶书" w:hint="eastAsia"/>
          <w:color w:val="002060"/>
          <w:sz w:val="40"/>
          <w:szCs w:val="44"/>
        </w:rPr>
        <w:t>：</w:t>
      </w:r>
      <w:r w:rsidR="00FD6660">
        <w:rPr>
          <w:rFonts w:ascii="华文隶书" w:eastAsia="华文隶书" w:hint="eastAsia"/>
          <w:color w:val="FF0000"/>
          <w:sz w:val="40"/>
          <w:szCs w:val="44"/>
        </w:rPr>
        <w:t>维护主要围绕修复bug和增加新功能。其必须对软件进行合理修改。重要的软件系统应具有良好的结构和文档。</w:t>
      </w:r>
    </w:p>
    <w:p w14:paraId="4D396454" w14:textId="3B36C4C2" w:rsidR="00066B07" w:rsidRPr="00FD6660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7）可重用性</w:t>
      </w:r>
      <w:r w:rsidR="00FD6660">
        <w:rPr>
          <w:rFonts w:ascii="华文隶书" w:eastAsia="华文隶书" w:hint="eastAsia"/>
          <w:color w:val="002060"/>
          <w:sz w:val="40"/>
          <w:szCs w:val="44"/>
        </w:rPr>
        <w:t>：</w:t>
      </w:r>
      <w:r w:rsidR="00FD6660">
        <w:rPr>
          <w:rFonts w:ascii="华文隶书" w:eastAsia="华文隶书" w:hint="eastAsia"/>
          <w:color w:val="FF0000"/>
          <w:sz w:val="40"/>
          <w:szCs w:val="44"/>
        </w:rPr>
        <w:t>组件或子系统的设计应实用于特定系统的同时又能独立于本系统，</w:t>
      </w:r>
      <w:r w:rsidR="00D12EFF">
        <w:rPr>
          <w:rFonts w:ascii="华文隶书" w:eastAsia="华文隶书" w:hint="eastAsia"/>
          <w:color w:val="FF0000"/>
          <w:sz w:val="40"/>
          <w:szCs w:val="44"/>
        </w:rPr>
        <w:t>即，代表特定的功能，而不与整个系统过多耦合。</w:t>
      </w:r>
    </w:p>
    <w:p w14:paraId="1282708F" w14:textId="053DF0CA" w:rsidR="00066B07" w:rsidRDefault="00066B07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/>
          <w:color w:val="002060"/>
          <w:sz w:val="40"/>
          <w:szCs w:val="44"/>
        </w:rPr>
        <w:tab/>
      </w:r>
      <w:r>
        <w:rPr>
          <w:rFonts w:ascii="华文隶书" w:eastAsia="华文隶书" w:hint="eastAsia"/>
          <w:color w:val="002060"/>
          <w:sz w:val="40"/>
          <w:szCs w:val="44"/>
        </w:rPr>
        <w:t>8）可移植性</w:t>
      </w:r>
      <w:r w:rsidR="00D12EFF">
        <w:rPr>
          <w:rFonts w:ascii="华文隶书" w:eastAsia="华文隶书" w:hint="eastAsia"/>
          <w:color w:val="002060"/>
          <w:sz w:val="40"/>
          <w:szCs w:val="44"/>
        </w:rPr>
        <w:t>：</w:t>
      </w:r>
      <w:r w:rsidR="00D12EFF">
        <w:rPr>
          <w:rFonts w:ascii="华文隶书" w:eastAsia="华文隶书" w:hint="eastAsia"/>
          <w:color w:val="FF0000"/>
          <w:sz w:val="40"/>
          <w:szCs w:val="44"/>
        </w:rPr>
        <w:t>其设计要求应轻松的在不同计算环境完美运行。即让软件与特定的操作系统和</w:t>
      </w:r>
      <w:proofErr w:type="spellStart"/>
      <w:r w:rsidR="00D12EFF">
        <w:rPr>
          <w:rFonts w:ascii="华文隶书" w:eastAsia="华文隶书" w:hint="eastAsia"/>
          <w:color w:val="FF0000"/>
          <w:sz w:val="40"/>
          <w:szCs w:val="44"/>
        </w:rPr>
        <w:t>cpu</w:t>
      </w:r>
      <w:proofErr w:type="spellEnd"/>
      <w:r w:rsidR="00D12EFF">
        <w:rPr>
          <w:rFonts w:ascii="华文隶书" w:eastAsia="华文隶书" w:hint="eastAsia"/>
          <w:color w:val="FF0000"/>
          <w:sz w:val="40"/>
          <w:szCs w:val="44"/>
        </w:rPr>
        <w:t>无关。</w:t>
      </w:r>
    </w:p>
    <w:p w14:paraId="344B32FA" w14:textId="43EF6023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</w:p>
    <w:p w14:paraId="5147E4D9" w14:textId="3BB44A99" w:rsidR="00B2505A" w:rsidRDefault="00B2505A" w:rsidP="00BB5607">
      <w:pPr>
        <w:rPr>
          <w:rFonts w:ascii="华文隶书" w:eastAsia="华文隶书"/>
          <w:color w:val="FF0000"/>
          <w:sz w:val="40"/>
          <w:szCs w:val="44"/>
        </w:rPr>
      </w:pPr>
      <w:r>
        <w:rPr>
          <w:rFonts w:ascii="华文隶书" w:eastAsia="华文隶书" w:hint="eastAsia"/>
          <w:color w:val="FF0000"/>
          <w:sz w:val="40"/>
          <w:szCs w:val="44"/>
        </w:rPr>
        <w:t>----------------------------------------------------------------------------------------------------------------------------------------------------</w:t>
      </w:r>
    </w:p>
    <w:p w14:paraId="0E9EACF2" w14:textId="561D60EC" w:rsidR="00B2505A" w:rsidRDefault="00B2505A" w:rsidP="00BB5607">
      <w:pPr>
        <w:rPr>
          <w:rFonts w:ascii="华文隶书" w:eastAsia="华文隶书"/>
          <w:color w:val="0070C0"/>
          <w:sz w:val="48"/>
          <w:szCs w:val="52"/>
        </w:rPr>
      </w:pPr>
      <w:r w:rsidRPr="00B2505A">
        <w:rPr>
          <w:rFonts w:ascii="华文隶书" w:eastAsia="华文隶书" w:hint="eastAsia"/>
          <w:color w:val="0070C0"/>
          <w:sz w:val="48"/>
          <w:szCs w:val="52"/>
        </w:rPr>
        <w:t>（二）集合</w:t>
      </w:r>
    </w:p>
    <w:p w14:paraId="46352A31" w14:textId="20FEEA9F" w:rsidR="00C11051" w:rsidRDefault="00B2505A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 w:hint="eastAsia"/>
          <w:color w:val="0070C0"/>
          <w:sz w:val="40"/>
          <w:szCs w:val="44"/>
        </w:rPr>
        <w:t>集合：集合是一种收集和组织其他对象的对象</w:t>
      </w:r>
      <w:r w:rsidR="00C11051">
        <w:rPr>
          <w:rFonts w:ascii="华文隶书" w:eastAsia="华文隶书" w:hint="eastAsia"/>
          <w:color w:val="0070C0"/>
          <w:sz w:val="40"/>
          <w:szCs w:val="44"/>
        </w:rPr>
        <w:t>。</w:t>
      </w:r>
      <w:r w:rsidR="00C11051">
        <w:rPr>
          <w:rFonts w:ascii="华文隶书" w:eastAsia="华文隶书"/>
          <w:color w:val="0070C0"/>
          <w:sz w:val="40"/>
          <w:szCs w:val="44"/>
        </w:rPr>
        <w:tab/>
      </w:r>
      <w:r w:rsidR="00C11051">
        <w:rPr>
          <w:rFonts w:ascii="华文隶书" w:eastAsia="华文隶书" w:hint="eastAsia"/>
          <w:color w:val="0070C0"/>
          <w:sz w:val="40"/>
          <w:szCs w:val="44"/>
        </w:rPr>
        <w:t>组织方式：</w:t>
      </w:r>
    </w:p>
    <w:p w14:paraId="44F0C800" w14:textId="754A8523" w:rsidR="00C11051" w:rsidRDefault="00C11051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 w:hint="eastAsia"/>
          <w:color w:val="0070C0"/>
          <w:sz w:val="40"/>
          <w:szCs w:val="44"/>
        </w:rPr>
        <w:t>1.</w:t>
      </w:r>
      <w:r>
        <w:rPr>
          <w:rFonts w:ascii="华文隶书" w:eastAsia="华文隶书"/>
          <w:color w:val="0070C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0070C0"/>
          <w:sz w:val="40"/>
          <w:szCs w:val="44"/>
        </w:rPr>
        <w:t>按照添加到集合中的次序</w:t>
      </w:r>
    </w:p>
    <w:p w14:paraId="46E28D2F" w14:textId="076A6B1A" w:rsidR="00C11051" w:rsidRDefault="00C11051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/>
          <w:color w:val="0070C0"/>
          <w:sz w:val="40"/>
          <w:szCs w:val="44"/>
        </w:rPr>
        <w:tab/>
        <w:t xml:space="preserve">2. </w:t>
      </w:r>
      <w:r>
        <w:rPr>
          <w:rFonts w:ascii="华文隶书" w:eastAsia="华文隶书" w:hint="eastAsia"/>
          <w:color w:val="0070C0"/>
          <w:sz w:val="40"/>
          <w:szCs w:val="44"/>
        </w:rPr>
        <w:t>某种固有的关系</w:t>
      </w:r>
    </w:p>
    <w:p w14:paraId="189B711B" w14:textId="599724C7" w:rsidR="00C11051" w:rsidRDefault="00C11051" w:rsidP="00BB5607">
      <w:pPr>
        <w:rPr>
          <w:rFonts w:ascii="华文隶书" w:eastAsia="华文隶书" w:hint="eastAsia"/>
          <w:color w:val="0070C0"/>
          <w:sz w:val="40"/>
          <w:szCs w:val="44"/>
        </w:rPr>
      </w:pPr>
    </w:p>
    <w:p w14:paraId="1535905C" w14:textId="413DEBF5" w:rsidR="00C11051" w:rsidRDefault="00C11051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 w:hint="eastAsia"/>
          <w:color w:val="0070C0"/>
          <w:sz w:val="40"/>
          <w:szCs w:val="44"/>
        </w:rPr>
        <w:t>抽象：这里的抽象是根据接口来讨论的，广义的</w:t>
      </w:r>
      <w:r>
        <w:rPr>
          <w:rFonts w:ascii="华文隶书" w:eastAsia="华文隶书" w:hint="eastAsia"/>
          <w:color w:val="0070C0"/>
          <w:sz w:val="40"/>
          <w:szCs w:val="44"/>
        </w:rPr>
        <w:lastRenderedPageBreak/>
        <w:t>接口概念指类，狭义的接口概念指</w:t>
      </w:r>
      <w:r w:rsidRPr="00C11051">
        <w:rPr>
          <w:rFonts w:ascii="楷体" w:eastAsia="楷体" w:hAnsi="楷体" w:hint="eastAsia"/>
          <w:color w:val="0070C0"/>
          <w:sz w:val="40"/>
          <w:szCs w:val="44"/>
        </w:rPr>
        <w:t>public</w:t>
      </w:r>
      <w:r>
        <w:rPr>
          <w:rFonts w:ascii="华文隶书" w:eastAsia="华文隶书" w:hint="eastAsia"/>
          <w:color w:val="0070C0"/>
          <w:sz w:val="40"/>
          <w:szCs w:val="44"/>
        </w:rPr>
        <w:t>方法</w:t>
      </w:r>
      <w:r>
        <w:rPr>
          <w:rFonts w:ascii="华文隶书" w:eastAsia="华文隶书"/>
          <w:color w:val="0070C0"/>
          <w:sz w:val="40"/>
          <w:szCs w:val="44"/>
        </w:rPr>
        <w:t>.</w:t>
      </w:r>
    </w:p>
    <w:p w14:paraId="7F91E08E" w14:textId="644DC03B" w:rsidR="00C11051" w:rsidRDefault="00C11051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 w:hint="eastAsia"/>
          <w:color w:val="0070C0"/>
          <w:sz w:val="40"/>
          <w:szCs w:val="44"/>
        </w:rPr>
        <w:t>抽线在某些时候隐藏或忽略了某些细节。与一次处理过多细节相比，一次只处理一个抽象要更为容易些。抽象的最大特点便是站在用户的角度提供软件产品！</w:t>
      </w:r>
    </w:p>
    <w:p w14:paraId="15D491DF" w14:textId="77777777" w:rsidR="004C0059" w:rsidRDefault="004C0059" w:rsidP="00BB5607">
      <w:pPr>
        <w:rPr>
          <w:rFonts w:ascii="华文隶书" w:eastAsia="华文隶书" w:hint="eastAsia"/>
          <w:color w:val="0070C0"/>
          <w:sz w:val="40"/>
          <w:szCs w:val="44"/>
        </w:rPr>
      </w:pPr>
    </w:p>
    <w:p w14:paraId="630BAC71" w14:textId="16ECC3D9" w:rsidR="004C0059" w:rsidRDefault="004C0059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 w:hint="eastAsia"/>
          <w:color w:val="0070C0"/>
          <w:sz w:val="40"/>
          <w:szCs w:val="44"/>
        </w:rPr>
        <w:t>数据结构是实现集合的基本编程结构！</w:t>
      </w:r>
    </w:p>
    <w:p w14:paraId="14221947" w14:textId="06881C78" w:rsidR="004C0059" w:rsidRDefault="004C0059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 w:hint="eastAsia"/>
          <w:color w:val="0070C0"/>
          <w:sz w:val="40"/>
          <w:szCs w:val="44"/>
        </w:rPr>
        <w:t>数据结构：</w:t>
      </w:r>
    </w:p>
    <w:p w14:paraId="2EB8D66D" w14:textId="270A59C8" w:rsidR="004C0059" w:rsidRDefault="004C0059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 w:hint="eastAsia"/>
          <w:color w:val="0070C0"/>
          <w:sz w:val="40"/>
          <w:szCs w:val="44"/>
        </w:rPr>
        <w:t>1.</w:t>
      </w:r>
      <w:r>
        <w:rPr>
          <w:rFonts w:ascii="华文隶书" w:eastAsia="华文隶书"/>
          <w:color w:val="0070C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0070C0"/>
          <w:sz w:val="40"/>
          <w:szCs w:val="44"/>
        </w:rPr>
        <w:t>集合的实现方式及定义集合类型</w:t>
      </w:r>
    </w:p>
    <w:p w14:paraId="28240083" w14:textId="277C9669" w:rsidR="004C0059" w:rsidRDefault="004C0059" w:rsidP="00BB5607">
      <w:pPr>
        <w:rPr>
          <w:rFonts w:ascii="华文隶书" w:eastAsia="华文隶书"/>
          <w:color w:val="0070C0"/>
          <w:sz w:val="40"/>
          <w:szCs w:val="44"/>
        </w:rPr>
      </w:pP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 w:hint="eastAsia"/>
          <w:color w:val="0070C0"/>
          <w:sz w:val="40"/>
          <w:szCs w:val="44"/>
        </w:rPr>
        <w:t>2.</w:t>
      </w:r>
      <w:r>
        <w:rPr>
          <w:rFonts w:ascii="华文隶书" w:eastAsia="华文隶书"/>
          <w:color w:val="0070C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0070C0"/>
          <w:sz w:val="40"/>
          <w:szCs w:val="44"/>
        </w:rPr>
        <w:t>元素的数据类型</w:t>
      </w:r>
    </w:p>
    <w:p w14:paraId="643A2178" w14:textId="1095F11D" w:rsidR="004C0059" w:rsidRPr="00B2505A" w:rsidRDefault="004C0059" w:rsidP="00BB5607">
      <w:pPr>
        <w:rPr>
          <w:rFonts w:ascii="华文隶书" w:eastAsia="华文隶书" w:hint="eastAsia"/>
          <w:color w:val="0070C0"/>
          <w:sz w:val="40"/>
          <w:szCs w:val="44"/>
        </w:rPr>
      </w:pPr>
      <w:r>
        <w:rPr>
          <w:rFonts w:ascii="华文隶书" w:eastAsia="华文隶书"/>
          <w:color w:val="0070C0"/>
          <w:sz w:val="40"/>
          <w:szCs w:val="44"/>
        </w:rPr>
        <w:tab/>
      </w:r>
      <w:r>
        <w:rPr>
          <w:rFonts w:ascii="华文隶书" w:eastAsia="华文隶书" w:hint="eastAsia"/>
          <w:color w:val="0070C0"/>
          <w:sz w:val="40"/>
          <w:szCs w:val="44"/>
        </w:rPr>
        <w:t>3.</w:t>
      </w:r>
      <w:r>
        <w:rPr>
          <w:rFonts w:ascii="华文隶书" w:eastAsia="华文隶书"/>
          <w:color w:val="0070C0"/>
          <w:sz w:val="40"/>
          <w:szCs w:val="44"/>
        </w:rPr>
        <w:t xml:space="preserve"> </w:t>
      </w:r>
      <w:r>
        <w:rPr>
          <w:rFonts w:ascii="华文隶书" w:eastAsia="华文隶书" w:hint="eastAsia"/>
          <w:color w:val="0070C0"/>
          <w:sz w:val="40"/>
          <w:szCs w:val="44"/>
        </w:rPr>
        <w:t>对元素的特定操作</w:t>
      </w:r>
    </w:p>
    <w:sectPr w:rsidR="004C0059" w:rsidRPr="00B2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226F" w14:textId="77777777" w:rsidR="00AF1F5F" w:rsidRDefault="00AF1F5F" w:rsidP="00BB5607">
      <w:r>
        <w:separator/>
      </w:r>
    </w:p>
  </w:endnote>
  <w:endnote w:type="continuationSeparator" w:id="0">
    <w:p w14:paraId="6B5DA0E0" w14:textId="77777777" w:rsidR="00AF1F5F" w:rsidRDefault="00AF1F5F" w:rsidP="00BB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86987" w14:textId="77777777" w:rsidR="00AF1F5F" w:rsidRDefault="00AF1F5F" w:rsidP="00BB5607">
      <w:r>
        <w:separator/>
      </w:r>
    </w:p>
  </w:footnote>
  <w:footnote w:type="continuationSeparator" w:id="0">
    <w:p w14:paraId="1B1EBFEF" w14:textId="77777777" w:rsidR="00AF1F5F" w:rsidRDefault="00AF1F5F" w:rsidP="00BB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9A"/>
    <w:rsid w:val="00066B07"/>
    <w:rsid w:val="00260D97"/>
    <w:rsid w:val="002C1385"/>
    <w:rsid w:val="003C751D"/>
    <w:rsid w:val="003E1380"/>
    <w:rsid w:val="004C0059"/>
    <w:rsid w:val="00516EF7"/>
    <w:rsid w:val="00544E9A"/>
    <w:rsid w:val="005C749B"/>
    <w:rsid w:val="0066066A"/>
    <w:rsid w:val="00752EEB"/>
    <w:rsid w:val="0093230D"/>
    <w:rsid w:val="00996ACC"/>
    <w:rsid w:val="009A21FD"/>
    <w:rsid w:val="00AF1F5F"/>
    <w:rsid w:val="00AF3433"/>
    <w:rsid w:val="00B2505A"/>
    <w:rsid w:val="00BB5607"/>
    <w:rsid w:val="00C11051"/>
    <w:rsid w:val="00C61ECA"/>
    <w:rsid w:val="00C959D5"/>
    <w:rsid w:val="00D12EFF"/>
    <w:rsid w:val="00E04FD1"/>
    <w:rsid w:val="00F85FEF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EEED"/>
  <w15:chartTrackingRefBased/>
  <w15:docId w15:val="{7B579E9A-7238-431A-97E2-E97F0691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6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56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DA11-4E4B-4018-8A19-E6027652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1594426983@qq.com</dc:creator>
  <cp:keywords/>
  <dc:description/>
  <cp:lastModifiedBy>1594426983@qq.com</cp:lastModifiedBy>
  <cp:revision>4</cp:revision>
  <dcterms:created xsi:type="dcterms:W3CDTF">2019-06-29T08:06:00Z</dcterms:created>
  <dcterms:modified xsi:type="dcterms:W3CDTF">2019-06-30T09:48:00Z</dcterms:modified>
</cp:coreProperties>
</file>