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E0D8C" w:rsidP="009F03D7" w:rsidRDefault="00EE0D8C" w14:paraId="2E3BE1EE" w14:textId="1D2837A9">
      <w:pPr>
        <w:jc w:val="both"/>
      </w:pPr>
    </w:p>
    <w:p w:rsidR="00C33219" w:rsidP="009F03D7" w:rsidRDefault="00C33219" w14:paraId="4A572726" w14:textId="77777777">
      <w:pPr>
        <w:jc w:val="both"/>
      </w:pPr>
      <w:r w:rsidRPr="00EE0D8C">
        <w:rPr>
          <w:b/>
          <w:sz w:val="32"/>
          <w:szCs w:val="32"/>
        </w:rPr>
        <w:t>Naturwissenschaften</w:t>
      </w:r>
    </w:p>
    <w:p w:rsidR="00BD5FDC" w:rsidP="009F03D7" w:rsidRDefault="0060734A" w14:paraId="0C85C5C8" w14:textId="77777777">
      <w:pPr>
        <w:jc w:val="both"/>
        <w:rPr>
          <w:b/>
          <w:sz w:val="32"/>
          <w:szCs w:val="32"/>
        </w:rPr>
      </w:pPr>
      <w:r>
        <w:rPr>
          <w:b/>
          <w:i/>
          <w:sz w:val="32"/>
          <w:szCs w:val="32"/>
        </w:rPr>
        <w:t>"Moderne Physik</w:t>
      </w:r>
      <w:r w:rsidRPr="00B1548D" w:rsidR="00EE0D8C">
        <w:rPr>
          <w:b/>
          <w:i/>
          <w:sz w:val="32"/>
          <w:szCs w:val="32"/>
        </w:rPr>
        <w:t>"</w:t>
      </w:r>
    </w:p>
    <w:p w:rsidR="00DB6683" w:rsidP="009F03D7" w:rsidRDefault="00DB6683" w14:paraId="03014F7E" w14:textId="77777777">
      <w:pPr>
        <w:jc w:val="both"/>
      </w:pPr>
    </w:p>
    <w:p w:rsidRPr="00925F8A" w:rsidR="00DB6683" w:rsidP="009F03D7" w:rsidRDefault="004B2B18" w14:paraId="64535356" w14:textId="77777777">
      <w:pPr>
        <w:pStyle w:val="ListParagraph"/>
        <w:ind w:left="0"/>
        <w:jc w:val="both"/>
        <w:rPr>
          <w:b/>
          <w:sz w:val="28"/>
          <w:szCs w:val="28"/>
          <w:u w:val="single"/>
        </w:rPr>
      </w:pPr>
      <w:r>
        <w:rPr>
          <w:b/>
          <w:sz w:val="28"/>
          <w:szCs w:val="28"/>
          <w:u w:val="single"/>
        </w:rPr>
        <w:t xml:space="preserve">1. </w:t>
      </w:r>
      <w:r w:rsidRPr="00925F8A" w:rsidR="00DB6683">
        <w:rPr>
          <w:b/>
          <w:sz w:val="28"/>
          <w:szCs w:val="28"/>
          <w:u w:val="single"/>
        </w:rPr>
        <w:t>Die Krise der Klassischen Physik</w:t>
      </w:r>
    </w:p>
    <w:p w:rsidRPr="00EE0D8C" w:rsidR="00670B07" w:rsidP="009F03D7" w:rsidRDefault="00670B07" w14:paraId="6BB0FDC8" w14:textId="77777777">
      <w:pPr>
        <w:pStyle w:val="ListParagraph"/>
        <w:ind w:left="567" w:hanging="567"/>
        <w:jc w:val="both"/>
        <w:rPr>
          <w:b/>
          <w:u w:val="single"/>
        </w:rPr>
      </w:pPr>
    </w:p>
    <w:p w:rsidRPr="0060734A" w:rsidR="00DB6683" w:rsidP="009F03D7" w:rsidRDefault="004B2B18" w14:paraId="0004D5F3" w14:textId="77777777">
      <w:pPr>
        <w:pStyle w:val="ListParagraph"/>
        <w:ind w:left="0"/>
        <w:jc w:val="both"/>
        <w:rPr>
          <w:b/>
          <w:sz w:val="24"/>
          <w:szCs w:val="24"/>
        </w:rPr>
      </w:pPr>
      <w:r>
        <w:rPr>
          <w:b/>
          <w:sz w:val="24"/>
          <w:szCs w:val="24"/>
        </w:rPr>
        <w:t xml:space="preserve">1.1. </w:t>
      </w:r>
      <w:r w:rsidRPr="0060734A" w:rsidR="00DB6683">
        <w:rPr>
          <w:b/>
          <w:sz w:val="24"/>
          <w:szCs w:val="24"/>
        </w:rPr>
        <w:t>Einleitung</w:t>
      </w:r>
    </w:p>
    <w:p w:rsidRPr="0060734A" w:rsidR="00EE0D8C" w:rsidP="009F03D7" w:rsidRDefault="00EE0D8C" w14:paraId="54907B28" w14:textId="52CDA42A">
      <w:pPr>
        <w:pStyle w:val="ListParagraph"/>
        <w:ind w:left="0"/>
        <w:jc w:val="both"/>
        <w:rPr>
          <w:sz w:val="24"/>
          <w:szCs w:val="24"/>
        </w:rPr>
      </w:pPr>
      <w:r w:rsidRPr="0060734A">
        <w:rPr>
          <w:sz w:val="24"/>
          <w:szCs w:val="24"/>
        </w:rPr>
        <w:t xml:space="preserve">Mitte bis Ende des 19.Jahrhunderts war bei den </w:t>
      </w:r>
      <w:r w:rsidR="009A1D43">
        <w:rPr>
          <w:sz w:val="24"/>
          <w:szCs w:val="24"/>
        </w:rPr>
        <w:t>Naturwissenschaf</w:t>
      </w:r>
      <w:r w:rsidR="006C4188">
        <w:rPr>
          <w:sz w:val="24"/>
          <w:szCs w:val="24"/>
        </w:rPr>
        <w:t xml:space="preserve">tlern </w:t>
      </w:r>
      <w:r w:rsidRPr="0060734A">
        <w:rPr>
          <w:sz w:val="24"/>
          <w:szCs w:val="24"/>
        </w:rPr>
        <w:t>die Meinung weit verbreitet, dass die Physik im Wesentlichen abgeschlossen sei und nur wenige Ergänzungen notwendig wären. Erfolge der Optik und der Elektrodynamik ("Maxwell´sche Gleichungen") legten dies nahe.</w:t>
      </w:r>
      <w:r w:rsidRPr="0060734A" w:rsidR="0069077A">
        <w:rPr>
          <w:sz w:val="24"/>
          <w:szCs w:val="24"/>
        </w:rPr>
        <w:t xml:space="preserve"> Trotzdem gab es einige experimentelle Befunde, die sich mit der klassischen Physik nicht befriedigend erklären ließen.</w:t>
      </w:r>
    </w:p>
    <w:p w:rsidRPr="0060734A" w:rsidR="00EE0D8C" w:rsidP="009F03D7" w:rsidRDefault="00EE0D8C" w14:paraId="45D189FF" w14:textId="77777777">
      <w:pPr>
        <w:pStyle w:val="ListParagraph"/>
        <w:ind w:left="567" w:hanging="567"/>
        <w:jc w:val="both"/>
        <w:rPr>
          <w:sz w:val="24"/>
          <w:szCs w:val="24"/>
        </w:rPr>
      </w:pPr>
    </w:p>
    <w:p w:rsidRPr="0060734A" w:rsidR="00DB6683" w:rsidP="009F03D7" w:rsidRDefault="004B2B18" w14:paraId="12A7C286" w14:textId="77777777">
      <w:pPr>
        <w:pStyle w:val="ListParagraph"/>
        <w:ind w:left="0"/>
        <w:jc w:val="both"/>
        <w:rPr>
          <w:b/>
          <w:sz w:val="24"/>
          <w:szCs w:val="24"/>
        </w:rPr>
      </w:pPr>
      <w:r>
        <w:rPr>
          <w:b/>
          <w:sz w:val="24"/>
          <w:szCs w:val="24"/>
        </w:rPr>
        <w:t xml:space="preserve">1.2. </w:t>
      </w:r>
      <w:r w:rsidRPr="0060734A" w:rsidR="00DB6683">
        <w:rPr>
          <w:b/>
          <w:sz w:val="24"/>
          <w:szCs w:val="24"/>
        </w:rPr>
        <w:t>UV-Katastrophe</w:t>
      </w:r>
    </w:p>
    <w:p w:rsidRPr="0060734A" w:rsidR="00670B07" w:rsidP="009F03D7" w:rsidRDefault="00670B07" w14:paraId="48DE3BB6" w14:textId="77777777">
      <w:pPr>
        <w:pStyle w:val="ListParagraph"/>
        <w:ind w:left="0"/>
        <w:jc w:val="both"/>
        <w:rPr>
          <w:sz w:val="24"/>
          <w:szCs w:val="24"/>
        </w:rPr>
      </w:pPr>
      <w:r w:rsidRPr="0060734A">
        <w:rPr>
          <w:sz w:val="24"/>
          <w:szCs w:val="24"/>
        </w:rPr>
        <w:t>Die klassische Physik ging davon aus, dass die Wärmestrahlung eines Körpers durch harmonische Oszillatoren (=Gitteratome; Moleküle) verursacht wird. Da die Energie eines harmonischen Oszillators mit dem Quadrat der Frequenz zunimmt, sollte ein Körper im UV-Bereich intensiver strahlen als im sichtbaren Bereich des Spektrums – speziell bei hohen Temperaturen. Die experimentellen Daten zeigten jedoch</w:t>
      </w:r>
      <w:r w:rsidRPr="0060734A" w:rsidR="00FF4E2F">
        <w:rPr>
          <w:sz w:val="24"/>
          <w:szCs w:val="24"/>
        </w:rPr>
        <w:t>, dass zu jeder Temperatur ein Strahlungsmaximum bei einer be</w:t>
      </w:r>
      <w:r w:rsidR="000A6CFB">
        <w:rPr>
          <w:sz w:val="24"/>
          <w:szCs w:val="24"/>
        </w:rPr>
        <w:t>stimmten Frequenz existiert.</w:t>
      </w:r>
    </w:p>
    <w:p w:rsidRPr="0060734A" w:rsidR="0069077A" w:rsidP="009F03D7" w:rsidRDefault="0069077A" w14:paraId="10A59554" w14:textId="77777777">
      <w:pPr>
        <w:pStyle w:val="ListParagraph"/>
        <w:ind w:left="567" w:hanging="567"/>
        <w:jc w:val="both"/>
        <w:rPr>
          <w:sz w:val="24"/>
          <w:szCs w:val="24"/>
        </w:rPr>
      </w:pPr>
    </w:p>
    <w:p w:rsidRPr="0060734A" w:rsidR="00DB6683" w:rsidP="009F03D7" w:rsidRDefault="004B2B18" w14:paraId="3B5E73AF" w14:textId="77777777">
      <w:pPr>
        <w:pStyle w:val="ListParagraph"/>
        <w:ind w:left="0"/>
        <w:jc w:val="both"/>
        <w:rPr>
          <w:b/>
          <w:sz w:val="24"/>
          <w:szCs w:val="24"/>
        </w:rPr>
      </w:pPr>
      <w:r>
        <w:rPr>
          <w:b/>
          <w:sz w:val="24"/>
          <w:szCs w:val="24"/>
        </w:rPr>
        <w:t xml:space="preserve">1.3. </w:t>
      </w:r>
      <w:r w:rsidRPr="0060734A" w:rsidR="00925F8A">
        <w:rPr>
          <w:b/>
          <w:sz w:val="24"/>
          <w:szCs w:val="24"/>
        </w:rPr>
        <w:t>Atomaufbau/Radioaktivität</w:t>
      </w:r>
    </w:p>
    <w:p w:rsidRPr="0060734A" w:rsidR="00D4560C" w:rsidP="009F03D7" w:rsidRDefault="00B1548D" w14:paraId="3188D4F2" w14:textId="77777777">
      <w:pPr>
        <w:pStyle w:val="ListParagraph"/>
        <w:ind w:left="0" w:hanging="567"/>
        <w:jc w:val="both"/>
        <w:rPr>
          <w:sz w:val="24"/>
          <w:szCs w:val="24"/>
        </w:rPr>
      </w:pPr>
      <w:r w:rsidRPr="0060734A">
        <w:rPr>
          <w:sz w:val="24"/>
          <w:szCs w:val="24"/>
        </w:rPr>
        <w:tab/>
      </w:r>
      <w:r w:rsidRPr="0060734A" w:rsidR="00D4560C">
        <w:rPr>
          <w:sz w:val="24"/>
          <w:szCs w:val="24"/>
        </w:rPr>
        <w:t xml:space="preserve">Mit der Entwicklung des Periodensystems der Elemente und verschiedener Experimente (Rutherford) wurden verschiedene Modellvorstellungen des Atomaufbaus </w:t>
      </w:r>
      <w:r w:rsidRPr="0060734A" w:rsidR="00202338">
        <w:rPr>
          <w:sz w:val="24"/>
          <w:szCs w:val="24"/>
        </w:rPr>
        <w:t xml:space="preserve">(zB. Bohr´sches Atommodell) </w:t>
      </w:r>
      <w:r w:rsidRPr="0060734A" w:rsidR="00D4560C">
        <w:rPr>
          <w:sz w:val="24"/>
          <w:szCs w:val="24"/>
        </w:rPr>
        <w:t>diskutiert. Die Entdeckung der Radioaktivität (Curie; Becquerel) stellte den Determinismus der k</w:t>
      </w:r>
      <w:r w:rsidR="000A6CFB">
        <w:rPr>
          <w:sz w:val="24"/>
          <w:szCs w:val="24"/>
        </w:rPr>
        <w:t>lassischen Physik in Frage.</w:t>
      </w:r>
    </w:p>
    <w:p w:rsidRPr="0060734A" w:rsidR="00925F8A" w:rsidP="009F03D7" w:rsidRDefault="00925F8A" w14:paraId="695E0F9E" w14:textId="77777777">
      <w:pPr>
        <w:pStyle w:val="ListParagraph"/>
        <w:ind w:left="0"/>
        <w:jc w:val="both"/>
        <w:rPr>
          <w:sz w:val="24"/>
          <w:szCs w:val="24"/>
        </w:rPr>
      </w:pPr>
    </w:p>
    <w:p w:rsidRPr="0060734A" w:rsidR="00DB6683" w:rsidP="009F03D7" w:rsidRDefault="004B2B18" w14:paraId="588A1A15" w14:textId="77777777">
      <w:pPr>
        <w:pStyle w:val="ListParagraph"/>
        <w:ind w:left="0"/>
        <w:jc w:val="both"/>
        <w:rPr>
          <w:b/>
          <w:sz w:val="24"/>
          <w:szCs w:val="24"/>
        </w:rPr>
      </w:pPr>
      <w:r>
        <w:rPr>
          <w:b/>
          <w:sz w:val="24"/>
          <w:szCs w:val="24"/>
        </w:rPr>
        <w:t xml:space="preserve">1.4. </w:t>
      </w:r>
      <w:r w:rsidRPr="0060734A" w:rsidR="00DB6683">
        <w:rPr>
          <w:b/>
          <w:sz w:val="24"/>
          <w:szCs w:val="24"/>
        </w:rPr>
        <w:t>Photoeffekt</w:t>
      </w:r>
    </w:p>
    <w:p w:rsidRPr="0060734A" w:rsidR="00B1548D" w:rsidP="009F03D7" w:rsidRDefault="00B1548D" w14:paraId="451770DE" w14:textId="77777777">
      <w:pPr>
        <w:pStyle w:val="ListParagraph"/>
        <w:ind w:left="0"/>
        <w:jc w:val="both"/>
        <w:rPr>
          <w:sz w:val="24"/>
          <w:szCs w:val="24"/>
        </w:rPr>
      </w:pPr>
      <w:r w:rsidRPr="0060734A">
        <w:rPr>
          <w:sz w:val="24"/>
          <w:szCs w:val="24"/>
        </w:rPr>
        <w:t xml:space="preserve">Wird eine negativ geladene Metallplatte mit Licht bestrahlt, so kommt es – je nach </w:t>
      </w:r>
      <w:r w:rsidR="006C4FDF">
        <w:rPr>
          <w:sz w:val="24"/>
          <w:szCs w:val="24"/>
        </w:rPr>
        <w:t xml:space="preserve">verwendeter </w:t>
      </w:r>
      <w:r w:rsidRPr="0060734A">
        <w:rPr>
          <w:sz w:val="24"/>
          <w:szCs w:val="24"/>
        </w:rPr>
        <w:t>Wellenlänge – zu einer Entladung der Platte. Die Details dieses Experiments kann die klassische Physik nicht erklären, was letztlich zur Entwicklung</w:t>
      </w:r>
      <w:r w:rsidR="000A6CFB">
        <w:rPr>
          <w:sz w:val="24"/>
          <w:szCs w:val="24"/>
        </w:rPr>
        <w:t xml:space="preserve"> der Quantenmechanik führte.</w:t>
      </w:r>
    </w:p>
    <w:p w:rsidRPr="0060734A" w:rsidR="00B1548D" w:rsidP="009F03D7" w:rsidRDefault="00B1548D" w14:paraId="2F51DB4D" w14:textId="77777777">
      <w:pPr>
        <w:pStyle w:val="ListParagraph"/>
        <w:ind w:left="567"/>
        <w:jc w:val="both"/>
        <w:rPr>
          <w:sz w:val="24"/>
          <w:szCs w:val="24"/>
        </w:rPr>
      </w:pPr>
    </w:p>
    <w:p w:rsidRPr="0060734A" w:rsidR="00DB6683" w:rsidP="009F03D7" w:rsidRDefault="004B2B18" w14:paraId="7256ECF7" w14:textId="77777777">
      <w:pPr>
        <w:pStyle w:val="ListParagraph"/>
        <w:ind w:left="0"/>
        <w:jc w:val="both"/>
        <w:rPr>
          <w:b/>
          <w:sz w:val="24"/>
          <w:szCs w:val="24"/>
        </w:rPr>
      </w:pPr>
      <w:r>
        <w:rPr>
          <w:b/>
          <w:sz w:val="24"/>
          <w:szCs w:val="24"/>
        </w:rPr>
        <w:t xml:space="preserve">1.5. </w:t>
      </w:r>
      <w:r w:rsidRPr="0060734A" w:rsidR="00DB6683">
        <w:rPr>
          <w:b/>
          <w:sz w:val="24"/>
          <w:szCs w:val="24"/>
        </w:rPr>
        <w:t>Michelson-Morley-Versuch</w:t>
      </w:r>
      <w:r w:rsidRPr="0060734A" w:rsidR="00D36305">
        <w:rPr>
          <w:b/>
          <w:sz w:val="24"/>
          <w:szCs w:val="24"/>
        </w:rPr>
        <w:t xml:space="preserve"> ("Äther")</w:t>
      </w:r>
    </w:p>
    <w:p w:rsidRPr="0060734A" w:rsidR="00057B6D" w:rsidP="009F03D7" w:rsidRDefault="00057B6D" w14:paraId="0BCDB153" w14:textId="77777777">
      <w:pPr>
        <w:pStyle w:val="ListParagraph"/>
        <w:ind w:left="0"/>
        <w:jc w:val="both"/>
        <w:rPr>
          <w:sz w:val="24"/>
          <w:szCs w:val="24"/>
        </w:rPr>
      </w:pPr>
      <w:r w:rsidRPr="0060734A">
        <w:rPr>
          <w:sz w:val="24"/>
          <w:szCs w:val="24"/>
        </w:rPr>
        <w:t>Für die klassische Physik war ein Medium für die Ausbreitung von elektromagnetischen Wellen unbedingt notwendig. Zur Beantwortung der Frage des Wesens des Äthers entwickelten Michelson und Morley ein Experiment, welches als Grundstein für die Spezielle R</w:t>
      </w:r>
      <w:r w:rsidR="000A6CFB">
        <w:rPr>
          <w:sz w:val="24"/>
          <w:szCs w:val="24"/>
        </w:rPr>
        <w:t>elativitätstheorie gilt.</w:t>
      </w:r>
    </w:p>
    <w:p w:rsidRPr="0060734A" w:rsidR="00D36305" w:rsidP="009F03D7" w:rsidRDefault="006C4FDF" w14:paraId="6D187EB6" w14:textId="77777777">
      <w:pPr>
        <w:pStyle w:val="ListParagraph"/>
        <w:ind w:left="567" w:hanging="567"/>
        <w:jc w:val="both"/>
        <w:rPr>
          <w:sz w:val="24"/>
          <w:szCs w:val="24"/>
        </w:rPr>
      </w:pPr>
      <w:r>
        <w:rPr>
          <w:sz w:val="24"/>
          <w:szCs w:val="24"/>
        </w:rPr>
        <w:br w:type="page"/>
      </w:r>
    </w:p>
    <w:p w:rsidR="000A513F" w:rsidP="009F03D7" w:rsidRDefault="000A513F" w14:paraId="5FC209D8" w14:textId="77777777">
      <w:pPr>
        <w:pStyle w:val="ListParagraph"/>
        <w:ind w:left="0"/>
        <w:jc w:val="both"/>
        <w:rPr>
          <w:b/>
          <w:sz w:val="28"/>
          <w:szCs w:val="28"/>
          <w:u w:val="single"/>
        </w:rPr>
      </w:pPr>
    </w:p>
    <w:p w:rsidR="00DB6683" w:rsidP="009F03D7" w:rsidRDefault="004B2B18" w14:paraId="32009BE1" w14:textId="77777777">
      <w:pPr>
        <w:pStyle w:val="ListParagraph"/>
        <w:ind w:left="0"/>
        <w:jc w:val="both"/>
        <w:rPr>
          <w:b/>
          <w:sz w:val="28"/>
          <w:szCs w:val="28"/>
          <w:u w:val="single"/>
        </w:rPr>
      </w:pPr>
      <w:r>
        <w:rPr>
          <w:b/>
          <w:sz w:val="28"/>
          <w:szCs w:val="28"/>
          <w:u w:val="single"/>
        </w:rPr>
        <w:t xml:space="preserve">2. </w:t>
      </w:r>
      <w:r w:rsidRPr="00C33219" w:rsidR="00DB6683">
        <w:rPr>
          <w:b/>
          <w:sz w:val="28"/>
          <w:szCs w:val="28"/>
          <w:u w:val="single"/>
        </w:rPr>
        <w:t>Spezielle Relativitätstheorie</w:t>
      </w:r>
    </w:p>
    <w:p w:rsidRPr="0060734A" w:rsidR="0060734A" w:rsidP="009F03D7" w:rsidRDefault="0060734A" w14:paraId="5C68DC9B" w14:textId="77777777">
      <w:pPr>
        <w:jc w:val="both"/>
        <w:rPr>
          <w:b/>
          <w:sz w:val="24"/>
        </w:rPr>
      </w:pPr>
      <w:r w:rsidRPr="004F728D">
        <w:rPr>
          <w:b/>
          <w:sz w:val="24"/>
        </w:rPr>
        <w:t>2.1. Einleitung</w:t>
      </w:r>
    </w:p>
    <w:p w:rsidRPr="004F728D" w:rsidR="0060734A" w:rsidP="009F03D7" w:rsidRDefault="0060734A" w14:paraId="3DE4064B" w14:textId="77777777">
      <w:pPr>
        <w:jc w:val="both"/>
        <w:rPr>
          <w:b/>
          <w:sz w:val="24"/>
        </w:rPr>
      </w:pPr>
      <w:r>
        <w:rPr>
          <w:b/>
          <w:sz w:val="24"/>
        </w:rPr>
        <w:t>2.1.1. Albert Einstein</w:t>
      </w:r>
    </w:p>
    <w:p w:rsidRPr="004F728D" w:rsidR="0060734A" w:rsidP="009F03D7" w:rsidRDefault="0060734A" w14:paraId="6FD238DF" w14:textId="77777777">
      <w:pPr>
        <w:jc w:val="both"/>
        <w:rPr>
          <w:sz w:val="24"/>
        </w:rPr>
      </w:pPr>
      <w:r w:rsidRPr="004F728D">
        <w:rPr>
          <w:sz w:val="24"/>
        </w:rPr>
        <w:t xml:space="preserve">Die Relativitätstheorie ist untrennbar mit der Person Albert EINSTEIN verbunden. Für viele ist er der wichtigste Wissenschaftler der Neuzeit. Daher </w:t>
      </w:r>
      <w:r>
        <w:rPr>
          <w:sz w:val="24"/>
        </w:rPr>
        <w:t xml:space="preserve">einige Daten zu seiner Person: </w:t>
      </w:r>
    </w:p>
    <w:p w:rsidRPr="004F728D" w:rsidR="0060734A" w:rsidP="009F03D7" w:rsidRDefault="0060734A" w14:paraId="6EDCA3BE" w14:textId="77777777">
      <w:pPr>
        <w:jc w:val="both"/>
        <w:rPr>
          <w:sz w:val="24"/>
        </w:rPr>
      </w:pPr>
      <w:r w:rsidRPr="00AA6A8E">
        <w:rPr>
          <w:i/>
          <w:sz w:val="24"/>
        </w:rPr>
        <w:t xml:space="preserve">14.3.1879 </w:t>
      </w:r>
      <w:r w:rsidRPr="004F728D">
        <w:rPr>
          <w:sz w:val="24"/>
        </w:rPr>
        <w:t xml:space="preserve">Albert Einstein wird in Ulm (Donau) geboren </w:t>
      </w:r>
    </w:p>
    <w:p w:rsidRPr="004F728D" w:rsidR="0060734A" w:rsidP="009F03D7" w:rsidRDefault="0060734A" w14:paraId="21829D0C" w14:textId="77777777">
      <w:pPr>
        <w:jc w:val="both"/>
        <w:rPr>
          <w:sz w:val="24"/>
        </w:rPr>
      </w:pPr>
      <w:r w:rsidRPr="00AA6A8E">
        <w:rPr>
          <w:i/>
          <w:sz w:val="24"/>
        </w:rPr>
        <w:t xml:space="preserve">1889 - 1894 </w:t>
      </w:r>
      <w:r w:rsidRPr="004F728D">
        <w:rPr>
          <w:sz w:val="24"/>
        </w:rPr>
        <w:t xml:space="preserve">Besuch des Luitpold-Gymnasiums in München </w:t>
      </w:r>
    </w:p>
    <w:p w:rsidRPr="004F728D" w:rsidR="0060734A" w:rsidP="009F03D7" w:rsidRDefault="0060734A" w14:paraId="2ACF93ED" w14:textId="77777777">
      <w:pPr>
        <w:jc w:val="both"/>
        <w:rPr>
          <w:sz w:val="24"/>
        </w:rPr>
      </w:pPr>
      <w:r w:rsidRPr="00AA6A8E">
        <w:rPr>
          <w:i/>
          <w:sz w:val="24"/>
        </w:rPr>
        <w:t xml:space="preserve">1896-1904 </w:t>
      </w:r>
      <w:r w:rsidRPr="004F728D">
        <w:rPr>
          <w:sz w:val="24"/>
        </w:rPr>
        <w:t xml:space="preserve">Studium an der Polytechnischen Schule in Zürich (Physik und Mathematik) </w:t>
      </w:r>
    </w:p>
    <w:p w:rsidRPr="004F728D" w:rsidR="0060734A" w:rsidP="009F03D7" w:rsidRDefault="0060734A" w14:paraId="786AB845" w14:textId="77777777">
      <w:pPr>
        <w:jc w:val="both"/>
        <w:rPr>
          <w:sz w:val="24"/>
        </w:rPr>
      </w:pPr>
      <w:r w:rsidRPr="00AA6A8E">
        <w:rPr>
          <w:i/>
          <w:sz w:val="24"/>
        </w:rPr>
        <w:t xml:space="preserve">1902-1909 </w:t>
      </w:r>
      <w:r w:rsidRPr="004F728D">
        <w:rPr>
          <w:sz w:val="24"/>
        </w:rPr>
        <w:t>Arbeit am Patentamt Bern</w:t>
      </w:r>
    </w:p>
    <w:p w:rsidRPr="004F728D" w:rsidR="0060734A" w:rsidP="009F03D7" w:rsidRDefault="0060734A" w14:paraId="312C32B7" w14:textId="77777777">
      <w:pPr>
        <w:jc w:val="both"/>
        <w:rPr>
          <w:sz w:val="24"/>
        </w:rPr>
      </w:pPr>
      <w:r w:rsidRPr="00AA6A8E">
        <w:rPr>
          <w:i/>
          <w:sz w:val="24"/>
        </w:rPr>
        <w:t xml:space="preserve">1905 </w:t>
      </w:r>
      <w:r w:rsidRPr="004F728D">
        <w:rPr>
          <w:sz w:val="24"/>
        </w:rPr>
        <w:t xml:space="preserve">Veröffentlichung der "Speziellen Relativitätstheorie" </w:t>
      </w:r>
    </w:p>
    <w:p w:rsidRPr="004F728D" w:rsidR="0060734A" w:rsidP="009F03D7" w:rsidRDefault="0060734A" w14:paraId="07A275DE" w14:textId="77777777">
      <w:pPr>
        <w:jc w:val="both"/>
        <w:rPr>
          <w:sz w:val="24"/>
        </w:rPr>
      </w:pPr>
      <w:r w:rsidRPr="00AA6A8E">
        <w:rPr>
          <w:i/>
          <w:sz w:val="24"/>
        </w:rPr>
        <w:t xml:space="preserve">1909-1913 </w:t>
      </w:r>
      <w:r w:rsidRPr="004F728D">
        <w:rPr>
          <w:sz w:val="24"/>
        </w:rPr>
        <w:t xml:space="preserve">Tätigkeiten an den Universitäten Bern, Zürich, Prag und wieder Zürich </w:t>
      </w:r>
    </w:p>
    <w:p w:rsidRPr="004F728D" w:rsidR="0060734A" w:rsidP="009F03D7" w:rsidRDefault="0060734A" w14:paraId="7E9081E3" w14:textId="77777777">
      <w:pPr>
        <w:jc w:val="both"/>
        <w:rPr>
          <w:sz w:val="24"/>
        </w:rPr>
      </w:pPr>
      <w:r w:rsidRPr="00AA6A8E">
        <w:rPr>
          <w:i/>
          <w:sz w:val="24"/>
        </w:rPr>
        <w:t xml:space="preserve">1914-1933 </w:t>
      </w:r>
      <w:r w:rsidRPr="004F728D">
        <w:rPr>
          <w:sz w:val="24"/>
        </w:rPr>
        <w:t xml:space="preserve">Mitglied der Preuß. Akademie der Wissenschaften </w:t>
      </w:r>
    </w:p>
    <w:p w:rsidRPr="004F728D" w:rsidR="0060734A" w:rsidP="009F03D7" w:rsidRDefault="0060734A" w14:paraId="08D3E32B" w14:textId="77777777">
      <w:pPr>
        <w:jc w:val="both"/>
        <w:rPr>
          <w:sz w:val="24"/>
        </w:rPr>
      </w:pPr>
      <w:r w:rsidRPr="00AA6A8E">
        <w:rPr>
          <w:i/>
          <w:sz w:val="24"/>
        </w:rPr>
        <w:t>1916</w:t>
      </w:r>
      <w:r w:rsidRPr="004F728D">
        <w:rPr>
          <w:sz w:val="24"/>
        </w:rPr>
        <w:t xml:space="preserve"> Vollendung der "Allgemeinen Relativitätstheorie" </w:t>
      </w:r>
    </w:p>
    <w:p w:rsidRPr="004F728D" w:rsidR="0060734A" w:rsidP="009F03D7" w:rsidRDefault="0060734A" w14:paraId="43BEAC48" w14:textId="77777777">
      <w:pPr>
        <w:jc w:val="both"/>
        <w:rPr>
          <w:sz w:val="24"/>
        </w:rPr>
      </w:pPr>
      <w:r w:rsidRPr="00AA6A8E">
        <w:rPr>
          <w:i/>
          <w:sz w:val="24"/>
        </w:rPr>
        <w:t>1922</w:t>
      </w:r>
      <w:r>
        <w:rPr>
          <w:sz w:val="24"/>
        </w:rPr>
        <w:t xml:space="preserve"> Ver</w:t>
      </w:r>
      <w:r w:rsidRPr="004F728D">
        <w:rPr>
          <w:sz w:val="24"/>
        </w:rPr>
        <w:t xml:space="preserve">leihung des Nobelpreises für Physik </w:t>
      </w:r>
    </w:p>
    <w:p w:rsidRPr="004F728D" w:rsidR="0060734A" w:rsidP="009F03D7" w:rsidRDefault="0060734A" w14:paraId="04E420D3" w14:textId="77777777">
      <w:pPr>
        <w:jc w:val="both"/>
        <w:rPr>
          <w:sz w:val="24"/>
        </w:rPr>
      </w:pPr>
      <w:r w:rsidRPr="00AA6A8E">
        <w:rPr>
          <w:i/>
          <w:sz w:val="24"/>
        </w:rPr>
        <w:t xml:space="preserve">1933-1955 </w:t>
      </w:r>
      <w:r>
        <w:rPr>
          <w:sz w:val="24"/>
        </w:rPr>
        <w:t>Ein</w:t>
      </w:r>
      <w:r w:rsidRPr="004F728D">
        <w:rPr>
          <w:sz w:val="24"/>
        </w:rPr>
        <w:t xml:space="preserve">stein lebt und arbeitet in Princeton, New Jersey, USA </w:t>
      </w:r>
    </w:p>
    <w:p w:rsidR="0060734A" w:rsidP="009F03D7" w:rsidRDefault="0060734A" w14:paraId="3ECBE9E3" w14:textId="77777777">
      <w:pPr>
        <w:jc w:val="both"/>
        <w:rPr>
          <w:sz w:val="24"/>
        </w:rPr>
      </w:pPr>
      <w:r w:rsidRPr="00AA6A8E">
        <w:rPr>
          <w:i/>
          <w:sz w:val="24"/>
        </w:rPr>
        <w:t>1955</w:t>
      </w:r>
      <w:r>
        <w:rPr>
          <w:sz w:val="24"/>
        </w:rPr>
        <w:t xml:space="preserve"> Einstein stirbt</w:t>
      </w:r>
    </w:p>
    <w:p w:rsidR="0060734A" w:rsidP="009F03D7" w:rsidRDefault="0060734A" w14:paraId="2FD87BE3" w14:textId="77777777">
      <w:pPr>
        <w:jc w:val="both"/>
        <w:rPr>
          <w:sz w:val="24"/>
        </w:rPr>
      </w:pPr>
      <w:r w:rsidRPr="0060734A">
        <w:rPr>
          <w:sz w:val="24"/>
        </w:rPr>
        <w:t>Die RT hat die Sichtweise der Physik grundlegend verändert: die Newton´sche Mechanik war nicht mehr länger in allen Bereichen gültig (im alltäglichen Gebrauch ist jedoch weiterhin verwendbar). Bei Geschwindigkeiten, die in der Größenordnung der Lichtgeschwindigkeit liegen, ist jedoch die RT heranzuziehen.</w:t>
      </w:r>
    </w:p>
    <w:p w:rsidR="00B83780" w:rsidRDefault="00B83780" w14:paraId="1F1585D0" w14:textId="77777777">
      <w:pPr>
        <w:spacing w:after="0" w:line="240" w:lineRule="auto"/>
        <w:rPr>
          <w:sz w:val="24"/>
        </w:rPr>
      </w:pPr>
      <w:r>
        <w:rPr>
          <w:sz w:val="24"/>
        </w:rPr>
        <w:br w:type="page"/>
      </w:r>
    </w:p>
    <w:p w:rsidRPr="0060734A" w:rsidR="009A1FC0" w:rsidP="009F03D7" w:rsidRDefault="009A1FC0" w14:paraId="17BB47F1" w14:textId="77777777">
      <w:pPr>
        <w:jc w:val="both"/>
        <w:rPr>
          <w:sz w:val="24"/>
        </w:rPr>
      </w:pPr>
    </w:p>
    <w:p w:rsidRPr="004F728D" w:rsidR="0060734A" w:rsidP="009F03D7" w:rsidRDefault="0060734A" w14:paraId="06C3B80E" w14:textId="77777777">
      <w:pPr>
        <w:jc w:val="both"/>
        <w:rPr>
          <w:b/>
          <w:sz w:val="24"/>
        </w:rPr>
      </w:pPr>
      <w:r w:rsidRPr="004F728D">
        <w:rPr>
          <w:b/>
          <w:sz w:val="24"/>
        </w:rPr>
        <w:t>2.1.2. Michelson-Morley-Experiment</w:t>
      </w:r>
    </w:p>
    <w:p w:rsidR="009A1FC0" w:rsidP="009F03D7" w:rsidRDefault="0060734A" w14:paraId="1D7899D9" w14:textId="77777777">
      <w:pPr>
        <w:jc w:val="both"/>
        <w:rPr>
          <w:sz w:val="24"/>
        </w:rPr>
      </w:pPr>
      <w:r w:rsidRPr="004F728D">
        <w:rPr>
          <w:sz w:val="24"/>
        </w:rPr>
        <w:t xml:space="preserve">Bereits seit Beginn des 19. Jahrhunderts wusste man, dass Licht aus Wellen besteht. Alle anderen bekannten Wellen waren stets an ein Medium gebunden. Schall breitet sich in z.B. Luft aus, Wasserwellen im Wasser. Daher nahm man an, dass auch das Licht an irgendeine Form von Medium gebunden war, das offensichtlich unsichtbar war. Dieses Medium wurde Lichtäther genannt. Es wurde angenommen, dass sich der Äther selbst in absoluter Ruhe befindet und sich jeder Körper, also auch die Erde, mit einer bestimmten Geschwindigkeit relativ dazu bewegt. Die beiden Physiker Albert Abraham Michelson und Edward Williams Morley wollten 1887 die Geschwindigkeit der Erde in diesem Äther mit Hilfe von Lichtstrahlen bestimmen. Dafür bauten sie ein äußerst genaues Messinstrument, ein so </w:t>
      </w:r>
    </w:p>
    <w:p w:rsidR="009A1FC0" w:rsidP="009F03D7" w:rsidRDefault="009A1FC0" w14:paraId="36B2EC7B" w14:textId="77777777">
      <w:pPr>
        <w:jc w:val="both"/>
        <w:rPr>
          <w:sz w:val="24"/>
        </w:rPr>
      </w:pPr>
    </w:p>
    <w:p w:rsidRPr="004F728D" w:rsidR="0060734A" w:rsidP="009F03D7" w:rsidRDefault="0060734A" w14:paraId="0926EB93" w14:textId="77777777">
      <w:pPr>
        <w:jc w:val="both"/>
        <w:rPr>
          <w:sz w:val="24"/>
        </w:rPr>
      </w:pPr>
      <w:r w:rsidRPr="004F728D">
        <w:rPr>
          <w:sz w:val="24"/>
        </w:rPr>
        <w:t>genanntes Interferometer. Die Idee dahinter: Die Geschwindigkeit des Lichtes wird in zwei verschiedene Richtungen gemessen, einmal in Bewegungsrichtung und einmal senkrecht dazu. Das Licht, das sich in dieselbe Richtung bewegt wie die Erde, sollte schneller sein als das Licht senkrecht dazu. Doch so sorgfältig die beiden Forscher ihre Messungen auch ausführten, sie konnten keinen Unterschied in der Geschwindigkeit feststellen. Die einzige mögliche Erklärung die auf der Hand lag war, dass sich die Erde in Bezug auf den Äther nicht bewegt, aber das wäre ein zu großer Zufall gewesen. Eine schlüssige Deutung wurde erst zwei Jahrzehnte später von Albert Einstein gefunden: die Spezielle Relativitätstheorie. Das Michelson-Morley-Experiment ist wahrscheinlich das bedeutendste missglückte Experiment in der Geschichte der Wissensc</w:t>
      </w:r>
      <w:r w:rsidR="009D2C94">
        <w:rPr>
          <w:sz w:val="24"/>
        </w:rPr>
        <w:t xml:space="preserve">haft. </w:t>
      </w:r>
    </w:p>
    <w:p w:rsidRPr="004F728D" w:rsidR="0060734A" w:rsidP="009F03D7" w:rsidRDefault="0060734A" w14:paraId="3528256B" w14:textId="77777777">
      <w:pPr>
        <w:jc w:val="both"/>
        <w:rPr>
          <w:sz w:val="24"/>
        </w:rPr>
      </w:pPr>
    </w:p>
    <w:p w:rsidRPr="004F728D" w:rsidR="0060734A" w:rsidP="009F03D7" w:rsidRDefault="009D2C94" w14:paraId="60304A7E" w14:textId="77777777">
      <w:pPr>
        <w:jc w:val="both"/>
        <w:rPr>
          <w:b/>
          <w:sz w:val="24"/>
        </w:rPr>
      </w:pPr>
      <w:r>
        <w:rPr>
          <w:b/>
          <w:sz w:val="24"/>
        </w:rPr>
        <w:t>2.1.3. Bewegung/Bezugssystem</w:t>
      </w:r>
    </w:p>
    <w:p w:rsidRPr="004F728D" w:rsidR="004B2B18" w:rsidP="009F03D7" w:rsidRDefault="0060734A" w14:paraId="37A6AEB2" w14:textId="77777777">
      <w:pPr>
        <w:jc w:val="both"/>
        <w:rPr>
          <w:sz w:val="24"/>
        </w:rPr>
      </w:pPr>
      <w:r w:rsidRPr="004F728D">
        <w:rPr>
          <w:sz w:val="24"/>
        </w:rPr>
        <w:t xml:space="preserve">Wiederholung 1. Jahrgang: </w:t>
      </w:r>
      <w:r w:rsidRPr="004F728D">
        <w:rPr>
          <w:sz w:val="24"/>
        </w:rPr>
        <w:tab/>
      </w:r>
      <w:r w:rsidRPr="004F728D" w:rsidR="004B2B18">
        <w:rPr>
          <w:sz w:val="24"/>
        </w:rPr>
        <w:t>Was ist</w:t>
      </w:r>
      <w:r w:rsidR="004B2B18">
        <w:rPr>
          <w:sz w:val="24"/>
        </w:rPr>
        <w:t xml:space="preserve"> eigentlich Bewegung bzw. Ruhe?</w:t>
      </w:r>
    </w:p>
    <w:p w:rsidRPr="004F728D" w:rsidR="004B2B18" w:rsidP="009F03D7" w:rsidRDefault="004B2B18" w14:paraId="1088C439" w14:textId="77777777">
      <w:pPr>
        <w:jc w:val="both"/>
        <w:rPr>
          <w:sz w:val="24"/>
        </w:rPr>
      </w:pPr>
      <w:r w:rsidRPr="004F728D">
        <w:rPr>
          <w:sz w:val="24"/>
        </w:rPr>
        <w:tab/>
      </w:r>
      <w:r w:rsidRPr="004F728D">
        <w:rPr>
          <w:sz w:val="24"/>
        </w:rPr>
        <w:tab/>
      </w:r>
      <w:r w:rsidRPr="004F728D">
        <w:rPr>
          <w:sz w:val="24"/>
        </w:rPr>
        <w:tab/>
      </w:r>
      <w:r w:rsidRPr="004F728D">
        <w:rPr>
          <w:sz w:val="24"/>
        </w:rPr>
        <w:tab/>
      </w:r>
      <w:r w:rsidRPr="004F728D">
        <w:rPr>
          <w:sz w:val="24"/>
        </w:rPr>
        <w:t>Wie lauten die Newton´schen Axiome</w:t>
      </w:r>
      <w:r>
        <w:rPr>
          <w:sz w:val="24"/>
        </w:rPr>
        <w:t>?</w:t>
      </w:r>
    </w:p>
    <w:p w:rsidR="004B2B18" w:rsidP="009F03D7" w:rsidRDefault="004B2B18" w14:paraId="69DC8536" w14:textId="77777777">
      <w:pPr>
        <w:jc w:val="both"/>
        <w:rPr>
          <w:sz w:val="24"/>
        </w:rPr>
      </w:pPr>
      <w:r w:rsidRPr="004F728D">
        <w:rPr>
          <w:sz w:val="24"/>
        </w:rPr>
        <w:tab/>
      </w:r>
      <w:r w:rsidRPr="004F728D">
        <w:rPr>
          <w:sz w:val="24"/>
        </w:rPr>
        <w:tab/>
      </w:r>
      <w:r w:rsidRPr="004F728D">
        <w:rPr>
          <w:sz w:val="24"/>
        </w:rPr>
        <w:tab/>
      </w:r>
      <w:r w:rsidRPr="004F728D">
        <w:rPr>
          <w:sz w:val="24"/>
        </w:rPr>
        <w:tab/>
      </w:r>
      <w:r w:rsidRPr="004F728D">
        <w:rPr>
          <w:sz w:val="24"/>
        </w:rPr>
        <w:t>Was ist ein Bezugssystem</w:t>
      </w:r>
      <w:r>
        <w:rPr>
          <w:sz w:val="24"/>
        </w:rPr>
        <w:t>?</w:t>
      </w:r>
    </w:p>
    <w:p w:rsidR="004B2B18" w:rsidP="009F03D7" w:rsidRDefault="004B2B18" w14:paraId="4BEF65E6" w14:textId="77777777">
      <w:pPr>
        <w:jc w:val="both"/>
        <w:rPr>
          <w:sz w:val="24"/>
        </w:rPr>
      </w:pPr>
      <w:r>
        <w:rPr>
          <w:sz w:val="24"/>
        </w:rPr>
        <w:tab/>
      </w:r>
      <w:r>
        <w:rPr>
          <w:sz w:val="24"/>
        </w:rPr>
        <w:tab/>
      </w:r>
      <w:r>
        <w:rPr>
          <w:sz w:val="24"/>
        </w:rPr>
        <w:tab/>
      </w:r>
      <w:r>
        <w:rPr>
          <w:sz w:val="24"/>
        </w:rPr>
        <w:tab/>
      </w:r>
      <w:r>
        <w:rPr>
          <w:sz w:val="24"/>
        </w:rPr>
        <w:t>Was ist ein Inertialsystem?</w:t>
      </w:r>
    </w:p>
    <w:p w:rsidRPr="004F728D" w:rsidR="004B2B18" w:rsidP="009F03D7" w:rsidRDefault="004B2B18" w14:paraId="3A24F701" w14:textId="77777777">
      <w:pPr>
        <w:jc w:val="both"/>
        <w:rPr>
          <w:sz w:val="24"/>
        </w:rPr>
      </w:pPr>
      <w:r>
        <w:rPr>
          <w:sz w:val="24"/>
        </w:rPr>
        <w:t>Ein Inertialsystem ist ein System, in dem das Trägheitsgesetz gilt. D.h. es treten keine Beschleunigungen auf.</w:t>
      </w:r>
    </w:p>
    <w:p w:rsidR="0060734A" w:rsidP="009F03D7" w:rsidRDefault="0060734A" w14:paraId="3724C206" w14:textId="77777777">
      <w:pPr>
        <w:jc w:val="both"/>
        <w:rPr>
          <w:sz w:val="24"/>
        </w:rPr>
      </w:pPr>
      <w:r w:rsidRPr="004F728D">
        <w:rPr>
          <w:sz w:val="24"/>
        </w:rPr>
        <w:t>Bewegung ist Lageänderung! Lage und damit Bewegung kann nur „in Bezug“ also „relativ“ zu etwas (Koordinatensystem; Bezugssystem) angegeben werden. Es hat sehr lange (von Kopernikus bis Einstein) gedauert, die Konsequenz zu ziehen, dass weder die Erde noch irgendein anderes System ein absolut ruhendes Bezugssystem liefern kann.</w:t>
      </w:r>
    </w:p>
    <w:p w:rsidR="009A1FC0" w:rsidP="009F03D7" w:rsidRDefault="009A1FC0" w14:paraId="18341FCC" w14:textId="77777777">
      <w:pPr>
        <w:jc w:val="both"/>
        <w:rPr>
          <w:sz w:val="24"/>
        </w:rPr>
      </w:pPr>
    </w:p>
    <w:p w:rsidRPr="004F728D" w:rsidR="0062376D" w:rsidP="009F03D7" w:rsidRDefault="0062376D" w14:paraId="22B490C1" w14:textId="77777777">
      <w:pPr>
        <w:jc w:val="both"/>
        <w:rPr>
          <w:sz w:val="24"/>
        </w:rPr>
      </w:pPr>
    </w:p>
    <w:p w:rsidRPr="004F728D" w:rsidR="0060734A" w:rsidP="009F03D7" w:rsidRDefault="0060734A" w14:paraId="04220612" w14:textId="77777777">
      <w:pPr>
        <w:pBdr>
          <w:top w:val="single" w:color="auto" w:sz="6" w:space="1"/>
          <w:left w:val="single" w:color="auto" w:sz="6" w:space="1"/>
          <w:bottom w:val="single" w:color="auto" w:sz="6" w:space="1"/>
          <w:right w:val="single" w:color="auto" w:sz="6" w:space="1"/>
        </w:pBdr>
        <w:ind w:left="720" w:hanging="720"/>
        <w:jc w:val="both"/>
        <w:rPr>
          <w:sz w:val="24"/>
        </w:rPr>
      </w:pPr>
      <w:r w:rsidRPr="004F728D">
        <w:rPr>
          <w:sz w:val="24"/>
        </w:rPr>
        <w:t>Es gibt kein absolut ruhendes Bezugssystem!</w:t>
      </w:r>
    </w:p>
    <w:p w:rsidR="009A1FC0" w:rsidP="009F03D7" w:rsidRDefault="009A1FC0" w14:paraId="284F9EBB" w14:textId="77777777">
      <w:pPr>
        <w:jc w:val="both"/>
        <w:rPr>
          <w:sz w:val="24"/>
        </w:rPr>
      </w:pPr>
    </w:p>
    <w:p w:rsidRPr="004F728D" w:rsidR="0060734A" w:rsidP="009F03D7" w:rsidRDefault="0060734A" w14:paraId="11893CA2" w14:textId="77777777">
      <w:pPr>
        <w:jc w:val="both"/>
        <w:rPr>
          <w:sz w:val="24"/>
        </w:rPr>
      </w:pPr>
      <w:r w:rsidRPr="004F728D">
        <w:rPr>
          <w:sz w:val="24"/>
        </w:rPr>
        <w:t>Wir messen immer nur Relativgeschwindigkeiten. Absolute Bewegung ist nur bei Beschleunigungen feststellbar (wegen der Kräfte, die auftreten: Newton´sche Axiome!). Bei mechanischen Systemen einsichtig (z.B. Schallwellen). Bei elektromagnetischen Wellen konnte man bis ca. 1900 nicht aussagen, ob nicht die absolute Bewegung eines Systems feststellbar sei. Der „Äther“ sollte als Medium für die Lichtwellen dienen. Das ganze Universum müsste damit erfüllt sein und würde eigentlich ein absolutes Bezugsystem darstellen. Aber die Versuche von M&amp;M haben das Gegenteil bewiesen.</w:t>
      </w:r>
      <w:r w:rsidR="000A6CFB">
        <w:rPr>
          <w:sz w:val="24"/>
        </w:rPr>
        <w:t xml:space="preserve"> </w:t>
      </w:r>
    </w:p>
    <w:p w:rsidR="00B83780" w:rsidP="009F03D7" w:rsidRDefault="00B83780" w14:paraId="58E7DE61" w14:textId="77777777">
      <w:pPr>
        <w:ind w:left="720" w:hanging="720"/>
        <w:jc w:val="both"/>
        <w:rPr>
          <w:b/>
          <w:sz w:val="24"/>
        </w:rPr>
      </w:pPr>
    </w:p>
    <w:p w:rsidRPr="004F728D" w:rsidR="0060734A" w:rsidP="009F03D7" w:rsidRDefault="0060734A" w14:paraId="524B0CAC" w14:textId="77777777">
      <w:pPr>
        <w:ind w:left="720" w:hanging="720"/>
        <w:jc w:val="both"/>
        <w:rPr>
          <w:b/>
          <w:sz w:val="24"/>
        </w:rPr>
      </w:pPr>
      <w:r w:rsidRPr="004F728D">
        <w:rPr>
          <w:b/>
          <w:sz w:val="24"/>
        </w:rPr>
        <w:t>2.2. Das Relativitätsprinzip</w:t>
      </w:r>
    </w:p>
    <w:p w:rsidR="0060734A" w:rsidP="009F03D7" w:rsidRDefault="009A1FC0" w14:paraId="24320FBB" w14:textId="77777777">
      <w:pPr>
        <w:jc w:val="both"/>
        <w:rPr>
          <w:sz w:val="24"/>
        </w:rPr>
      </w:pPr>
      <w:r>
        <w:rPr>
          <w:sz w:val="24"/>
        </w:rPr>
        <w:t xml:space="preserve">Aus den Experimenten, </w:t>
      </w:r>
      <w:r w:rsidRPr="004F728D" w:rsidR="0060734A">
        <w:rPr>
          <w:sz w:val="24"/>
        </w:rPr>
        <w:t>der Erfa</w:t>
      </w:r>
      <w:r>
        <w:rPr>
          <w:sz w:val="24"/>
        </w:rPr>
        <w:t>h</w:t>
      </w:r>
      <w:r w:rsidRPr="004F728D" w:rsidR="0060734A">
        <w:rPr>
          <w:sz w:val="24"/>
        </w:rPr>
        <w:t xml:space="preserve">rung </w:t>
      </w:r>
      <w:r>
        <w:rPr>
          <w:sz w:val="24"/>
        </w:rPr>
        <w:t xml:space="preserve">und dank seiner Genialität </w:t>
      </w:r>
      <w:r w:rsidRPr="004F728D" w:rsidR="0060734A">
        <w:rPr>
          <w:sz w:val="24"/>
        </w:rPr>
        <w:t>hat Einstein zwei Postulate aufgestellt:</w:t>
      </w:r>
    </w:p>
    <w:p w:rsidRPr="004F728D" w:rsidR="00B83780" w:rsidP="009F03D7" w:rsidRDefault="00B83780" w14:paraId="2F924C55" w14:textId="77777777">
      <w:pPr>
        <w:jc w:val="both"/>
        <w:rPr>
          <w:sz w:val="24"/>
        </w:rPr>
      </w:pPr>
    </w:p>
    <w:p w:rsidRPr="00B92FBF" w:rsidR="0060734A" w:rsidP="009F03D7" w:rsidRDefault="0060734A" w14:paraId="1A8712BA" w14:textId="5E1C361E">
      <w:pPr>
        <w:pBdr>
          <w:top w:val="single" w:color="auto" w:sz="6" w:space="1"/>
          <w:left w:val="single" w:color="auto" w:sz="6" w:space="1"/>
          <w:bottom w:val="single" w:color="auto" w:sz="6" w:space="1"/>
          <w:right w:val="single" w:color="auto" w:sz="6" w:space="1"/>
        </w:pBdr>
        <w:jc w:val="both"/>
        <w:rPr>
          <w:b/>
          <w:sz w:val="24"/>
        </w:rPr>
      </w:pPr>
      <w:r w:rsidRPr="00B92FBF">
        <w:rPr>
          <w:b/>
          <w:sz w:val="24"/>
        </w:rPr>
        <w:t>1.</w:t>
      </w:r>
      <w:r w:rsidR="00E44010">
        <w:rPr>
          <w:b/>
          <w:sz w:val="24"/>
        </w:rPr>
        <w:t xml:space="preserve">  </w:t>
      </w:r>
      <w:r w:rsidRPr="00B92FBF">
        <w:rPr>
          <w:b/>
          <w:sz w:val="24"/>
        </w:rPr>
        <w:t>Es gibt kein Mittel, eine absolute Geschwindigkeit zu messen</w:t>
      </w:r>
    </w:p>
    <w:p w:rsidRPr="00B92FBF" w:rsidR="0060734A" w:rsidP="009F03D7" w:rsidRDefault="0060734A" w14:paraId="4AE625BD" w14:textId="035ABD7F">
      <w:pPr>
        <w:pBdr>
          <w:top w:val="single" w:color="auto" w:sz="6" w:space="1"/>
          <w:left w:val="single" w:color="auto" w:sz="6" w:space="1"/>
          <w:bottom w:val="single" w:color="auto" w:sz="6" w:space="1"/>
          <w:right w:val="single" w:color="auto" w:sz="6" w:space="1"/>
        </w:pBdr>
        <w:jc w:val="both"/>
        <w:rPr>
          <w:b/>
          <w:sz w:val="24"/>
        </w:rPr>
      </w:pPr>
      <w:r w:rsidRPr="00B92FBF">
        <w:rPr>
          <w:b/>
          <w:sz w:val="24"/>
        </w:rPr>
        <w:t>2.</w:t>
      </w:r>
      <w:r w:rsidR="00E44010">
        <w:rPr>
          <w:b/>
          <w:sz w:val="24"/>
        </w:rPr>
        <w:t xml:space="preserve"> </w:t>
      </w:r>
      <w:r w:rsidRPr="00B92FBF">
        <w:rPr>
          <w:b/>
          <w:sz w:val="24"/>
        </w:rPr>
        <w:t xml:space="preserve">Die </w:t>
      </w:r>
      <w:r w:rsidR="003B22D3">
        <w:rPr>
          <w:b/>
          <w:sz w:val="24"/>
        </w:rPr>
        <w:t>Vakuum</w:t>
      </w:r>
      <w:r w:rsidR="004E56A3">
        <w:rPr>
          <w:b/>
          <w:sz w:val="24"/>
        </w:rPr>
        <w:t>-</w:t>
      </w:r>
      <w:r w:rsidRPr="00B92FBF">
        <w:rPr>
          <w:b/>
          <w:sz w:val="24"/>
        </w:rPr>
        <w:t xml:space="preserve">Lichtgeschwindigkeit ist unabhängig von der </w:t>
      </w:r>
      <w:r w:rsidR="00393489">
        <w:rPr>
          <w:b/>
          <w:sz w:val="24"/>
        </w:rPr>
        <w:t xml:space="preserve">relativen </w:t>
      </w:r>
      <w:r w:rsidRPr="00B92FBF">
        <w:rPr>
          <w:b/>
          <w:sz w:val="24"/>
        </w:rPr>
        <w:t>Bewegung der Lichtquelle</w:t>
      </w:r>
      <w:r w:rsidR="00E44010">
        <w:rPr>
          <w:b/>
          <w:sz w:val="24"/>
        </w:rPr>
        <w:t xml:space="preserve"> und des Beobachters</w:t>
      </w:r>
    </w:p>
    <w:p w:rsidRPr="004F728D" w:rsidR="0060734A" w:rsidP="009F03D7" w:rsidRDefault="0060734A" w14:paraId="7A429807" w14:textId="77777777">
      <w:pPr>
        <w:jc w:val="both"/>
        <w:rPr>
          <w:sz w:val="24"/>
        </w:rPr>
      </w:pPr>
    </w:p>
    <w:p w:rsidRPr="004F728D" w:rsidR="0060734A" w:rsidP="009F03D7" w:rsidRDefault="0060734A" w14:paraId="67CF329C" w14:textId="77777777">
      <w:pPr>
        <w:jc w:val="both"/>
        <w:rPr>
          <w:sz w:val="24"/>
        </w:rPr>
      </w:pPr>
      <w:r w:rsidRPr="004F728D">
        <w:rPr>
          <w:sz w:val="24"/>
        </w:rPr>
        <w:t xml:space="preserve">ad 1.: </w:t>
      </w:r>
      <w:r w:rsidR="009A1FC0">
        <w:rPr>
          <w:sz w:val="24"/>
        </w:rPr>
        <w:t xml:space="preserve">"Relativitätsprinzip": </w:t>
      </w:r>
      <w:r w:rsidRPr="004F728D" w:rsidR="009A1FC0">
        <w:rPr>
          <w:sz w:val="24"/>
        </w:rPr>
        <w:t>„Alles ist relativ“</w:t>
      </w:r>
    </w:p>
    <w:p w:rsidRPr="004F728D" w:rsidR="0060734A" w:rsidP="009F03D7" w:rsidRDefault="0060734A" w14:paraId="12D5846F" w14:textId="77777777">
      <w:pPr>
        <w:jc w:val="both"/>
        <w:rPr>
          <w:sz w:val="24"/>
        </w:rPr>
      </w:pPr>
      <w:r w:rsidRPr="004F728D">
        <w:rPr>
          <w:sz w:val="24"/>
        </w:rPr>
        <w:t xml:space="preserve">ad 2.: </w:t>
      </w:r>
      <w:r w:rsidR="009A1FC0">
        <w:rPr>
          <w:sz w:val="24"/>
        </w:rPr>
        <w:t xml:space="preserve">"Konstanz der Vakuumlichtgeschwindigkeit": </w:t>
      </w:r>
      <w:r w:rsidRPr="004F728D">
        <w:rPr>
          <w:sz w:val="24"/>
        </w:rPr>
        <w:t>Nichts ist schneller als das Licht</w:t>
      </w:r>
      <w:r w:rsidR="009A1FC0">
        <w:rPr>
          <w:sz w:val="24"/>
        </w:rPr>
        <w:t xml:space="preserve"> im Vakuum</w:t>
      </w:r>
      <w:r w:rsidRPr="004F728D">
        <w:rPr>
          <w:sz w:val="24"/>
        </w:rPr>
        <w:t xml:space="preserve">. Mit rund 300.000 Kilometer pro Sekunde (Der genaue Wert im Vakuum ist c=299792458 m/s, das entspricht 1.079.252.849 km/h.) ist die </w:t>
      </w:r>
      <w:r w:rsidR="009A1FC0">
        <w:rPr>
          <w:sz w:val="24"/>
        </w:rPr>
        <w:t>Vakuuml</w:t>
      </w:r>
      <w:r w:rsidRPr="004F728D">
        <w:rPr>
          <w:sz w:val="24"/>
        </w:rPr>
        <w:t xml:space="preserve">ichtgeschwindigkeit das absolute Limit, sowohl für Materie als auch für Strahlung und Information. Das Erstaunliche ist jedoch nicht die Größe, sondern dass der Wert immer gleich bleibt, egal wie schnell sich die Lichtquelle </w:t>
      </w:r>
      <w:r w:rsidR="004B2B18">
        <w:rPr>
          <w:sz w:val="24"/>
        </w:rPr>
        <w:t>und/</w:t>
      </w:r>
      <w:r w:rsidRPr="004F728D">
        <w:rPr>
          <w:sz w:val="24"/>
        </w:rPr>
        <w:t>oder der Beobachter bewegt.</w:t>
      </w:r>
      <w:r w:rsidR="000A6CFB">
        <w:rPr>
          <w:sz w:val="24"/>
        </w:rPr>
        <w:t xml:space="preserve"> </w:t>
      </w:r>
    </w:p>
    <w:p w:rsidR="0060734A" w:rsidP="009F03D7" w:rsidRDefault="0060734A" w14:paraId="2446502C" w14:textId="77777777">
      <w:pPr>
        <w:jc w:val="both"/>
        <w:rPr>
          <w:sz w:val="24"/>
        </w:rPr>
      </w:pPr>
      <w:r w:rsidRPr="004F728D">
        <w:rPr>
          <w:sz w:val="24"/>
        </w:rPr>
        <w:t>Aus diesen - eigentlich „einfachen“ - Postulaten ergaben sich weitreichende Konsequenzen, die das Weltbild der Physik in ihren Grundfesten erschütterten und eine neue Ära der Naturwissenschaften einleiteten!</w:t>
      </w:r>
    </w:p>
    <w:p w:rsidRPr="004F728D" w:rsidR="004B2B18" w:rsidP="009F03D7" w:rsidRDefault="004B2B18" w14:paraId="387E6427" w14:textId="77777777">
      <w:pPr>
        <w:jc w:val="both"/>
        <w:rPr>
          <w:sz w:val="24"/>
        </w:rPr>
      </w:pPr>
    </w:p>
    <w:p w:rsidR="00B83780" w:rsidRDefault="00B83780" w14:paraId="63D50089" w14:textId="77777777">
      <w:pPr>
        <w:spacing w:after="0" w:line="240" w:lineRule="auto"/>
        <w:rPr>
          <w:b/>
          <w:sz w:val="24"/>
        </w:rPr>
      </w:pPr>
      <w:r>
        <w:rPr>
          <w:b/>
          <w:sz w:val="24"/>
        </w:rPr>
        <w:br w:type="page"/>
      </w:r>
    </w:p>
    <w:p w:rsidR="00864C5C" w:rsidP="009F03D7" w:rsidRDefault="00864C5C" w14:paraId="7D8275D6" w14:textId="77777777">
      <w:pPr>
        <w:jc w:val="both"/>
        <w:rPr>
          <w:b/>
          <w:sz w:val="24"/>
        </w:rPr>
      </w:pPr>
    </w:p>
    <w:p w:rsidRPr="004F728D" w:rsidR="00BA6A7D" w:rsidP="009F03D7" w:rsidRDefault="00BA6A7D" w14:paraId="10EF8C6E" w14:textId="77777777">
      <w:pPr>
        <w:jc w:val="both"/>
        <w:rPr>
          <w:b/>
          <w:sz w:val="24"/>
        </w:rPr>
      </w:pPr>
      <w:r>
        <w:rPr>
          <w:b/>
          <w:sz w:val="24"/>
        </w:rPr>
        <w:t>2</w:t>
      </w:r>
      <w:r w:rsidR="00B83780">
        <w:rPr>
          <w:b/>
          <w:sz w:val="24"/>
        </w:rPr>
        <w:t>.3</w:t>
      </w:r>
      <w:r w:rsidRPr="004F728D">
        <w:rPr>
          <w:b/>
          <w:sz w:val="24"/>
        </w:rPr>
        <w:t>. Zeitdilatation</w:t>
      </w:r>
    </w:p>
    <w:p w:rsidR="00995BBC" w:rsidP="009F03D7" w:rsidRDefault="00995BBC" w14:paraId="50EB0AD6" w14:textId="77777777">
      <w:pPr>
        <w:jc w:val="both"/>
        <w:rPr>
          <w:sz w:val="24"/>
        </w:rPr>
      </w:pPr>
      <w:r>
        <w:rPr>
          <w:sz w:val="24"/>
        </w:rPr>
        <w:t xml:space="preserve">Gedankenexperiment </w:t>
      </w:r>
      <w:r w:rsidRPr="006A6846">
        <w:rPr>
          <w:i/>
          <w:sz w:val="24"/>
        </w:rPr>
        <w:t>"Lichtuhr":</w:t>
      </w:r>
    </w:p>
    <w:p w:rsidR="00995BBC" w:rsidP="009F03D7" w:rsidRDefault="00995BBC" w14:paraId="640B9A64" w14:textId="77777777">
      <w:pPr>
        <w:jc w:val="both"/>
        <w:rPr>
          <w:sz w:val="24"/>
        </w:rPr>
      </w:pPr>
      <w:r>
        <w:rPr>
          <w:sz w:val="24"/>
        </w:rPr>
        <w:t xml:space="preserve">Ein Lichtblitz läuft von der Quelle A zum Spiegel B und retour. Der Weg des Lichts beträgt also 2X für einen im Inertialsystem ruhenden Beobachter (Bild links). Bewegt sich nun die Uhr </w:t>
      </w:r>
      <w:r w:rsidR="008374C9">
        <w:rPr>
          <w:sz w:val="24"/>
        </w:rPr>
        <w:t xml:space="preserve">in Pfeilrichtung </w:t>
      </w:r>
      <w:r>
        <w:rPr>
          <w:sz w:val="24"/>
        </w:rPr>
        <w:t>relativ zum Beobachter, so gilt das Bild rechts:</w:t>
      </w:r>
    </w:p>
    <w:p w:rsidR="00995BBC" w:rsidP="009F03D7" w:rsidRDefault="004A572E" w14:paraId="2C2EE8B0" w14:textId="77777777">
      <w:pPr>
        <w:jc w:val="both"/>
        <w:rPr>
          <w:sz w:val="24"/>
        </w:rPr>
      </w:pPr>
      <w:r>
        <w:rPr>
          <w:noProof/>
          <w:sz w:val="24"/>
          <w:lang w:eastAsia="de-AT"/>
        </w:rPr>
        <w:drawing>
          <wp:inline distT="0" distB="0" distL="0" distR="0" wp14:anchorId="106E176E" wp14:editId="6A85814B">
            <wp:extent cx="3837562" cy="2485997"/>
            <wp:effectExtent l="0" t="0" r="0" b="0"/>
            <wp:docPr id="13" name="Picture 13" descr="D:\Download\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wnload\Imag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7829" cy="2486170"/>
                    </a:xfrm>
                    <a:prstGeom prst="rect">
                      <a:avLst/>
                    </a:prstGeom>
                    <a:noFill/>
                    <a:ln>
                      <a:noFill/>
                    </a:ln>
                  </pic:spPr>
                </pic:pic>
              </a:graphicData>
            </a:graphic>
          </wp:inline>
        </w:drawing>
      </w:r>
    </w:p>
    <w:p w:rsidR="00995BBC" w:rsidP="009F03D7" w:rsidRDefault="0089511F" w14:paraId="1EA1732B" w14:textId="77777777">
      <w:pPr>
        <w:jc w:val="both"/>
        <w:rPr>
          <w:sz w:val="24"/>
        </w:rPr>
      </w:pPr>
      <w:r>
        <w:rPr>
          <w:sz w:val="24"/>
        </w:rPr>
        <w:t>Mit</w:t>
      </w:r>
    </w:p>
    <w:p w:rsidR="008374C9" w:rsidP="009F03D7" w:rsidRDefault="008374C9" w14:paraId="32CBFA2F" w14:textId="77777777">
      <w:pPr>
        <w:jc w:val="both"/>
        <w:rPr>
          <w:sz w:val="24"/>
        </w:rPr>
      </w:pPr>
      <w:r w:rsidRPr="00841272">
        <w:rPr>
          <w:i/>
          <w:sz w:val="24"/>
        </w:rPr>
        <w:t>c</w:t>
      </w:r>
      <w:r>
        <w:rPr>
          <w:sz w:val="24"/>
        </w:rPr>
        <w:t>…Lichtgeschwindigkeit</w:t>
      </w:r>
    </w:p>
    <w:p w:rsidR="008374C9" w:rsidP="009F03D7" w:rsidRDefault="008374C9" w14:paraId="5649B471" w14:textId="77777777">
      <w:pPr>
        <w:jc w:val="both"/>
        <w:rPr>
          <w:sz w:val="24"/>
        </w:rPr>
      </w:pPr>
      <w:r w:rsidRPr="00841272">
        <w:rPr>
          <w:i/>
          <w:sz w:val="24"/>
        </w:rPr>
        <w:t>v</w:t>
      </w:r>
      <w:r>
        <w:rPr>
          <w:sz w:val="24"/>
        </w:rPr>
        <w:t xml:space="preserve">…Relativgeschwindigkeit zwischen Beobachter und Lichtuhr </w:t>
      </w:r>
    </w:p>
    <w:p w:rsidR="008374C9" w:rsidP="009F03D7" w:rsidRDefault="008374C9" w14:paraId="649C24F2" w14:textId="77777777">
      <w:pPr>
        <w:jc w:val="both"/>
        <w:rPr>
          <w:sz w:val="24"/>
        </w:rPr>
      </w:pPr>
      <w:r w:rsidRPr="00841272">
        <w:rPr>
          <w:i/>
          <w:sz w:val="24"/>
        </w:rPr>
        <w:t>t</w:t>
      </w:r>
      <w:r>
        <w:rPr>
          <w:sz w:val="24"/>
        </w:rPr>
        <w:t xml:space="preserve">…Lichtlaufzeit </w:t>
      </w:r>
      <w:r w:rsidR="0089511F">
        <w:rPr>
          <w:sz w:val="24"/>
        </w:rPr>
        <w:t xml:space="preserve">(A-B-A) </w:t>
      </w:r>
      <w:r>
        <w:rPr>
          <w:sz w:val="24"/>
        </w:rPr>
        <w:t xml:space="preserve">für v=0 </w:t>
      </w:r>
    </w:p>
    <w:p w:rsidR="008374C9" w:rsidP="009F03D7" w:rsidRDefault="008374C9" w14:paraId="55424635" w14:textId="77777777">
      <w:pPr>
        <w:spacing w:after="0" w:line="240" w:lineRule="auto"/>
        <w:jc w:val="both"/>
        <w:rPr>
          <w:sz w:val="24"/>
        </w:rPr>
      </w:pPr>
      <w:r>
        <w:rPr>
          <w:sz w:val="24"/>
        </w:rPr>
        <w:t>(keine Relativbewegung zwischen Uhr und Beobachter = "ruhendes System")</w:t>
      </w:r>
    </w:p>
    <w:p w:rsidR="008374C9" w:rsidP="009F03D7" w:rsidRDefault="008374C9" w14:paraId="6A8C477A" w14:textId="77777777">
      <w:pPr>
        <w:spacing w:after="0" w:line="240" w:lineRule="auto"/>
        <w:jc w:val="both"/>
        <w:rPr>
          <w:sz w:val="24"/>
        </w:rPr>
      </w:pPr>
    </w:p>
    <w:p w:rsidR="008374C9" w:rsidP="009F03D7" w:rsidRDefault="008374C9" w14:paraId="229F0690" w14:textId="77777777">
      <w:pPr>
        <w:ind w:right="-709"/>
        <w:jc w:val="both"/>
        <w:rPr>
          <w:sz w:val="24"/>
        </w:rPr>
      </w:pPr>
      <w:r w:rsidRPr="00841272">
        <w:rPr>
          <w:i/>
          <w:sz w:val="24"/>
        </w:rPr>
        <w:t>t´</w:t>
      </w:r>
      <w:r>
        <w:rPr>
          <w:sz w:val="24"/>
        </w:rPr>
        <w:t xml:space="preserve">…Lichtlaufzeit </w:t>
      </w:r>
      <w:r w:rsidR="0089511F">
        <w:rPr>
          <w:sz w:val="24"/>
        </w:rPr>
        <w:t xml:space="preserve">(A-B-A) </w:t>
      </w:r>
      <w:r>
        <w:rPr>
          <w:sz w:val="24"/>
        </w:rPr>
        <w:t>bei Relativbewegung zwischen Uhr und Beobachter = "bewegtes System")</w:t>
      </w:r>
    </w:p>
    <w:p w:rsidR="006A6846" w:rsidP="009F03D7" w:rsidRDefault="008374C9" w14:paraId="49CB83BA" w14:textId="77777777">
      <w:pPr>
        <w:jc w:val="both"/>
        <w:rPr>
          <w:sz w:val="24"/>
        </w:rPr>
      </w:pPr>
      <w:r>
        <w:rPr>
          <w:sz w:val="24"/>
        </w:rPr>
        <w:t>ergibt sich</w:t>
      </w:r>
      <w:r w:rsidR="0089511F">
        <w:rPr>
          <w:sz w:val="24"/>
        </w:rPr>
        <w:t>:</w:t>
      </w:r>
      <w:r w:rsidR="0089511F">
        <w:rPr>
          <w:sz w:val="24"/>
        </w:rPr>
        <w:tab/>
      </w:r>
      <m:oMath>
        <m:r>
          <w:rPr>
            <w:rFonts w:ascii="Cambria Math" w:hAnsi="Cambria Math"/>
            <w:sz w:val="24"/>
          </w:rPr>
          <m:t>t=</m:t>
        </m:r>
        <m:f>
          <m:fPr>
            <m:ctrlPr>
              <w:rPr>
                <w:rFonts w:ascii="Cambria Math" w:hAnsi="Cambria Math"/>
                <w:i/>
                <w:sz w:val="24"/>
              </w:rPr>
            </m:ctrlPr>
          </m:fPr>
          <m:num>
            <m:r>
              <w:rPr>
                <w:rFonts w:ascii="Cambria Math" w:hAnsi="Cambria Math"/>
                <w:sz w:val="24"/>
              </w:rPr>
              <m:t>2X</m:t>
            </m:r>
          </m:num>
          <m:den>
            <m:r>
              <w:rPr>
                <w:rFonts w:ascii="Cambria Math" w:hAnsi="Cambria Math"/>
                <w:sz w:val="24"/>
              </w:rPr>
              <m:t>c</m:t>
            </m:r>
          </m:den>
        </m:f>
      </m:oMath>
      <w:r w:rsidR="00841272">
        <w:rPr>
          <w:sz w:val="24"/>
        </w:rPr>
        <w:t xml:space="preserve"> </w:t>
      </w:r>
      <w:r w:rsidR="00841272">
        <w:rPr>
          <w:sz w:val="24"/>
        </w:rPr>
        <w:tab/>
      </w:r>
      <w:r w:rsidR="00841272">
        <w:rPr>
          <w:sz w:val="24"/>
        </w:rPr>
        <w:tab/>
      </w:r>
      <m:oMath>
        <m:r>
          <w:rPr>
            <w:rFonts w:ascii="Cambria Math" w:hAnsi="Cambria Math"/>
            <w:sz w:val="24"/>
          </w:rPr>
          <m:t>t´=</m:t>
        </m:r>
        <m:f>
          <m:fPr>
            <m:ctrlPr>
              <w:rPr>
                <w:rFonts w:ascii="Cambria Math" w:hAnsi="Cambria Math"/>
                <w:i/>
                <w:sz w:val="24"/>
              </w:rPr>
            </m:ctrlPr>
          </m:fPr>
          <m:num>
            <m:r>
              <w:rPr>
                <w:rFonts w:ascii="Cambria Math" w:hAnsi="Cambria Math"/>
                <w:sz w:val="24"/>
              </w:rPr>
              <m:t>2Z</m:t>
            </m:r>
          </m:num>
          <m:den>
            <m:r>
              <w:rPr>
                <w:rFonts w:ascii="Cambria Math" w:hAnsi="Cambria Math"/>
                <w:sz w:val="24"/>
              </w:rPr>
              <m:t>c</m:t>
            </m:r>
          </m:den>
        </m:f>
      </m:oMath>
      <w:r w:rsidR="00841272">
        <w:rPr>
          <w:sz w:val="24"/>
        </w:rPr>
        <w:tab/>
      </w:r>
      <w:r w:rsidR="00841272">
        <w:rPr>
          <w:sz w:val="24"/>
        </w:rPr>
        <w:tab/>
      </w:r>
      <m:oMath>
        <m:r>
          <w:rPr>
            <w:rFonts w:ascii="Cambria Math" w:hAnsi="Cambria Math"/>
            <w:sz w:val="24"/>
          </w:rPr>
          <m:t>t´=</m:t>
        </m:r>
        <m:f>
          <m:fPr>
            <m:ctrlPr>
              <w:rPr>
                <w:rFonts w:ascii="Cambria Math" w:hAnsi="Cambria Math"/>
                <w:i/>
                <w:sz w:val="24"/>
              </w:rPr>
            </m:ctrlPr>
          </m:fPr>
          <m:num>
            <m:r>
              <w:rPr>
                <w:rFonts w:ascii="Cambria Math" w:hAnsi="Cambria Math"/>
                <w:sz w:val="24"/>
              </w:rPr>
              <m:t>2Y</m:t>
            </m:r>
          </m:num>
          <m:den>
            <m:r>
              <w:rPr>
                <w:rFonts w:ascii="Cambria Math" w:hAnsi="Cambria Math"/>
                <w:sz w:val="24"/>
              </w:rPr>
              <m:t>v</m:t>
            </m:r>
          </m:den>
        </m:f>
      </m:oMath>
      <w:r w:rsidR="00841272">
        <w:rPr>
          <w:sz w:val="24"/>
        </w:rPr>
        <w:tab/>
      </w:r>
      <w:r w:rsidR="006A6846">
        <w:rPr>
          <w:sz w:val="24"/>
        </w:rPr>
        <w:t xml:space="preserve"> </w:t>
      </w:r>
    </w:p>
    <w:p w:rsidR="00841272" w:rsidP="009F03D7" w:rsidRDefault="00B92FBF" w14:paraId="1F894001" w14:textId="77777777">
      <w:pPr>
        <w:jc w:val="both"/>
        <w:rPr>
          <w:sz w:val="24"/>
        </w:rPr>
      </w:pPr>
      <w:r>
        <w:rPr>
          <w:sz w:val="24"/>
        </w:rPr>
        <w:tab/>
      </w:r>
      <w:r w:rsidR="00841272">
        <w:rPr>
          <w:sz w:val="24"/>
        </w:rPr>
        <w:tab/>
      </w:r>
      <w:r w:rsidR="00841272">
        <w:rPr>
          <w:sz w:val="24"/>
        </w:rPr>
        <w:t xml:space="preserve"> </w:t>
      </w:r>
      <m:oMath>
        <m:r>
          <w:rPr>
            <w:rFonts w:ascii="Cambria Math" w:hAnsi="Cambria Math"/>
            <w:sz w:val="24"/>
          </w:rPr>
          <m:t>c=</m:t>
        </m:r>
        <m:f>
          <m:fPr>
            <m:ctrlPr>
              <w:rPr>
                <w:rFonts w:ascii="Cambria Math" w:hAnsi="Cambria Math"/>
                <w:i/>
                <w:sz w:val="24"/>
              </w:rPr>
            </m:ctrlPr>
          </m:fPr>
          <m:num>
            <m:r>
              <w:rPr>
                <w:rFonts w:ascii="Cambria Math" w:hAnsi="Cambria Math"/>
                <w:sz w:val="24"/>
              </w:rPr>
              <m:t>2X</m:t>
            </m:r>
          </m:num>
          <m:den>
            <m:r>
              <w:rPr>
                <w:rFonts w:ascii="Cambria Math" w:hAnsi="Cambria Math"/>
                <w:sz w:val="24"/>
              </w:rPr>
              <m:t>t</m:t>
            </m:r>
          </m:den>
        </m:f>
        <m:r>
          <w:rPr>
            <w:rFonts w:ascii="Cambria Math" w:hAnsi="Cambria Math"/>
            <w:sz w:val="24"/>
          </w:rPr>
          <m:t>=</m:t>
        </m:r>
        <m:f>
          <m:fPr>
            <m:ctrlPr>
              <w:rPr>
                <w:rFonts w:ascii="Cambria Math" w:hAnsi="Cambria Math"/>
                <w:i/>
                <w:sz w:val="24"/>
              </w:rPr>
            </m:ctrlPr>
          </m:fPr>
          <m:num>
            <m:r>
              <w:rPr>
                <w:rFonts w:ascii="Cambria Math" w:hAnsi="Cambria Math"/>
                <w:sz w:val="24"/>
              </w:rPr>
              <m:t>2Z</m:t>
            </m:r>
          </m:num>
          <m:den>
            <m:r>
              <w:rPr>
                <w:rFonts w:ascii="Cambria Math" w:hAnsi="Cambria Math"/>
                <w:sz w:val="24"/>
              </w:rPr>
              <m:t>t´</m:t>
            </m:r>
          </m:den>
        </m:f>
      </m:oMath>
      <w:r w:rsidR="00841272">
        <w:rPr>
          <w:sz w:val="24"/>
        </w:rPr>
        <w:t xml:space="preserve">  </w:t>
      </w:r>
      <w:r w:rsidR="00007035">
        <w:rPr>
          <w:sz w:val="24"/>
        </w:rPr>
        <w:tab/>
      </w:r>
      <w:r w:rsidR="00007035">
        <w:rPr>
          <w:sz w:val="24"/>
        </w:rPr>
        <w:tab/>
      </w:r>
      <w:r w:rsidRPr="00841272" w:rsidR="00841272">
        <w:rPr>
          <w:rFonts w:ascii="Wingdings" w:hAnsi="Wingdings" w:eastAsia="Wingdings" w:cs="Wingdings"/>
          <w:sz w:val="24"/>
        </w:rPr>
        <w:t>è</w:t>
      </w:r>
      <w:r w:rsidR="00007035">
        <w:rPr>
          <w:sz w:val="24"/>
        </w:rPr>
        <w:tab/>
      </w:r>
      <m:oMath>
        <m:r>
          <w:rPr>
            <w:rFonts w:ascii="Cambria Math" w:hAnsi="Cambria Math"/>
            <w:sz w:val="24"/>
          </w:rPr>
          <m:t>t´=t.</m:t>
        </m:r>
        <m:f>
          <m:fPr>
            <m:ctrlPr>
              <w:rPr>
                <w:rFonts w:ascii="Cambria Math" w:hAnsi="Cambria Math"/>
                <w:i/>
                <w:sz w:val="24"/>
              </w:rPr>
            </m:ctrlPr>
          </m:fPr>
          <m:num>
            <m:r>
              <w:rPr>
                <w:rFonts w:ascii="Cambria Math" w:hAnsi="Cambria Math"/>
                <w:sz w:val="24"/>
              </w:rPr>
              <m:t>Z</m:t>
            </m:r>
          </m:num>
          <m:den>
            <m:r>
              <w:rPr>
                <w:rFonts w:ascii="Cambria Math" w:hAnsi="Cambria Math"/>
                <w:sz w:val="24"/>
              </w:rPr>
              <m:t>X</m:t>
            </m:r>
          </m:den>
        </m:f>
      </m:oMath>
    </w:p>
    <w:p w:rsidR="00B92FBF" w:rsidP="009F03D7" w:rsidRDefault="00B92FBF" w14:paraId="6F691A23" w14:textId="77777777">
      <w:pPr>
        <w:jc w:val="both"/>
        <w:rPr>
          <w:sz w:val="24"/>
        </w:rPr>
      </w:pPr>
      <w:r>
        <w:rPr>
          <w:sz w:val="24"/>
        </w:rPr>
        <w:t>und mit:</w:t>
      </w:r>
      <w:r>
        <w:rPr>
          <w:sz w:val="24"/>
        </w:rPr>
        <w:tab/>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2</m:t>
            </m:r>
          </m:sup>
        </m:sSup>
      </m:oMath>
      <w:r>
        <w:rPr>
          <w:sz w:val="24"/>
        </w:rPr>
        <w:t xml:space="preserve"> </w:t>
      </w:r>
      <w:r>
        <w:rPr>
          <w:sz w:val="24"/>
        </w:rPr>
        <w:tab/>
      </w:r>
      <w:r w:rsidRPr="006A6846">
        <w:rPr>
          <w:rFonts w:ascii="Wingdings" w:hAnsi="Wingdings" w:eastAsia="Wingdings" w:cs="Wingdings"/>
          <w:sz w:val="24"/>
        </w:rPr>
        <w:t>è</w:t>
      </w:r>
      <w:r>
        <w:rPr>
          <w:sz w:val="24"/>
        </w:rPr>
        <w:tab/>
      </w:r>
      <w:r>
        <w:rPr>
          <w:sz w:val="24"/>
        </w:rPr>
        <w:t xml:space="preserve"> </w:t>
      </w:r>
      <m:oMath>
        <m:f>
          <m:fPr>
            <m:ctrlPr>
              <w:rPr>
                <w:rFonts w:ascii="Cambria Math" w:hAnsi="Cambria Math"/>
                <w:i/>
                <w:sz w:val="24"/>
              </w:rPr>
            </m:ctrlPr>
          </m:fPr>
          <m:num>
            <m:r>
              <w:rPr>
                <w:rFonts w:ascii="Cambria Math" w:hAnsi="Cambria Math"/>
                <w:sz w:val="24"/>
              </w:rPr>
              <m:t>Z</m:t>
            </m:r>
          </m:num>
          <m:den>
            <m:r>
              <w:rPr>
                <w:rFonts w:ascii="Cambria Math" w:hAnsi="Cambria Math"/>
                <w:sz w:val="24"/>
              </w:rPr>
              <m:t>X</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oMath>
      <w:r>
        <w:rPr>
          <w:sz w:val="24"/>
        </w:rPr>
        <w:tab/>
      </w:r>
      <w:r w:rsidRPr="00B92FBF">
        <w:rPr>
          <w:rFonts w:ascii="Wingdings" w:hAnsi="Wingdings" w:eastAsia="Wingdings" w:cs="Wingdings"/>
          <w:sz w:val="24"/>
        </w:rPr>
        <w:t>è</w:t>
      </w:r>
      <w:r>
        <w:rPr>
          <w:sz w:val="24"/>
        </w:rPr>
        <w:tab/>
      </w:r>
      <m:oMath>
        <m:r>
          <w:rPr>
            <w:rFonts w:ascii="Cambria Math" w:hAnsi="Cambria Math"/>
            <w:sz w:val="24"/>
          </w:rPr>
          <m:t xml:space="preserve">t´= </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r>
          <w:rPr>
            <w:rFonts w:ascii="Cambria Math" w:hAnsi="Cambria Math"/>
            <w:sz w:val="24"/>
          </w:rPr>
          <m:t>.t=γ.t</m:t>
        </m:r>
      </m:oMath>
    </w:p>
    <w:p w:rsidR="00995BBC" w:rsidP="009F03D7" w:rsidRDefault="00B92FBF" w14:paraId="2E1C9E43" w14:textId="77777777">
      <w:pPr>
        <w:jc w:val="both"/>
        <w:rPr>
          <w:sz w:val="24"/>
        </w:rPr>
      </w:pPr>
      <m:oMath>
        <m:r>
          <w:rPr>
            <w:rFonts w:ascii="Cambria Math" w:hAnsi="Cambria Math"/>
            <w:sz w:val="24"/>
          </w:rPr>
          <m:t>γ=</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oMath>
      <w:r>
        <w:rPr>
          <w:sz w:val="24"/>
        </w:rPr>
        <w:tab/>
      </w:r>
      <w:r>
        <w:rPr>
          <w:sz w:val="24"/>
        </w:rPr>
        <w:t>wird als "Einstein-Faktor", "Lorentz-Faktor" oder "Gamma-Faktor" bezeichnet.</w:t>
      </w:r>
    </w:p>
    <w:p w:rsidRPr="00B92FBF" w:rsidR="00BA6A7D" w:rsidP="009F03D7" w:rsidRDefault="00BA6A7D" w14:paraId="1AF03966" w14:textId="77777777">
      <w:pPr>
        <w:pBdr>
          <w:top w:val="single" w:color="auto" w:sz="4" w:space="1"/>
          <w:left w:val="single" w:color="auto" w:sz="4" w:space="4"/>
          <w:bottom w:val="single" w:color="auto" w:sz="4" w:space="1"/>
          <w:right w:val="single" w:color="auto" w:sz="4" w:space="4"/>
        </w:pBdr>
        <w:jc w:val="both"/>
        <w:rPr>
          <w:b/>
          <w:sz w:val="24"/>
        </w:rPr>
      </w:pPr>
      <w:r w:rsidRPr="00B92FBF">
        <w:rPr>
          <w:b/>
          <w:sz w:val="24"/>
        </w:rPr>
        <w:t>„Bewegte Uhren gehen langsamer“</w:t>
      </w:r>
    </w:p>
    <w:p w:rsidRPr="004F728D" w:rsidR="00BA6A7D" w:rsidP="009F03D7" w:rsidRDefault="00D31589" w14:paraId="0CD6B55B" w14:textId="77777777">
      <w:pPr>
        <w:jc w:val="both"/>
        <w:rPr>
          <w:sz w:val="24"/>
        </w:rPr>
      </w:pPr>
      <w:r>
        <w:rPr>
          <w:sz w:val="24"/>
        </w:rPr>
        <w:t>Achtung! Unterschied zwischen "Zeitspanne"</w:t>
      </w:r>
      <w:r w:rsidR="000A6CFB">
        <w:rPr>
          <w:sz w:val="24"/>
        </w:rPr>
        <w:t xml:space="preserve"> und "Zeitablauf" beachten.</w:t>
      </w:r>
      <w:r w:rsidR="00C3644A">
        <w:rPr>
          <w:sz w:val="24"/>
        </w:rPr>
        <w:t xml:space="preserve"> </w:t>
      </w:r>
    </w:p>
    <w:p w:rsidR="000A513F" w:rsidP="009F03D7" w:rsidRDefault="000A513F" w14:paraId="23F8197C" w14:textId="77777777">
      <w:pPr>
        <w:jc w:val="both"/>
        <w:rPr>
          <w:noProof/>
          <w:sz w:val="24"/>
          <w:lang w:eastAsia="de-AT"/>
        </w:rPr>
      </w:pPr>
    </w:p>
    <w:p w:rsidR="00864C5C" w:rsidP="009F03D7" w:rsidRDefault="00864C5C" w14:paraId="7FF67113" w14:textId="77777777">
      <w:pPr>
        <w:jc w:val="both"/>
        <w:rPr>
          <w:noProof/>
          <w:sz w:val="24"/>
          <w:lang w:eastAsia="de-AT"/>
        </w:rPr>
      </w:pPr>
      <w:r>
        <w:rPr>
          <w:noProof/>
          <w:sz w:val="24"/>
          <w:lang w:eastAsia="de-AT"/>
        </w:rPr>
        <w:t>Ein Minkowski-Diagram zur Zeitdilatation:</w:t>
      </w:r>
    </w:p>
    <w:p w:rsidR="00BA6A7D" w:rsidP="009F03D7" w:rsidRDefault="00864C5C" w14:paraId="2C5CED99" w14:textId="77777777">
      <w:pPr>
        <w:jc w:val="both"/>
        <w:rPr>
          <w:sz w:val="24"/>
        </w:rPr>
      </w:pPr>
      <w:r>
        <w:rPr>
          <w:noProof/>
          <w:sz w:val="24"/>
          <w:lang w:eastAsia="de-AT"/>
        </w:rPr>
        <w:drawing>
          <wp:inline distT="0" distB="0" distL="0" distR="0" wp14:anchorId="1EBE0C24" wp14:editId="7BE47826">
            <wp:extent cx="3573194" cy="4669632"/>
            <wp:effectExtent l="0" t="0" r="8255" b="0"/>
            <wp:docPr id="12" name="Picture 12" descr="Rel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Th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9970" cy="4665419"/>
                    </a:xfrm>
                    <a:prstGeom prst="rect">
                      <a:avLst/>
                    </a:prstGeom>
                    <a:noFill/>
                    <a:ln>
                      <a:noFill/>
                    </a:ln>
                  </pic:spPr>
                </pic:pic>
              </a:graphicData>
            </a:graphic>
          </wp:inline>
        </w:drawing>
      </w:r>
      <w:r w:rsidR="00BA6A7D">
        <w:rPr>
          <w:sz w:val="24"/>
        </w:rPr>
        <w:tab/>
      </w:r>
      <w:r w:rsidR="00BA6A7D">
        <w:rPr>
          <w:sz w:val="24"/>
        </w:rPr>
        <w:tab/>
      </w:r>
    </w:p>
    <w:p w:rsidR="007F43BE" w:rsidP="009F03D7" w:rsidRDefault="007F43BE" w14:paraId="0413DEA0" w14:textId="77777777">
      <w:pPr>
        <w:jc w:val="both"/>
        <w:rPr>
          <w:b/>
          <w:sz w:val="24"/>
        </w:rPr>
      </w:pPr>
    </w:p>
    <w:p w:rsidR="007F43BE" w:rsidP="009F03D7" w:rsidRDefault="007F43BE" w14:paraId="09506404" w14:textId="77777777">
      <w:pPr>
        <w:jc w:val="both"/>
        <w:rPr>
          <w:sz w:val="24"/>
        </w:rPr>
      </w:pPr>
      <w:r w:rsidRPr="007F43BE">
        <w:rPr>
          <w:sz w:val="24"/>
        </w:rPr>
        <w:t xml:space="preserve">Beispiel: </w:t>
      </w:r>
      <w:r>
        <w:rPr>
          <w:sz w:val="24"/>
        </w:rPr>
        <w:t xml:space="preserve">Eine Rakete fliegt mit v=0,8c zu einem </w:t>
      </w:r>
      <w:r w:rsidR="00A75415">
        <w:rPr>
          <w:sz w:val="24"/>
        </w:rPr>
        <w:t>s=10</w:t>
      </w:r>
      <w:r>
        <w:rPr>
          <w:sz w:val="24"/>
        </w:rPr>
        <w:t>Lj entfernten Stern und retour!</w:t>
      </w:r>
    </w:p>
    <w:p w:rsidRPr="00A75415" w:rsidR="007F43BE" w:rsidP="009F03D7" w:rsidRDefault="00A75415" w14:paraId="6C19904B" w14:textId="77777777">
      <w:pPr>
        <w:jc w:val="both"/>
        <w:rPr>
          <w:sz w:val="24"/>
        </w:rPr>
      </w:pPr>
      <m:oMathPara>
        <m:oMathParaPr>
          <m:jc m:val="left"/>
        </m:oMathParaPr>
        <m:oMath>
          <m:r>
            <w:rPr>
              <w:rFonts w:ascii="Cambria Math" w:hAnsi="Cambria Math"/>
              <w:sz w:val="24"/>
            </w:rPr>
            <m:t>γ=</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r>
                        <w:rPr>
                          <w:rFonts w:ascii="Cambria Math" w:hAnsi="Cambria Math"/>
                          <w:sz w:val="24"/>
                        </w:rPr>
                        <m:t>0,8</m:t>
                      </m:r>
                    </m:e>
                    <m:sup>
                      <m:r>
                        <w:rPr>
                          <w:rFonts w:ascii="Cambria Math" w:hAnsi="Cambria Math"/>
                          <w:sz w:val="24"/>
                        </w:rPr>
                        <m:t>2</m:t>
                      </m:r>
                    </m:sup>
                  </m:sSup>
                </m:e>
              </m:rad>
            </m:den>
          </m:f>
          <m:r>
            <w:rPr>
              <w:rFonts w:ascii="Cambria Math" w:hAnsi="Cambria Math"/>
              <w:sz w:val="24"/>
            </w:rPr>
            <m:t>=</m:t>
          </m:r>
          <m:f>
            <m:fPr>
              <m:ctrlPr>
                <w:rPr>
                  <w:rFonts w:ascii="Cambria Math" w:hAnsi="Cambria Math"/>
                  <w:i/>
                  <w:sz w:val="24"/>
                </w:rPr>
              </m:ctrlPr>
            </m:fPr>
            <m:num>
              <m:r>
                <w:rPr>
                  <w:rFonts w:ascii="Cambria Math" w:hAnsi="Cambria Math"/>
                  <w:sz w:val="24"/>
                </w:rPr>
                <m:t>5</m:t>
              </m:r>
            </m:num>
            <m:den>
              <m:r>
                <w:rPr>
                  <w:rFonts w:ascii="Cambria Math" w:hAnsi="Cambria Math"/>
                  <w:sz w:val="24"/>
                </w:rPr>
                <m:t>3</m:t>
              </m:r>
            </m:den>
          </m:f>
        </m:oMath>
      </m:oMathPara>
    </w:p>
    <w:p w:rsidR="00A75415" w:rsidP="009F03D7" w:rsidRDefault="00A75415" w14:paraId="2BC178D8" w14:textId="77777777">
      <w:pPr>
        <w:jc w:val="both"/>
        <w:rPr>
          <w:sz w:val="24"/>
        </w:rPr>
      </w:pPr>
      <w:r>
        <w:rPr>
          <w:sz w:val="24"/>
        </w:rPr>
        <w:t>Auf der Erde vergehen daher</w:t>
      </w:r>
      <w:r w:rsidR="006952A5">
        <w:rPr>
          <w:sz w:val="24"/>
        </w:rPr>
        <w:tab/>
      </w:r>
      <w:r w:rsidR="006952A5">
        <w:rPr>
          <w:sz w:val="24"/>
        </w:rPr>
        <w:tab/>
      </w:r>
      <w:r>
        <w:rPr>
          <w:sz w:val="24"/>
        </w:rPr>
        <w:t xml:space="preserve">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E</m:t>
            </m:r>
          </m:sub>
        </m:sSub>
        <m:r>
          <w:rPr>
            <w:rFonts w:ascii="Cambria Math" w:hAnsi="Cambria Math"/>
            <w:sz w:val="24"/>
          </w:rPr>
          <m:t>=</m:t>
        </m:r>
        <m:f>
          <m:fPr>
            <m:ctrlPr>
              <w:rPr>
                <w:rFonts w:ascii="Cambria Math" w:hAnsi="Cambria Math"/>
                <w:i/>
                <w:sz w:val="24"/>
              </w:rPr>
            </m:ctrlPr>
          </m:fPr>
          <m:num>
            <m:r>
              <w:rPr>
                <w:rFonts w:ascii="Cambria Math" w:hAnsi="Cambria Math"/>
                <w:sz w:val="24"/>
              </w:rPr>
              <m:t>2s</m:t>
            </m:r>
          </m:num>
          <m:den>
            <m:r>
              <w:rPr>
                <w:rFonts w:ascii="Cambria Math" w:hAnsi="Cambria Math"/>
                <w:sz w:val="24"/>
              </w:rPr>
              <m:t>v</m:t>
            </m:r>
          </m:den>
        </m:f>
        <m:r>
          <w:rPr>
            <w:rFonts w:ascii="Cambria Math" w:hAnsi="Cambria Math"/>
            <w:sz w:val="24"/>
          </w:rPr>
          <m:t>=</m:t>
        </m:r>
        <m:f>
          <m:fPr>
            <m:ctrlPr>
              <w:rPr>
                <w:rFonts w:ascii="Cambria Math" w:hAnsi="Cambria Math"/>
                <w:i/>
                <w:sz w:val="24"/>
              </w:rPr>
            </m:ctrlPr>
          </m:fPr>
          <m:num>
            <m:r>
              <w:rPr>
                <w:rFonts w:ascii="Cambria Math" w:hAnsi="Cambria Math"/>
                <w:sz w:val="24"/>
              </w:rPr>
              <m:t>20ac</m:t>
            </m:r>
          </m:num>
          <m:den>
            <m:r>
              <w:rPr>
                <w:rFonts w:ascii="Cambria Math" w:hAnsi="Cambria Math"/>
                <w:sz w:val="24"/>
              </w:rPr>
              <m:t>0,8c</m:t>
            </m:r>
          </m:den>
        </m:f>
        <m:r>
          <w:rPr>
            <w:rFonts w:ascii="Cambria Math" w:hAnsi="Cambria Math"/>
            <w:sz w:val="24"/>
          </w:rPr>
          <m:t>=25a</m:t>
        </m:r>
      </m:oMath>
    </w:p>
    <w:p w:rsidR="006952A5" w:rsidP="009F03D7" w:rsidRDefault="006952A5" w14:paraId="3845CA04" w14:textId="77777777">
      <w:pPr>
        <w:jc w:val="both"/>
        <w:rPr>
          <w:sz w:val="24"/>
        </w:rPr>
      </w:pPr>
      <w:r>
        <w:rPr>
          <w:sz w:val="24"/>
        </w:rPr>
        <w:t>In der Rakete aber nur</w:t>
      </w:r>
      <w:r>
        <w:rPr>
          <w:sz w:val="24"/>
        </w:rPr>
        <w:tab/>
      </w:r>
      <w:r>
        <w:rPr>
          <w:sz w:val="24"/>
        </w:rPr>
        <w:tab/>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E</m:t>
                </m:r>
              </m:sub>
            </m:sSub>
          </m:num>
          <m:den>
            <m:r>
              <w:rPr>
                <w:rFonts w:ascii="Cambria Math" w:hAnsi="Cambria Math"/>
                <w:sz w:val="24"/>
              </w:rPr>
              <m:t>γ</m:t>
            </m:r>
          </m:den>
        </m:f>
        <m:r>
          <w:rPr>
            <w:rFonts w:ascii="Cambria Math" w:hAnsi="Cambria Math"/>
            <w:sz w:val="24"/>
          </w:rPr>
          <m:t>=15a</m:t>
        </m:r>
      </m:oMath>
    </w:p>
    <w:p w:rsidR="009C712D" w:rsidP="009F03D7" w:rsidRDefault="009C712D" w14:paraId="6863C33B" w14:textId="77777777">
      <w:pPr>
        <w:jc w:val="both"/>
        <w:rPr>
          <w:sz w:val="24"/>
        </w:rPr>
      </w:pPr>
      <w:r>
        <w:rPr>
          <w:sz w:val="24"/>
        </w:rPr>
        <w:t>Das führt aber zum sog. "Zwillingsparadoxon": ein 20jähriger Zwilling fliegt mit der Rakete, einer bleibt auf der Erde. Nach dem Raumflug ist der eine 35 Jahre und de</w:t>
      </w:r>
      <w:r w:rsidR="00AA6A8E">
        <w:rPr>
          <w:sz w:val="24"/>
        </w:rPr>
        <w:t>r</w:t>
      </w:r>
      <w:r>
        <w:rPr>
          <w:sz w:val="24"/>
        </w:rPr>
        <w:t xml:space="preserve"> andere 45 Jahre alt. Der auf der Erde verbliebene Zwilling sagt:</w:t>
      </w:r>
      <w:r w:rsidR="00D31589">
        <w:rPr>
          <w:sz w:val="24"/>
        </w:rPr>
        <w:t xml:space="preserve"> </w:t>
      </w:r>
      <w:r>
        <w:rPr>
          <w:sz w:val="24"/>
        </w:rPr>
        <w:t>"Das ist unfair! Warum bin ich älter als mein Bruder? Ich habe mich doch auch relativ zu ihm bewegt!"</w:t>
      </w:r>
    </w:p>
    <w:p w:rsidRPr="00A75415" w:rsidR="009C712D" w:rsidP="009F03D7" w:rsidRDefault="009C712D" w14:paraId="5645AF16" w14:textId="77777777">
      <w:pPr>
        <w:jc w:val="both"/>
        <w:rPr>
          <w:sz w:val="24"/>
        </w:rPr>
      </w:pPr>
      <w:r>
        <w:rPr>
          <w:sz w:val="24"/>
        </w:rPr>
        <w:t>Wie wird dieses Paradoxon gelöst?</w:t>
      </w:r>
    </w:p>
    <w:p w:rsidR="00BA6A7D" w:rsidP="009F03D7" w:rsidRDefault="00BA6A7D" w14:paraId="4A5AB41C" w14:textId="77777777">
      <w:pPr>
        <w:jc w:val="both"/>
        <w:rPr>
          <w:b/>
          <w:sz w:val="24"/>
        </w:rPr>
      </w:pPr>
    </w:p>
    <w:p w:rsidRPr="004B2B18" w:rsidR="00B83780" w:rsidP="00B83780" w:rsidRDefault="00B83780" w14:paraId="14BC7D34" w14:textId="77777777">
      <w:pPr>
        <w:pStyle w:val="ListParagraph"/>
        <w:ind w:left="0"/>
        <w:jc w:val="both"/>
        <w:rPr>
          <w:b/>
          <w:sz w:val="24"/>
        </w:rPr>
      </w:pPr>
      <w:r>
        <w:rPr>
          <w:b/>
          <w:sz w:val="24"/>
        </w:rPr>
        <w:t>2.4</w:t>
      </w:r>
      <w:r w:rsidRPr="004B2B18">
        <w:rPr>
          <w:b/>
          <w:sz w:val="24"/>
        </w:rPr>
        <w:t>. Gleichzeitigkeit</w:t>
      </w:r>
    </w:p>
    <w:p w:rsidR="00B83780" w:rsidP="00B83780" w:rsidRDefault="00B83780" w14:paraId="1E1BDE01" w14:textId="77777777">
      <w:pPr>
        <w:pStyle w:val="ListParagraph"/>
        <w:ind w:left="0"/>
        <w:jc w:val="both"/>
        <w:rPr>
          <w:sz w:val="24"/>
        </w:rPr>
      </w:pPr>
    </w:p>
    <w:p w:rsidR="00B83780" w:rsidP="00B83780" w:rsidRDefault="00B83780" w14:paraId="2E2082FD" w14:textId="77777777">
      <w:pPr>
        <w:pStyle w:val="ListParagraph"/>
        <w:ind w:left="0"/>
        <w:jc w:val="both"/>
        <w:rPr>
          <w:sz w:val="24"/>
        </w:rPr>
      </w:pPr>
      <w:r>
        <w:rPr>
          <w:sz w:val="24"/>
        </w:rPr>
        <w:t xml:space="preserve">Was ist im Alltag Gleichzeitigkeit? </w:t>
      </w:r>
    </w:p>
    <w:p w:rsidRPr="004F728D" w:rsidR="00B83780" w:rsidP="00B83780" w:rsidRDefault="00B83780" w14:paraId="304DE759" w14:textId="77777777">
      <w:pPr>
        <w:jc w:val="both"/>
        <w:rPr>
          <w:sz w:val="24"/>
        </w:rPr>
      </w:pPr>
      <w:r w:rsidRPr="004F728D">
        <w:rPr>
          <w:sz w:val="24"/>
        </w:rPr>
        <w:t>Wiederholung: Was ist ein Lichtjahr? Jene Strecke, die das Licht in einem Jahr zurücklegt!</w:t>
      </w:r>
    </w:p>
    <w:p w:rsidRPr="004F728D" w:rsidR="00B83780" w:rsidP="00B83780" w:rsidRDefault="00B83780" w14:paraId="37B10717" w14:textId="77777777">
      <w:pPr>
        <w:jc w:val="both"/>
        <w:rPr>
          <w:sz w:val="24"/>
        </w:rPr>
      </w:pPr>
      <w:r>
        <w:rPr>
          <w:rFonts w:ascii="Wingdings" w:hAnsi="Wingdings"/>
          <w:sz w:val="24"/>
        </w:rPr>
        <w:t></w:t>
      </w:r>
      <w:r w:rsidRPr="004F728D">
        <w:rPr>
          <w:sz w:val="24"/>
        </w:rPr>
        <w:t xml:space="preserve"> keine Zeit-, sondern eine Längeneinheit!!!</w:t>
      </w:r>
    </w:p>
    <w:p w:rsidRPr="004F728D" w:rsidR="00B83780" w:rsidP="00B83780" w:rsidRDefault="00B83780" w14:paraId="1D69DB51" w14:textId="77777777">
      <w:pPr>
        <w:jc w:val="both"/>
        <w:rPr>
          <w:sz w:val="24"/>
        </w:rPr>
      </w:pPr>
      <w:r w:rsidRPr="004F728D">
        <w:rPr>
          <w:sz w:val="24"/>
        </w:rPr>
        <w:t>Lj = 365*24*3600*300000000m = 9,5.10</w:t>
      </w:r>
      <w:r w:rsidRPr="004F728D">
        <w:rPr>
          <w:sz w:val="24"/>
          <w:vertAlign w:val="superscript"/>
        </w:rPr>
        <w:t>15</w:t>
      </w:r>
      <w:r w:rsidRPr="004F728D">
        <w:rPr>
          <w:sz w:val="24"/>
        </w:rPr>
        <w:t>m = 9,5.10</w:t>
      </w:r>
      <w:r w:rsidRPr="004F728D">
        <w:rPr>
          <w:sz w:val="24"/>
          <w:vertAlign w:val="superscript"/>
        </w:rPr>
        <w:t>12</w:t>
      </w:r>
      <w:r>
        <w:rPr>
          <w:sz w:val="24"/>
        </w:rPr>
        <w:t>km = 9500 Mrd. k</w:t>
      </w:r>
      <w:r w:rsidRPr="004F728D">
        <w:rPr>
          <w:sz w:val="24"/>
        </w:rPr>
        <w:t>m</w:t>
      </w:r>
      <w:r>
        <w:rPr>
          <w:sz w:val="24"/>
        </w:rPr>
        <w:t xml:space="preserve"> = 1a.c  (a=Jahr!)</w:t>
      </w:r>
    </w:p>
    <w:p w:rsidR="00B83780" w:rsidP="00B83780" w:rsidRDefault="00B83780" w14:paraId="010F83BA" w14:textId="77777777">
      <w:pPr>
        <w:pStyle w:val="ListParagraph"/>
        <w:ind w:left="0"/>
        <w:jc w:val="both"/>
        <w:rPr>
          <w:sz w:val="24"/>
        </w:rPr>
      </w:pPr>
      <w:r>
        <w:rPr>
          <w:sz w:val="24"/>
        </w:rPr>
        <w:t>Zur Veranschaulichung eignen sich sehr gut die sog. "Weltdiagramme" bzw. "Minkowski-Diagramme": auf der x-Achse wird eine Ortskoordinate (Länge) aufgetragen. Auf der y-Achse wird das Produkt aus Zeit und Lichtgeschwindigkeit – also wieder eine Länge aufgetragen. Ein im Raum ruhender Punkt "bewegt" sich daher senkrecht auf einer "Weltlinie" nach oben (weil die Zeit vergeht!). Ein im Raum bewegter Punkt bewegt sich schräg nach oben. Zwei relativ  zueinander bewegte Inertialsysteme werden durch verschieden geneigte Achsen dargestellt. Der Winkel zwischen den Achsen ist durch tan</w:t>
      </w:r>
      <w:r w:rsidRPr="00F5200F">
        <w:rPr>
          <w:rFonts w:ascii="Symbol" w:hAnsi="Symbol"/>
          <w:sz w:val="24"/>
        </w:rPr>
        <w:t></w:t>
      </w:r>
      <w:r>
        <w:rPr>
          <w:rFonts w:ascii="Symbol" w:hAnsi="Symbol"/>
          <w:sz w:val="24"/>
        </w:rPr>
        <w:t></w:t>
      </w:r>
      <w:r>
        <w:rPr>
          <w:sz w:val="24"/>
        </w:rPr>
        <w:t>= tan</w:t>
      </w:r>
      <w:r w:rsidRPr="00F5200F">
        <w:rPr>
          <w:rFonts w:ascii="Symbol" w:hAnsi="Symbol"/>
          <w:sz w:val="24"/>
        </w:rPr>
        <w:t></w:t>
      </w:r>
      <w:r>
        <w:rPr>
          <w:rFonts w:ascii="Symbol" w:hAnsi="Symbol"/>
          <w:sz w:val="24"/>
        </w:rPr>
        <w:t></w:t>
      </w:r>
      <w:r>
        <w:rPr>
          <w:sz w:val="24"/>
        </w:rPr>
        <w:t xml:space="preserve">= v/c gegeben. Licht bewegt sich immer unter 45°. </w:t>
      </w:r>
    </w:p>
    <w:p w:rsidR="00B83780" w:rsidP="00B83780" w:rsidRDefault="00B83780" w14:paraId="4B3D2D1E" w14:textId="77777777">
      <w:pPr>
        <w:pStyle w:val="ListParagraph"/>
        <w:ind w:left="0"/>
        <w:jc w:val="both"/>
        <w:rPr>
          <w:sz w:val="24"/>
        </w:rPr>
      </w:pPr>
    </w:p>
    <w:p w:rsidR="00B83780" w:rsidP="00B83780" w:rsidRDefault="00B83780" w14:paraId="04F8BABC" w14:textId="77777777">
      <w:pPr>
        <w:pStyle w:val="ListParagraph"/>
        <w:ind w:left="0"/>
        <w:jc w:val="both"/>
        <w:rPr>
          <w:sz w:val="24"/>
        </w:rPr>
      </w:pPr>
      <w:r>
        <w:rPr>
          <w:noProof/>
          <w:sz w:val="24"/>
          <w:lang w:eastAsia="de-AT"/>
        </w:rPr>
        <w:drawing>
          <wp:inline distT="0" distB="0" distL="0" distR="0" wp14:anchorId="06E2370E" wp14:editId="2F66C145">
            <wp:extent cx="4503761" cy="5022272"/>
            <wp:effectExtent l="0" t="0" r="0" b="6985"/>
            <wp:docPr id="1" name="Picture 1" descr="Rel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Th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9311" cy="5061914"/>
                    </a:xfrm>
                    <a:prstGeom prst="rect">
                      <a:avLst/>
                    </a:prstGeom>
                    <a:noFill/>
                    <a:ln>
                      <a:noFill/>
                    </a:ln>
                  </pic:spPr>
                </pic:pic>
              </a:graphicData>
            </a:graphic>
          </wp:inline>
        </w:drawing>
      </w:r>
    </w:p>
    <w:p w:rsidR="00B83780" w:rsidP="00B83780" w:rsidRDefault="00B83780" w14:paraId="55206D47" w14:textId="77777777">
      <w:pPr>
        <w:pStyle w:val="ListParagraph"/>
        <w:ind w:left="0"/>
        <w:jc w:val="both"/>
        <w:rPr>
          <w:sz w:val="24"/>
        </w:rPr>
      </w:pPr>
    </w:p>
    <w:p w:rsidRPr="004F728D" w:rsidR="00B83780" w:rsidP="00B83780" w:rsidRDefault="00B83780" w14:paraId="580D125C" w14:textId="77777777">
      <w:pPr>
        <w:jc w:val="both"/>
        <w:rPr>
          <w:sz w:val="24"/>
        </w:rPr>
      </w:pPr>
      <w:r w:rsidRPr="004F728D">
        <w:rPr>
          <w:sz w:val="24"/>
        </w:rPr>
        <w:t>Beobachter B b</w:t>
      </w:r>
      <w:r>
        <w:rPr>
          <w:sz w:val="24"/>
        </w:rPr>
        <w:t>ewegt sich mit v nach „rechts“</w:t>
      </w:r>
    </w:p>
    <w:p w:rsidRPr="004F728D" w:rsidR="00B83780" w:rsidP="00B83780" w:rsidRDefault="00B83780" w14:paraId="08863DE6" w14:textId="4B245D1F">
      <w:pPr>
        <w:jc w:val="both"/>
        <w:rPr>
          <w:sz w:val="24"/>
        </w:rPr>
      </w:pPr>
      <w:r w:rsidRPr="004F728D">
        <w:rPr>
          <w:sz w:val="24"/>
        </w:rPr>
        <w:t>D: Nova in</w:t>
      </w:r>
      <w:r>
        <w:rPr>
          <w:sz w:val="24"/>
        </w:rPr>
        <w:t xml:space="preserve"> zb.</w:t>
      </w:r>
      <w:r w:rsidRPr="004F728D">
        <w:rPr>
          <w:sz w:val="24"/>
        </w:rPr>
        <w:t xml:space="preserve"> 10Lj Entfernung („links“)</w:t>
      </w:r>
    </w:p>
    <w:p w:rsidRPr="004F728D" w:rsidR="00B83780" w:rsidP="00B83780" w:rsidRDefault="00B83780" w14:paraId="2101584E" w14:textId="4D1539A4">
      <w:pPr>
        <w:jc w:val="both"/>
        <w:rPr>
          <w:sz w:val="24"/>
        </w:rPr>
      </w:pPr>
      <w:r w:rsidRPr="004F728D">
        <w:rPr>
          <w:sz w:val="24"/>
        </w:rPr>
        <w:t xml:space="preserve">E: Nova in </w:t>
      </w:r>
      <w:r>
        <w:rPr>
          <w:sz w:val="24"/>
        </w:rPr>
        <w:t xml:space="preserve">ebenfalls </w:t>
      </w:r>
      <w:r w:rsidRPr="004F728D">
        <w:rPr>
          <w:sz w:val="24"/>
        </w:rPr>
        <w:t>10Lj Entfernung („rechts“)</w:t>
      </w:r>
    </w:p>
    <w:p w:rsidRPr="004F728D" w:rsidR="00B83780" w:rsidP="00B83780" w:rsidRDefault="00B83780" w14:paraId="4BA56135" w14:textId="77777777">
      <w:pPr>
        <w:jc w:val="both"/>
        <w:rPr>
          <w:sz w:val="24"/>
        </w:rPr>
      </w:pPr>
      <w:r w:rsidRPr="004F728D">
        <w:rPr>
          <w:sz w:val="24"/>
        </w:rPr>
        <w:t>F: B sieht beide Explosionen gleichzeitig (in s</w:t>
      </w:r>
      <w:r>
        <w:rPr>
          <w:sz w:val="24"/>
        </w:rPr>
        <w:t>einem System, zu seinem Jetzt!</w:t>
      </w:r>
      <w:r w:rsidRPr="004F728D">
        <w:rPr>
          <w:sz w:val="24"/>
        </w:rPr>
        <w:t>)</w:t>
      </w:r>
    </w:p>
    <w:p w:rsidRPr="004F728D" w:rsidR="00B83780" w:rsidP="00B83780" w:rsidRDefault="00B83780" w14:paraId="228F02ED" w14:textId="77777777">
      <w:pPr>
        <w:jc w:val="both"/>
        <w:rPr>
          <w:sz w:val="24"/>
        </w:rPr>
      </w:pPr>
      <w:r w:rsidRPr="004F728D">
        <w:rPr>
          <w:sz w:val="24"/>
        </w:rPr>
        <w:t>Aus 45°Lichtkegel folgt, dass die Lichtlinien der beiden Nova</w:t>
      </w:r>
      <w:r>
        <w:rPr>
          <w:sz w:val="24"/>
        </w:rPr>
        <w:t>e</w:t>
      </w:r>
      <w:r w:rsidRPr="004F728D">
        <w:rPr>
          <w:sz w:val="24"/>
        </w:rPr>
        <w:t xml:space="preserve"> senkrecht aufeinander stehen müssen.</w:t>
      </w:r>
      <w:r>
        <w:rPr>
          <w:rFonts w:ascii="Wingdings" w:hAnsi="Wingdings"/>
          <w:sz w:val="24"/>
        </w:rPr>
        <w:t></w:t>
      </w:r>
      <w:r w:rsidRPr="004F728D">
        <w:rPr>
          <w:sz w:val="24"/>
        </w:rPr>
        <w:t xml:space="preserve"> Thaleskreis um G </w:t>
      </w:r>
      <w:r>
        <w:rPr>
          <w:rFonts w:ascii="Wingdings" w:hAnsi="Wingdings"/>
          <w:sz w:val="24"/>
        </w:rPr>
        <w:t></w:t>
      </w:r>
      <w:r w:rsidRPr="004F728D">
        <w:rPr>
          <w:sz w:val="24"/>
        </w:rPr>
        <w:t xml:space="preserve"> Punkt F (B sieht beide Nova</w:t>
      </w:r>
      <w:r>
        <w:rPr>
          <w:sz w:val="24"/>
        </w:rPr>
        <w:t>e</w:t>
      </w:r>
      <w:r w:rsidRPr="004F728D">
        <w:rPr>
          <w:sz w:val="24"/>
        </w:rPr>
        <w:t xml:space="preserve"> gleichzeitig)</w:t>
      </w:r>
    </w:p>
    <w:p w:rsidR="00B83780" w:rsidP="00B83780" w:rsidRDefault="00B83780" w14:paraId="636FFB50" w14:textId="77777777">
      <w:pPr>
        <w:jc w:val="both"/>
        <w:rPr>
          <w:sz w:val="24"/>
        </w:rPr>
      </w:pPr>
      <w:r w:rsidRPr="004F728D">
        <w:rPr>
          <w:sz w:val="24"/>
        </w:rPr>
        <w:t>Ich sehe aber beide Ausbrüche</w:t>
      </w:r>
      <w:r>
        <w:rPr>
          <w:sz w:val="24"/>
        </w:rPr>
        <w:t xml:space="preserve"> zu verschiedenen Zeitpunkten! Ich sehe Nova1 früher als Nova2. </w:t>
      </w:r>
      <w:r>
        <w:rPr>
          <w:rFonts w:ascii="Wingdings" w:hAnsi="Wingdings"/>
          <w:sz w:val="24"/>
        </w:rPr>
        <w:t></w:t>
      </w:r>
      <w:r w:rsidRPr="004F728D">
        <w:rPr>
          <w:sz w:val="24"/>
        </w:rPr>
        <w:t xml:space="preserve"> Verlängerung der beiden Lichtlinien</w:t>
      </w:r>
      <w:r>
        <w:rPr>
          <w:sz w:val="24"/>
        </w:rPr>
        <w:t>!</w:t>
      </w:r>
    </w:p>
    <w:p w:rsidRPr="00B92FBF" w:rsidR="00B83780" w:rsidP="00B83780" w:rsidRDefault="00B83780" w14:paraId="5A091543" w14:textId="77777777">
      <w:pPr>
        <w:pBdr>
          <w:top w:val="single" w:color="auto" w:sz="4" w:space="1"/>
          <w:left w:val="single" w:color="auto" w:sz="4" w:space="4"/>
          <w:bottom w:val="single" w:color="auto" w:sz="4" w:space="1"/>
          <w:right w:val="single" w:color="auto" w:sz="4" w:space="4"/>
        </w:pBdr>
        <w:jc w:val="both"/>
        <w:rPr>
          <w:b/>
          <w:sz w:val="24"/>
        </w:rPr>
      </w:pPr>
      <w:r w:rsidRPr="00B92FBF">
        <w:rPr>
          <w:b/>
          <w:sz w:val="24"/>
        </w:rPr>
        <w:t>Es gibt keine absolute Gleichzeitigkeit! Ob zwei Ereignisse gleichzeitig beobachtet werden oder nicht, hängt vom Bewegungszustand der Beobachter ab.</w:t>
      </w:r>
    </w:p>
    <w:p w:rsidR="00B83780" w:rsidP="00B83780" w:rsidRDefault="00B83780" w14:paraId="29818614" w14:textId="77777777">
      <w:pPr>
        <w:jc w:val="both"/>
        <w:rPr>
          <w:sz w:val="24"/>
        </w:rPr>
      </w:pPr>
      <w:r>
        <w:rPr>
          <w:sz w:val="24"/>
        </w:rPr>
        <w:br w:type="page"/>
      </w:r>
    </w:p>
    <w:p w:rsidR="00B83780" w:rsidRDefault="00B83780" w14:paraId="690185D4" w14:textId="77777777">
      <w:pPr>
        <w:spacing w:after="0" w:line="240" w:lineRule="auto"/>
        <w:rPr>
          <w:b/>
          <w:sz w:val="24"/>
        </w:rPr>
      </w:pPr>
    </w:p>
    <w:p w:rsidRPr="004F728D" w:rsidR="00784BA0" w:rsidP="009F03D7" w:rsidRDefault="00954022" w14:paraId="7A780AAD" w14:textId="77777777">
      <w:pPr>
        <w:jc w:val="both"/>
        <w:rPr>
          <w:b/>
          <w:sz w:val="24"/>
        </w:rPr>
      </w:pPr>
      <w:r>
        <w:rPr>
          <w:b/>
          <w:sz w:val="24"/>
        </w:rPr>
        <w:t>2</w:t>
      </w:r>
      <w:r w:rsidR="00BA6A7D">
        <w:rPr>
          <w:b/>
          <w:sz w:val="24"/>
        </w:rPr>
        <w:t>.5</w:t>
      </w:r>
      <w:r w:rsidR="00784BA0">
        <w:rPr>
          <w:b/>
          <w:sz w:val="24"/>
        </w:rPr>
        <w:t>.</w:t>
      </w:r>
      <w:r w:rsidRPr="004F728D" w:rsidR="00784BA0">
        <w:rPr>
          <w:b/>
          <w:sz w:val="24"/>
        </w:rPr>
        <w:t xml:space="preserve"> Längenkontraktion</w:t>
      </w:r>
    </w:p>
    <w:p w:rsidRPr="004F728D" w:rsidR="00784BA0" w:rsidP="009F03D7" w:rsidRDefault="00784BA0" w14:paraId="6A3E87EE" w14:textId="77777777">
      <w:pPr>
        <w:jc w:val="both"/>
        <w:rPr>
          <w:sz w:val="24"/>
        </w:rPr>
      </w:pPr>
      <w:r w:rsidRPr="004F728D">
        <w:rPr>
          <w:sz w:val="24"/>
        </w:rPr>
        <w:t xml:space="preserve">„Bewegte Maßstäbe </w:t>
      </w:r>
      <w:r w:rsidR="00F9184D">
        <w:rPr>
          <w:sz w:val="24"/>
        </w:rPr>
        <w:t>sind</w:t>
      </w:r>
      <w:r w:rsidRPr="004F728D">
        <w:rPr>
          <w:sz w:val="24"/>
        </w:rPr>
        <w:t xml:space="preserve"> verkürzt“</w:t>
      </w:r>
    </w:p>
    <w:p w:rsidRPr="004F728D" w:rsidR="00784BA0" w:rsidP="009F03D7" w:rsidRDefault="00784BA0" w14:paraId="7BF1A3AD" w14:textId="77777777">
      <w:pPr>
        <w:jc w:val="both"/>
        <w:rPr>
          <w:sz w:val="24"/>
        </w:rPr>
      </w:pPr>
    </w:p>
    <w:p w:rsidR="00784BA0" w:rsidP="009F03D7" w:rsidRDefault="004A572E" w14:paraId="00212B79" w14:textId="77777777">
      <w:pPr>
        <w:jc w:val="both"/>
        <w:rPr>
          <w:sz w:val="24"/>
        </w:rPr>
      </w:pPr>
      <w:r>
        <w:rPr>
          <w:noProof/>
          <w:sz w:val="24"/>
          <w:lang w:eastAsia="de-AT"/>
        </w:rPr>
        <w:drawing>
          <wp:inline distT="0" distB="0" distL="0" distR="0" wp14:anchorId="14113BDA" wp14:editId="7431CE1E">
            <wp:extent cx="2779146" cy="2504050"/>
            <wp:effectExtent l="0" t="0" r="2540" b="0"/>
            <wp:docPr id="2" name="Picture 2" descr="Rel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Th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8027" cy="2503042"/>
                    </a:xfrm>
                    <a:prstGeom prst="rect">
                      <a:avLst/>
                    </a:prstGeom>
                    <a:noFill/>
                    <a:ln>
                      <a:noFill/>
                    </a:ln>
                  </pic:spPr>
                </pic:pic>
              </a:graphicData>
            </a:graphic>
          </wp:inline>
        </w:drawing>
      </w:r>
    </w:p>
    <w:p w:rsidR="00784BA0" w:rsidP="009F03D7" w:rsidRDefault="00784BA0" w14:paraId="138D6BBE" w14:textId="77777777">
      <w:pPr>
        <w:jc w:val="both"/>
        <w:rPr>
          <w:sz w:val="24"/>
        </w:rPr>
      </w:pPr>
    </w:p>
    <w:p w:rsidR="00784BA0" w:rsidP="009F03D7" w:rsidRDefault="00784BA0" w14:paraId="336B2700" w14:textId="77777777">
      <w:pPr>
        <w:jc w:val="both"/>
        <w:rPr>
          <w:sz w:val="24"/>
        </w:rPr>
      </w:pPr>
      <w:r>
        <w:rPr>
          <w:sz w:val="24"/>
        </w:rPr>
        <w:tab/>
      </w:r>
      <w:r>
        <w:rPr>
          <w:sz w:val="24"/>
        </w:rPr>
        <w:tab/>
      </w:r>
      <w:r>
        <w:rPr>
          <w:sz w:val="24"/>
        </w:rPr>
        <w:tab/>
      </w:r>
      <w:r>
        <w:rPr>
          <w:sz w:val="24"/>
        </w:rPr>
        <w:tab/>
      </w:r>
      <m:oMath>
        <m:r>
          <w:rPr>
            <w:rFonts w:ascii="Cambria Math" w:hAnsi="Cambria Math"/>
            <w:sz w:val="24"/>
          </w:rPr>
          <m:t>l´=l.</m:t>
        </m:r>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r>
          <w:rPr>
            <w:rFonts w:ascii="Cambria Math" w:hAnsi="Cambria Math"/>
            <w:sz w:val="24"/>
          </w:rPr>
          <m:t>=</m:t>
        </m:r>
        <m:f>
          <m:fPr>
            <m:ctrlPr>
              <w:rPr>
                <w:rFonts w:ascii="Cambria Math" w:hAnsi="Cambria Math"/>
                <w:i/>
                <w:sz w:val="24"/>
              </w:rPr>
            </m:ctrlPr>
          </m:fPr>
          <m:num>
            <m:r>
              <w:rPr>
                <w:rFonts w:ascii="Cambria Math" w:hAnsi="Cambria Math"/>
                <w:sz w:val="24"/>
              </w:rPr>
              <m:t>l</m:t>
            </m:r>
          </m:num>
          <m:den>
            <m:r>
              <w:rPr>
                <w:rFonts w:ascii="Cambria Math" w:hAnsi="Cambria Math"/>
                <w:sz w:val="24"/>
              </w:rPr>
              <m:t>γ</m:t>
            </m:r>
          </m:den>
        </m:f>
      </m:oMath>
      <w:r>
        <w:rPr>
          <w:sz w:val="24"/>
        </w:rPr>
        <w:tab/>
      </w:r>
      <w:r>
        <w:rPr>
          <w:sz w:val="24"/>
        </w:rPr>
        <w:tab/>
      </w:r>
    </w:p>
    <w:p w:rsidRPr="00B92FBF" w:rsidR="009006AA" w:rsidP="009F03D7" w:rsidRDefault="009006AA" w14:paraId="30C3FE14" w14:textId="77777777">
      <w:pPr>
        <w:pBdr>
          <w:top w:val="single" w:color="auto" w:sz="4" w:space="1"/>
          <w:left w:val="single" w:color="auto" w:sz="4" w:space="4"/>
          <w:bottom w:val="single" w:color="auto" w:sz="4" w:space="1"/>
          <w:right w:val="single" w:color="auto" w:sz="4" w:space="4"/>
        </w:pBdr>
        <w:jc w:val="both"/>
        <w:rPr>
          <w:b/>
          <w:sz w:val="24"/>
        </w:rPr>
      </w:pPr>
      <w:r w:rsidRPr="00B92FBF">
        <w:rPr>
          <w:b/>
          <w:sz w:val="24"/>
        </w:rPr>
        <w:t xml:space="preserve">„Bewegte </w:t>
      </w:r>
      <w:r>
        <w:rPr>
          <w:b/>
          <w:sz w:val="24"/>
        </w:rPr>
        <w:t xml:space="preserve">Maßstäbe </w:t>
      </w:r>
      <w:r w:rsidR="00F9184D">
        <w:rPr>
          <w:b/>
          <w:sz w:val="24"/>
        </w:rPr>
        <w:t>sind</w:t>
      </w:r>
      <w:r>
        <w:rPr>
          <w:b/>
          <w:sz w:val="24"/>
        </w:rPr>
        <w:t xml:space="preserve"> verkürzt</w:t>
      </w:r>
      <w:r w:rsidRPr="00B92FBF">
        <w:rPr>
          <w:b/>
          <w:sz w:val="24"/>
        </w:rPr>
        <w:t>“</w:t>
      </w:r>
    </w:p>
    <w:p w:rsidR="00DD667E" w:rsidP="009F03D7" w:rsidRDefault="00DD667E" w14:paraId="69F71177" w14:textId="77777777">
      <w:pPr>
        <w:pStyle w:val="ListParagraph"/>
        <w:ind w:left="0"/>
        <w:jc w:val="both"/>
        <w:rPr>
          <w:sz w:val="24"/>
        </w:rPr>
      </w:pPr>
      <w:r w:rsidRPr="00DD667E">
        <w:rPr>
          <w:sz w:val="24"/>
        </w:rPr>
        <w:t>Die Effekte der speziellen Relativitätstheorie wirken sich erst nahe der Lichtgeschwindigkeit aus:</w:t>
      </w:r>
    </w:p>
    <w:p w:rsidRPr="00DD667E" w:rsidR="00DD667E" w:rsidP="009F03D7" w:rsidRDefault="00DD667E" w14:paraId="4665F805" w14:textId="77777777">
      <w:pPr>
        <w:pStyle w:val="ListParagraph"/>
        <w:ind w:left="0"/>
        <w:jc w:val="both"/>
        <w:rPr>
          <w:sz w:val="24"/>
        </w:rPr>
      </w:pPr>
    </w:p>
    <w:p w:rsidR="003464FF" w:rsidP="009F03D7" w:rsidRDefault="004A572E" w14:paraId="50E89FF9" w14:textId="77777777">
      <w:pPr>
        <w:pStyle w:val="ListParagraph"/>
        <w:ind w:left="0"/>
        <w:jc w:val="both"/>
        <w:rPr>
          <w:sz w:val="24"/>
        </w:rPr>
      </w:pPr>
      <w:r w:rsidRPr="00DD667E">
        <w:rPr>
          <w:noProof/>
          <w:sz w:val="24"/>
          <w:lang w:eastAsia="de-AT"/>
        </w:rPr>
        <w:drawing>
          <wp:anchor distT="0" distB="0" distL="114300" distR="114300" simplePos="0" relativeHeight="251658240" behindDoc="1" locked="0" layoutInCell="1" allowOverlap="1" wp14:anchorId="35BD5062" wp14:editId="3AC18044">
            <wp:simplePos x="0" y="0"/>
            <wp:positionH relativeFrom="column">
              <wp:posOffset>0</wp:posOffset>
            </wp:positionH>
            <wp:positionV relativeFrom="paragraph">
              <wp:posOffset>1905</wp:posOffset>
            </wp:positionV>
            <wp:extent cx="2644140" cy="2934335"/>
            <wp:effectExtent l="0" t="0" r="3810" b="0"/>
            <wp:wrapTight wrapText="bothSides">
              <wp:wrapPolygon edited="0">
                <wp:start x="0" y="0"/>
                <wp:lineTo x="0" y="21455"/>
                <wp:lineTo x="21476" y="21455"/>
                <wp:lineTo x="21476" y="0"/>
                <wp:lineTo x="0" y="0"/>
              </wp:wrapPolygon>
            </wp:wrapTight>
            <wp:docPr id="4" name="Picture 4" descr="RelT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Th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4140" cy="293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BDC">
        <w:rPr>
          <w:sz w:val="24"/>
        </w:rPr>
        <w:t xml:space="preserve">Näherungen: </w:t>
      </w:r>
      <w:r w:rsidR="00A04BDC">
        <w:rPr>
          <w:sz w:val="24"/>
        </w:rPr>
        <w:tab/>
      </w:r>
      <m:oMath>
        <m:r>
          <w:rPr>
            <w:rFonts w:ascii="Cambria Math" w:hAnsi="Cambria Math"/>
            <w:sz w:val="24"/>
          </w:rPr>
          <m:t>v≪        γ≈1+</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r>
          <w:rPr>
            <w:rFonts w:ascii="Cambria Math" w:hAnsi="Cambria Math"/>
            <w:sz w:val="24"/>
          </w:rPr>
          <m:t xml:space="preserve"> </m:t>
        </m:r>
      </m:oMath>
      <w:r w:rsidR="00A04BDC">
        <w:rPr>
          <w:sz w:val="24"/>
        </w:rPr>
        <w:t xml:space="preserve">   (0&lt;v&lt;0,1c)</w:t>
      </w:r>
    </w:p>
    <w:p w:rsidR="00A04BDC" w:rsidP="009F03D7" w:rsidRDefault="00A04BDC" w14:paraId="074DEA3A" w14:textId="77777777">
      <w:pPr>
        <w:pStyle w:val="ListParagraph"/>
        <w:ind w:left="0"/>
        <w:jc w:val="both"/>
        <w:rPr>
          <w:sz w:val="24"/>
        </w:rPr>
      </w:pPr>
    </w:p>
    <w:p w:rsidR="00A04BDC" w:rsidP="009F03D7" w:rsidRDefault="00A04BDC" w14:paraId="531F7395" w14:textId="77777777">
      <w:pPr>
        <w:pStyle w:val="ListParagraph"/>
        <w:ind w:left="0"/>
        <w:jc w:val="both"/>
        <w:rPr>
          <w:sz w:val="24"/>
        </w:rPr>
      </w:pPr>
      <w:r>
        <w:rPr>
          <w:sz w:val="24"/>
        </w:rPr>
        <w:tab/>
      </w:r>
      <w:r>
        <w:rPr>
          <w:sz w:val="24"/>
        </w:rPr>
        <w:tab/>
      </w:r>
      <m:oMath>
        <m:r>
          <w:rPr>
            <w:rFonts w:ascii="Cambria Math" w:hAnsi="Cambria Math"/>
            <w:sz w:val="24"/>
          </w:rPr>
          <m:t xml:space="preserve">v≫        γ≈ </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rad>
          </m:den>
        </m:f>
      </m:oMath>
      <w:r>
        <w:rPr>
          <w:sz w:val="24"/>
        </w:rPr>
        <w:t xml:space="preserve">   (v&gt;0,999c)</w:t>
      </w:r>
    </w:p>
    <w:p w:rsidR="000324CA" w:rsidP="009F03D7" w:rsidRDefault="000324CA" w14:paraId="78A20406" w14:textId="77777777">
      <w:pPr>
        <w:pStyle w:val="ListParagraph"/>
        <w:ind w:left="0"/>
        <w:jc w:val="both"/>
        <w:rPr>
          <w:sz w:val="24"/>
        </w:rPr>
      </w:pPr>
    </w:p>
    <w:p w:rsidR="000324CA" w:rsidP="009F03D7" w:rsidRDefault="000324CA" w14:paraId="7A8165C5" w14:textId="77777777">
      <w:pPr>
        <w:pStyle w:val="ListParagraph"/>
        <w:ind w:left="0"/>
        <w:jc w:val="both"/>
        <w:rPr>
          <w:sz w:val="24"/>
        </w:rPr>
      </w:pPr>
      <w:r>
        <w:rPr>
          <w:sz w:val="24"/>
        </w:rPr>
        <w:t>Beispiele:</w:t>
      </w:r>
      <w:r>
        <w:rPr>
          <w:sz w:val="24"/>
        </w:rPr>
        <w:tab/>
      </w:r>
    </w:p>
    <w:p w:rsidR="000324CA" w:rsidP="009F03D7" w:rsidRDefault="000324CA" w14:paraId="512A1FB1" w14:textId="77777777">
      <w:pPr>
        <w:pStyle w:val="ListParagraph"/>
        <w:ind w:left="0" w:right="-426"/>
        <w:jc w:val="both"/>
        <w:rPr>
          <w:sz w:val="24"/>
        </w:rPr>
      </w:pPr>
      <w:r>
        <w:rPr>
          <w:sz w:val="24"/>
        </w:rPr>
        <w:t>Auto v=30m/s</w:t>
      </w:r>
      <w:r>
        <w:rPr>
          <w:sz w:val="24"/>
        </w:rPr>
        <w:tab/>
      </w:r>
      <w:r>
        <w:rPr>
          <w:sz w:val="24"/>
        </w:rPr>
        <w:tab/>
      </w:r>
      <w:r>
        <w:rPr>
          <w:sz w:val="24"/>
        </w:rPr>
        <w:tab/>
      </w:r>
      <w:r w:rsidRPr="000324CA">
        <w:rPr>
          <w:rFonts w:ascii="Symbol" w:hAnsi="Symbol"/>
          <w:sz w:val="24"/>
        </w:rPr>
        <w:t></w:t>
      </w:r>
      <w:r>
        <w:rPr>
          <w:sz w:val="24"/>
        </w:rPr>
        <w:t>=1,0000000000000055</w:t>
      </w:r>
    </w:p>
    <w:p w:rsidR="000324CA" w:rsidP="009F03D7" w:rsidRDefault="000324CA" w14:paraId="580E9D25" w14:textId="77777777">
      <w:pPr>
        <w:ind w:right="-426"/>
        <w:jc w:val="both"/>
        <w:rPr>
          <w:rFonts w:eastAsia="Times New Roman"/>
          <w:color w:val="000000"/>
          <w:lang w:eastAsia="de-AT"/>
        </w:rPr>
      </w:pPr>
      <w:r>
        <w:rPr>
          <w:sz w:val="24"/>
        </w:rPr>
        <w:t>Rakete v=30km/s</w:t>
      </w:r>
      <w:r>
        <w:rPr>
          <w:sz w:val="24"/>
        </w:rPr>
        <w:tab/>
      </w:r>
      <w:r>
        <w:rPr>
          <w:sz w:val="24"/>
        </w:rPr>
        <w:tab/>
      </w:r>
      <w:r w:rsidRPr="000324CA">
        <w:rPr>
          <w:rFonts w:ascii="Symbol" w:hAnsi="Symbol"/>
          <w:sz w:val="24"/>
        </w:rPr>
        <w:t></w:t>
      </w:r>
      <w:r>
        <w:rPr>
          <w:sz w:val="24"/>
        </w:rPr>
        <w:t>=</w:t>
      </w:r>
      <w:r w:rsidRPr="000324CA">
        <w:rPr>
          <w:rFonts w:eastAsia="Times New Roman"/>
          <w:color w:val="000000"/>
          <w:lang w:eastAsia="de-AT"/>
        </w:rPr>
        <w:t>1,00000000500000</w:t>
      </w:r>
    </w:p>
    <w:p w:rsidR="000324CA" w:rsidP="009F03D7" w:rsidRDefault="000324CA" w14:paraId="43AF7819" w14:textId="77777777">
      <w:pPr>
        <w:jc w:val="both"/>
        <w:rPr>
          <w:rFonts w:eastAsia="Times New Roman"/>
          <w:color w:val="000000"/>
          <w:lang w:eastAsia="de-AT"/>
        </w:rPr>
      </w:pPr>
      <w:r>
        <w:rPr>
          <w:rFonts w:eastAsia="Times New Roman"/>
          <w:color w:val="000000"/>
          <w:lang w:eastAsia="de-AT"/>
        </w:rPr>
        <w:t>Elektron v=c/3</w:t>
      </w:r>
      <w:r>
        <w:rPr>
          <w:rFonts w:eastAsia="Times New Roman"/>
          <w:color w:val="000000"/>
          <w:lang w:eastAsia="de-AT"/>
        </w:rPr>
        <w:tab/>
      </w:r>
      <w:r>
        <w:rPr>
          <w:rFonts w:eastAsia="Times New Roman"/>
          <w:color w:val="000000"/>
          <w:lang w:eastAsia="de-AT"/>
        </w:rPr>
        <w:tab/>
      </w:r>
      <w:r>
        <w:rPr>
          <w:rFonts w:eastAsia="Times New Roman"/>
          <w:color w:val="000000"/>
          <w:lang w:eastAsia="de-AT"/>
        </w:rPr>
        <w:tab/>
      </w:r>
      <w:r w:rsidRPr="000324CA">
        <w:rPr>
          <w:rFonts w:ascii="Symbol" w:hAnsi="Symbol"/>
          <w:sz w:val="24"/>
        </w:rPr>
        <w:t></w:t>
      </w:r>
      <w:r>
        <w:rPr>
          <w:sz w:val="24"/>
        </w:rPr>
        <w:t>=</w:t>
      </w:r>
      <w:r w:rsidRPr="000324CA">
        <w:rPr>
          <w:rFonts w:eastAsia="Times New Roman"/>
          <w:color w:val="000000"/>
          <w:lang w:eastAsia="de-AT"/>
        </w:rPr>
        <w:t>1,0</w:t>
      </w:r>
      <w:r>
        <w:rPr>
          <w:rFonts w:eastAsia="Times New Roman"/>
          <w:color w:val="000000"/>
          <w:lang w:eastAsia="de-AT"/>
        </w:rPr>
        <w:t>6</w:t>
      </w:r>
      <w:r w:rsidRPr="000324CA">
        <w:rPr>
          <w:rFonts w:eastAsia="Times New Roman"/>
          <w:color w:val="000000"/>
          <w:lang w:eastAsia="de-AT"/>
        </w:rPr>
        <w:t>0</w:t>
      </w:r>
      <w:r>
        <w:rPr>
          <w:rFonts w:eastAsia="Times New Roman"/>
          <w:color w:val="000000"/>
          <w:lang w:eastAsia="de-AT"/>
        </w:rPr>
        <w:t>6</w:t>
      </w:r>
    </w:p>
    <w:p w:rsidRPr="000324CA" w:rsidR="000324CA" w:rsidP="009F03D7" w:rsidRDefault="000324CA" w14:paraId="3D9F20E3" w14:textId="77777777">
      <w:pPr>
        <w:ind w:right="-426"/>
        <w:jc w:val="both"/>
        <w:rPr>
          <w:rFonts w:eastAsia="Times New Roman"/>
          <w:color w:val="000000"/>
          <w:lang w:eastAsia="de-AT"/>
        </w:rPr>
      </w:pPr>
      <w:r>
        <w:rPr>
          <w:rFonts w:eastAsia="Times New Roman"/>
          <w:color w:val="000000"/>
          <w:lang w:eastAsia="de-AT"/>
        </w:rPr>
        <w:t>Cern (p</w:t>
      </w:r>
      <w:r>
        <w:rPr>
          <w:rFonts w:eastAsia="Times New Roman"/>
          <w:color w:val="000000"/>
          <w:vertAlign w:val="superscript"/>
          <w:lang w:eastAsia="de-AT"/>
        </w:rPr>
        <w:t>+</w:t>
      </w:r>
      <w:r>
        <w:rPr>
          <w:rFonts w:eastAsia="Times New Roman"/>
          <w:color w:val="000000"/>
          <w:lang w:eastAsia="de-AT"/>
        </w:rPr>
        <w:t>; p</w:t>
      </w:r>
      <w:r>
        <w:rPr>
          <w:rFonts w:eastAsia="Times New Roman"/>
          <w:color w:val="000000"/>
          <w:vertAlign w:val="superscript"/>
          <w:lang w:eastAsia="de-AT"/>
        </w:rPr>
        <w:t>-</w:t>
      </w:r>
      <w:r>
        <w:rPr>
          <w:rFonts w:eastAsia="Times New Roman"/>
          <w:color w:val="000000"/>
          <w:lang w:eastAsia="de-AT"/>
        </w:rPr>
        <w:t>) v=0,99999999c</w:t>
      </w:r>
      <w:r>
        <w:rPr>
          <w:rFonts w:eastAsia="Times New Roman"/>
          <w:color w:val="000000"/>
          <w:lang w:eastAsia="de-AT"/>
        </w:rPr>
        <w:tab/>
      </w:r>
      <w:r w:rsidRPr="000324CA">
        <w:rPr>
          <w:rFonts w:ascii="Symbol" w:hAnsi="Symbol"/>
          <w:sz w:val="24"/>
        </w:rPr>
        <w:t></w:t>
      </w:r>
      <w:r>
        <w:rPr>
          <w:sz w:val="24"/>
        </w:rPr>
        <w:t>=</w:t>
      </w:r>
      <w:r>
        <w:rPr>
          <w:rFonts w:eastAsia="Times New Roman"/>
          <w:color w:val="000000"/>
          <w:lang w:eastAsia="de-AT"/>
        </w:rPr>
        <w:t>7071,07</w:t>
      </w:r>
    </w:p>
    <w:p w:rsidR="00C062D2" w:rsidP="009F03D7" w:rsidRDefault="00C062D2" w14:paraId="1CBD7B16" w14:textId="77777777">
      <w:pPr>
        <w:jc w:val="both"/>
        <w:rPr>
          <w:b/>
          <w:sz w:val="24"/>
        </w:rPr>
      </w:pPr>
    </w:p>
    <w:p w:rsidR="0062376D" w:rsidP="009F03D7" w:rsidRDefault="0062376D" w14:paraId="2C27AD92" w14:textId="77777777">
      <w:pPr>
        <w:jc w:val="both"/>
        <w:rPr>
          <w:b/>
          <w:sz w:val="24"/>
        </w:rPr>
      </w:pPr>
    </w:p>
    <w:p w:rsidRPr="004F728D" w:rsidR="003464FF" w:rsidP="009F03D7" w:rsidRDefault="00BA6A7D" w14:paraId="093A84D2" w14:textId="77777777">
      <w:pPr>
        <w:jc w:val="both"/>
        <w:rPr>
          <w:b/>
          <w:sz w:val="24"/>
        </w:rPr>
      </w:pPr>
      <w:r>
        <w:rPr>
          <w:b/>
          <w:sz w:val="24"/>
        </w:rPr>
        <w:t>2.6</w:t>
      </w:r>
      <w:r w:rsidRPr="004F728D" w:rsidR="003464FF">
        <w:rPr>
          <w:b/>
          <w:sz w:val="24"/>
        </w:rPr>
        <w:t>. Addition von Geschwindigkeiten</w:t>
      </w:r>
    </w:p>
    <w:p w:rsidRPr="004F728D" w:rsidR="009E12CA" w:rsidP="009F03D7" w:rsidRDefault="006F067B" w14:paraId="25062A68" w14:textId="77777777">
      <w:pPr>
        <w:jc w:val="both"/>
        <w:rPr>
          <w:sz w:val="24"/>
        </w:rPr>
      </w:pPr>
      <w:r>
        <w:rPr>
          <w:sz w:val="24"/>
        </w:rPr>
        <w:t>Mit Hilfe der Lorentz-Transformation kann man</w:t>
      </w:r>
      <w:r w:rsidRPr="004F728D" w:rsidR="009E12CA">
        <w:rPr>
          <w:sz w:val="24"/>
        </w:rPr>
        <w:t xml:space="preserve"> für den Fall paralleler </w:t>
      </w:r>
      <w:r>
        <w:rPr>
          <w:sz w:val="24"/>
        </w:rPr>
        <w:t>Bewegungs</w:t>
      </w:r>
      <w:r w:rsidRPr="004F728D" w:rsidR="009E12CA">
        <w:rPr>
          <w:sz w:val="24"/>
        </w:rPr>
        <w:t xml:space="preserve">richtungen (sonst vektoriell </w:t>
      </w:r>
      <w:r>
        <w:rPr>
          <w:sz w:val="24"/>
        </w:rPr>
        <w:t>rechnen!) die relativistische Geschwindigkeitsaddition berechnen:</w:t>
      </w:r>
    </w:p>
    <w:p w:rsidRPr="004F728D" w:rsidR="003464FF" w:rsidP="009F03D7" w:rsidRDefault="00CF3A85" w14:paraId="7895A182" w14:textId="77777777">
      <w:pPr>
        <w:jc w:val="both"/>
        <w:rPr>
          <w:sz w:val="24"/>
        </w:rPr>
      </w:pPr>
      <m:oMath>
        <m:sSub>
          <m:sSubPr>
            <m:ctrlPr>
              <w:rPr>
                <w:rFonts w:ascii="Cambria Math" w:hAnsi="Cambria Math"/>
                <w:i/>
                <w:sz w:val="24"/>
              </w:rPr>
            </m:ctrlPr>
          </m:sSubPr>
          <m:e>
            <m:r>
              <w:rPr>
                <w:rFonts w:ascii="Cambria Math" w:hAnsi="Cambria Math"/>
                <w:sz w:val="24"/>
              </w:rPr>
              <m:t>v</m:t>
            </m:r>
          </m:e>
          <m:sub>
            <m:r>
              <w:rPr>
                <w:rFonts w:ascii="Cambria Math" w:hAnsi="Cambria Math"/>
                <w:sz w:val="24"/>
              </w:rPr>
              <m:t>ges</m:t>
            </m:r>
          </m:sub>
        </m:sSub>
        <m:r>
          <w:rPr>
            <w:rFonts w:ascii="Cambria Math" w:hAnsi="Cambria Math"/>
            <w:sz w:val="24"/>
          </w:rPr>
          <m:t>=</m:t>
        </m:r>
        <m:f>
          <m:fPr>
            <m:ctrlPr>
              <w:rPr>
                <w:rFonts w:ascii="Cambria Math" w:hAnsi="Cambria Math"/>
                <w:i/>
                <w:sz w:val="24"/>
              </w:rPr>
            </m:ctrlPr>
          </m:fPr>
          <m:num>
            <m:r>
              <w:rPr>
                <w:rFonts w:ascii="Cambria Math" w:hAnsi="Cambria Math"/>
                <w:sz w:val="24"/>
              </w:rPr>
              <m:t>u+v</m:t>
            </m:r>
          </m:num>
          <m:den>
            <m:r>
              <w:rPr>
                <w:rFonts w:ascii="Cambria Math" w:hAnsi="Cambria Math"/>
                <w:sz w:val="24"/>
              </w:rPr>
              <m:t>1+</m:t>
            </m:r>
            <m:f>
              <m:fPr>
                <m:ctrlPr>
                  <w:rPr>
                    <w:rFonts w:ascii="Cambria Math" w:hAnsi="Cambria Math"/>
                    <w:i/>
                    <w:sz w:val="24"/>
                  </w:rPr>
                </m:ctrlPr>
              </m:fPr>
              <m:num>
                <m:r>
                  <w:rPr>
                    <w:rFonts w:ascii="Cambria Math" w:hAnsi="Cambria Math"/>
                    <w:sz w:val="24"/>
                  </w:rPr>
                  <m:t>u.v</m:t>
                </m:r>
              </m:num>
              <m:den>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den>
        </m:f>
      </m:oMath>
      <w:r w:rsidRPr="004F728D" w:rsidR="003464FF">
        <w:rPr>
          <w:sz w:val="24"/>
        </w:rPr>
        <w:tab/>
      </w:r>
      <w:r w:rsidRPr="004F728D" w:rsidR="003464FF">
        <w:rPr>
          <w:sz w:val="24"/>
        </w:rPr>
        <w:tab/>
      </w:r>
      <w:r w:rsidRPr="004F728D" w:rsidR="003464FF">
        <w:rPr>
          <w:sz w:val="24"/>
        </w:rPr>
        <w:t>Nach Newton Mechanik</w:t>
      </w:r>
      <w:r w:rsidR="009E12CA">
        <w:rPr>
          <w:sz w:val="24"/>
        </w:rPr>
        <w:t xml:space="preserve"> gilt</w:t>
      </w:r>
      <w:r w:rsidRPr="004F728D" w:rsidR="003464FF">
        <w:rPr>
          <w:sz w:val="24"/>
        </w:rPr>
        <w:t>:</w:t>
      </w:r>
      <w:r w:rsidR="009E12CA">
        <w:rPr>
          <w:sz w:val="24"/>
        </w:rPr>
        <w:tab/>
      </w:r>
      <w:r w:rsidRPr="004F728D" w:rsidR="003464FF">
        <w:rPr>
          <w:sz w:val="24"/>
        </w:rPr>
        <w:t xml:space="preserve">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ges</m:t>
            </m:r>
          </m:sub>
        </m:sSub>
        <m:r>
          <w:rPr>
            <w:rFonts w:ascii="Cambria Math" w:hAnsi="Cambria Math"/>
            <w:sz w:val="24"/>
          </w:rPr>
          <m:t>=u+v</m:t>
        </m:r>
      </m:oMath>
      <w:r w:rsidR="000A6CFB">
        <w:rPr>
          <w:sz w:val="24"/>
        </w:rPr>
        <w:tab/>
      </w:r>
    </w:p>
    <w:p w:rsidRPr="004F728D" w:rsidR="003464FF" w:rsidP="009F03D7" w:rsidRDefault="003464FF" w14:paraId="1F61EE3E" w14:textId="77777777">
      <w:pPr>
        <w:jc w:val="both"/>
        <w:rPr>
          <w:sz w:val="24"/>
        </w:rPr>
      </w:pPr>
      <w:r w:rsidRPr="004F728D">
        <w:rPr>
          <w:sz w:val="24"/>
        </w:rPr>
        <w:t xml:space="preserve">Beispiele: </w:t>
      </w:r>
      <w:r w:rsidRPr="004F728D">
        <w:rPr>
          <w:sz w:val="24"/>
        </w:rPr>
        <w:tab/>
      </w:r>
      <w:r w:rsidRPr="004F728D">
        <w:rPr>
          <w:sz w:val="24"/>
        </w:rPr>
        <w:t>v</w:t>
      </w:r>
      <w:r w:rsidRPr="004F728D">
        <w:rPr>
          <w:sz w:val="24"/>
          <w:vertAlign w:val="subscript"/>
        </w:rPr>
        <w:t>1</w:t>
      </w:r>
      <w:r w:rsidRPr="004F728D">
        <w:rPr>
          <w:sz w:val="24"/>
        </w:rPr>
        <w:t>=v</w:t>
      </w:r>
      <w:r w:rsidRPr="004F728D">
        <w:rPr>
          <w:sz w:val="24"/>
          <w:vertAlign w:val="subscript"/>
        </w:rPr>
        <w:t>2</w:t>
      </w:r>
      <w:r w:rsidRPr="004F728D">
        <w:rPr>
          <w:sz w:val="24"/>
        </w:rPr>
        <w:t>=c; v</w:t>
      </w:r>
      <w:r w:rsidRPr="004F728D">
        <w:rPr>
          <w:sz w:val="24"/>
          <w:vertAlign w:val="subscript"/>
        </w:rPr>
        <w:t>ges</w:t>
      </w:r>
      <w:r w:rsidR="009E12CA">
        <w:rPr>
          <w:sz w:val="24"/>
        </w:rPr>
        <w:t xml:space="preserve">=c statt 2c </w:t>
      </w:r>
    </w:p>
    <w:p w:rsidRPr="004F728D" w:rsidR="003464FF" w:rsidP="009F03D7" w:rsidRDefault="003464FF" w14:paraId="0AFD774D" w14:textId="77777777">
      <w:pPr>
        <w:jc w:val="both"/>
        <w:rPr>
          <w:sz w:val="24"/>
        </w:rPr>
      </w:pPr>
      <w:r w:rsidRPr="004F728D">
        <w:rPr>
          <w:sz w:val="24"/>
        </w:rPr>
        <w:tab/>
      </w:r>
      <w:r w:rsidRPr="004F728D">
        <w:rPr>
          <w:sz w:val="24"/>
        </w:rPr>
        <w:tab/>
      </w:r>
      <w:r w:rsidRPr="004F728D">
        <w:rPr>
          <w:sz w:val="24"/>
        </w:rPr>
        <w:t>v</w:t>
      </w:r>
      <w:r w:rsidRPr="004F728D">
        <w:rPr>
          <w:sz w:val="24"/>
          <w:vertAlign w:val="subscript"/>
        </w:rPr>
        <w:t>1</w:t>
      </w:r>
      <w:r w:rsidRPr="004F728D">
        <w:rPr>
          <w:sz w:val="24"/>
        </w:rPr>
        <w:t>=v</w:t>
      </w:r>
      <w:r w:rsidRPr="004F728D">
        <w:rPr>
          <w:sz w:val="24"/>
          <w:vertAlign w:val="subscript"/>
        </w:rPr>
        <w:t>2</w:t>
      </w:r>
      <w:r w:rsidRPr="004F728D">
        <w:rPr>
          <w:sz w:val="24"/>
        </w:rPr>
        <w:t>=c/2; v</w:t>
      </w:r>
      <w:r w:rsidRPr="004F728D">
        <w:rPr>
          <w:sz w:val="24"/>
          <w:vertAlign w:val="subscript"/>
        </w:rPr>
        <w:t>ges</w:t>
      </w:r>
      <w:r w:rsidR="009E12CA">
        <w:rPr>
          <w:sz w:val="24"/>
        </w:rPr>
        <w:t xml:space="preserve">=0,8c statt c </w:t>
      </w:r>
    </w:p>
    <w:p w:rsidRPr="004F728D" w:rsidR="003464FF" w:rsidP="009F03D7" w:rsidRDefault="003464FF" w14:paraId="38D66FFB" w14:textId="77777777">
      <w:pPr>
        <w:jc w:val="both"/>
        <w:rPr>
          <w:sz w:val="24"/>
        </w:rPr>
      </w:pPr>
      <w:r w:rsidRPr="004F728D">
        <w:rPr>
          <w:sz w:val="24"/>
        </w:rPr>
        <w:tab/>
      </w:r>
      <w:r w:rsidRPr="004F728D">
        <w:rPr>
          <w:sz w:val="24"/>
        </w:rPr>
        <w:tab/>
      </w:r>
      <w:r w:rsidRPr="004F728D">
        <w:rPr>
          <w:sz w:val="24"/>
        </w:rPr>
        <w:t>v</w:t>
      </w:r>
      <w:r w:rsidRPr="004F728D">
        <w:rPr>
          <w:sz w:val="24"/>
          <w:vertAlign w:val="subscript"/>
        </w:rPr>
        <w:t>1</w:t>
      </w:r>
      <w:r w:rsidRPr="004F728D">
        <w:rPr>
          <w:sz w:val="24"/>
        </w:rPr>
        <w:t>=v</w:t>
      </w:r>
      <w:r w:rsidRPr="004F728D">
        <w:rPr>
          <w:sz w:val="24"/>
          <w:vertAlign w:val="subscript"/>
        </w:rPr>
        <w:t>2</w:t>
      </w:r>
      <w:r w:rsidRPr="004F728D">
        <w:rPr>
          <w:sz w:val="24"/>
        </w:rPr>
        <w:t>=c/10; v</w:t>
      </w:r>
      <w:r w:rsidRPr="004F728D">
        <w:rPr>
          <w:sz w:val="24"/>
          <w:vertAlign w:val="subscript"/>
        </w:rPr>
        <w:t>ges</w:t>
      </w:r>
      <w:r w:rsidRPr="004F728D">
        <w:rPr>
          <w:sz w:val="24"/>
        </w:rPr>
        <w:t>=0,19</w:t>
      </w:r>
      <w:r w:rsidR="009E12CA">
        <w:rPr>
          <w:sz w:val="24"/>
        </w:rPr>
        <w:t xml:space="preserve">8c statt 0,2c </w:t>
      </w:r>
    </w:p>
    <w:p w:rsidR="003464FF" w:rsidP="009F03D7" w:rsidRDefault="003464FF" w14:paraId="1592D411" w14:textId="77777777">
      <w:pPr>
        <w:jc w:val="both"/>
        <w:rPr>
          <w:sz w:val="24"/>
        </w:rPr>
      </w:pPr>
      <w:r w:rsidRPr="004F728D">
        <w:rPr>
          <w:sz w:val="24"/>
        </w:rPr>
        <w:tab/>
      </w:r>
      <w:r w:rsidRPr="004F728D">
        <w:rPr>
          <w:sz w:val="24"/>
        </w:rPr>
        <w:tab/>
      </w:r>
      <w:r w:rsidRPr="004F728D">
        <w:rPr>
          <w:sz w:val="24"/>
        </w:rPr>
        <w:t>v</w:t>
      </w:r>
      <w:r w:rsidRPr="004F728D">
        <w:rPr>
          <w:sz w:val="24"/>
          <w:vertAlign w:val="subscript"/>
        </w:rPr>
        <w:t>1</w:t>
      </w:r>
      <w:r w:rsidRPr="004F728D">
        <w:rPr>
          <w:sz w:val="24"/>
        </w:rPr>
        <w:t>=v</w:t>
      </w:r>
      <w:r w:rsidRPr="004F728D">
        <w:rPr>
          <w:sz w:val="24"/>
          <w:vertAlign w:val="subscript"/>
        </w:rPr>
        <w:t>2</w:t>
      </w:r>
      <w:r w:rsidRPr="004F728D">
        <w:rPr>
          <w:sz w:val="24"/>
        </w:rPr>
        <w:t>=c/20000; v</w:t>
      </w:r>
      <w:r w:rsidRPr="004F728D">
        <w:rPr>
          <w:sz w:val="24"/>
          <w:vertAlign w:val="subscript"/>
        </w:rPr>
        <w:t>ges</w:t>
      </w:r>
      <w:r w:rsidR="009E12CA">
        <w:rPr>
          <w:sz w:val="24"/>
        </w:rPr>
        <w:t xml:space="preserve">=c/9999,999975 statt c/10000 </w:t>
      </w:r>
      <w:r w:rsidRPr="004F728D">
        <w:rPr>
          <w:sz w:val="24"/>
        </w:rPr>
        <w:t xml:space="preserve"> </w:t>
      </w:r>
      <w:r>
        <w:rPr>
          <w:sz w:val="24"/>
        </w:rPr>
        <w:t>Rakete</w:t>
      </w:r>
    </w:p>
    <w:p w:rsidR="009B4D48" w:rsidP="009F03D7" w:rsidRDefault="009B4D48" w14:paraId="3CDE4886" w14:textId="77777777">
      <w:pPr>
        <w:jc w:val="both"/>
        <w:rPr>
          <w:sz w:val="24"/>
        </w:rPr>
      </w:pPr>
    </w:p>
    <w:p w:rsidR="009B4D48" w:rsidP="009F03D7" w:rsidRDefault="009B4D48" w14:paraId="369106EF" w14:textId="77777777">
      <w:pPr>
        <w:jc w:val="both"/>
        <w:rPr>
          <w:sz w:val="24"/>
        </w:rPr>
      </w:pPr>
      <w:r>
        <w:rPr>
          <w:sz w:val="24"/>
        </w:rPr>
        <w:t>Mit der Relativitätstheorie und der Lorentz-Transformation ergibt sich eine untrennbare Verbindung zwischen Raum und Zeit (=vierd</w:t>
      </w:r>
      <w:r w:rsidR="009649F5">
        <w:rPr>
          <w:sz w:val="24"/>
        </w:rPr>
        <w:t>imensionale Raum-Zeit</w:t>
      </w:r>
      <w:r>
        <w:rPr>
          <w:sz w:val="24"/>
        </w:rPr>
        <w:t>).</w:t>
      </w:r>
    </w:p>
    <w:p w:rsidR="003464FF" w:rsidP="009F03D7" w:rsidRDefault="003464FF" w14:paraId="74C3D8E3" w14:textId="77777777">
      <w:pPr>
        <w:jc w:val="both"/>
        <w:rPr>
          <w:sz w:val="24"/>
        </w:rPr>
      </w:pPr>
    </w:p>
    <w:p w:rsidR="003464FF" w:rsidP="009F03D7" w:rsidRDefault="003464FF" w14:paraId="1864630B" w14:textId="77777777">
      <w:pPr>
        <w:jc w:val="both"/>
        <w:rPr>
          <w:sz w:val="24"/>
        </w:rPr>
      </w:pPr>
    </w:p>
    <w:p w:rsidRPr="004F728D" w:rsidR="003464FF" w:rsidP="009F03D7" w:rsidRDefault="003464FF" w14:paraId="5E386A19" w14:textId="77777777">
      <w:pPr>
        <w:jc w:val="both"/>
        <w:rPr>
          <w:sz w:val="24"/>
        </w:rPr>
      </w:pPr>
    </w:p>
    <w:p w:rsidR="003464FF" w:rsidP="009F03D7" w:rsidRDefault="00BA6A7D" w14:paraId="354B1767" w14:textId="77777777">
      <w:pPr>
        <w:spacing w:after="0" w:line="240" w:lineRule="auto"/>
        <w:jc w:val="both"/>
        <w:rPr>
          <w:b/>
          <w:sz w:val="24"/>
        </w:rPr>
      </w:pPr>
      <w:r>
        <w:rPr>
          <w:b/>
          <w:sz w:val="24"/>
        </w:rPr>
        <w:t xml:space="preserve">2.7. </w:t>
      </w:r>
      <w:r w:rsidR="003464FF">
        <w:rPr>
          <w:b/>
          <w:sz w:val="24"/>
        </w:rPr>
        <w:t>Die bewegte Masse</w:t>
      </w:r>
    </w:p>
    <w:p w:rsidR="003464FF" w:rsidP="009F03D7" w:rsidRDefault="003464FF" w14:paraId="1CCD877D" w14:textId="77777777">
      <w:pPr>
        <w:jc w:val="both"/>
        <w:rPr>
          <w:b/>
          <w:sz w:val="24"/>
        </w:rPr>
      </w:pPr>
    </w:p>
    <w:p w:rsidR="003464FF" w:rsidP="009F03D7" w:rsidRDefault="009E12CA" w14:paraId="13D37B50" w14:textId="77777777">
      <w:pPr>
        <w:jc w:val="both"/>
        <w:rPr>
          <w:sz w:val="24"/>
        </w:rPr>
      </w:pPr>
      <m:oMathPara>
        <m:oMath>
          <m:r>
            <w:rPr>
              <w:rFonts w:ascii="Cambria Math" w:hAnsi="Cambria Math"/>
              <w:sz w:val="24"/>
            </w:rPr>
            <m:t>m=</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oMath>
      </m:oMathPara>
    </w:p>
    <w:p w:rsidR="003464FF" w:rsidP="009F03D7" w:rsidRDefault="003464FF" w14:paraId="332E68AE" w14:textId="77777777">
      <w:pPr>
        <w:jc w:val="both"/>
        <w:rPr>
          <w:sz w:val="24"/>
        </w:rPr>
      </w:pPr>
    </w:p>
    <w:p w:rsidRPr="004F728D" w:rsidR="003464FF" w:rsidP="009F03D7" w:rsidRDefault="003464FF" w14:paraId="1672B308" w14:textId="77777777">
      <w:pPr>
        <w:jc w:val="both"/>
        <w:rPr>
          <w:sz w:val="24"/>
        </w:rPr>
      </w:pPr>
      <w:r w:rsidRPr="004F728D">
        <w:rPr>
          <w:sz w:val="24"/>
        </w:rPr>
        <w:t xml:space="preserve">„Bewegte Massen werden größer“. Nur Teilchen mit Ruhemasse 0 (Photonen) können Lichtgeschwindigkeit erreichen. </w:t>
      </w:r>
    </w:p>
    <w:p w:rsidRPr="004F728D" w:rsidR="003464FF" w:rsidP="009F03D7" w:rsidRDefault="003464FF" w14:paraId="494AE8E3" w14:textId="77777777">
      <w:pPr>
        <w:jc w:val="both"/>
        <w:rPr>
          <w:sz w:val="24"/>
        </w:rPr>
      </w:pPr>
    </w:p>
    <w:p w:rsidRPr="004F728D" w:rsidR="003464FF" w:rsidP="009F03D7" w:rsidRDefault="003464FF" w14:paraId="59D52208" w14:textId="77777777">
      <w:pPr>
        <w:jc w:val="both"/>
        <w:rPr>
          <w:sz w:val="24"/>
        </w:rPr>
      </w:pPr>
      <w:r w:rsidRPr="004F728D">
        <w:rPr>
          <w:sz w:val="24"/>
        </w:rPr>
        <w:t xml:space="preserve">Die Masse eines Körpers hängt von seiner Bewegungsenergie (seiner Geschwindigkeit) ab. Die </w:t>
      </w:r>
      <w:r w:rsidRPr="004F728D">
        <w:rPr>
          <w:b/>
          <w:sz w:val="24"/>
        </w:rPr>
        <w:t>(relativistische) Masse</w:t>
      </w:r>
      <w:r w:rsidRPr="004F728D">
        <w:rPr>
          <w:b/>
          <w:i/>
          <w:sz w:val="24"/>
        </w:rPr>
        <w:t xml:space="preserve"> m</w:t>
      </w:r>
      <w:r w:rsidRPr="004F728D">
        <w:rPr>
          <w:sz w:val="24"/>
        </w:rPr>
        <w:t xml:space="preserve"> eines bewegten Körpers ist größer als seine </w:t>
      </w:r>
      <w:r w:rsidRPr="004F728D">
        <w:rPr>
          <w:b/>
          <w:sz w:val="24"/>
        </w:rPr>
        <w:t xml:space="preserve">Ruhemasse </w:t>
      </w:r>
      <w:r w:rsidRPr="004F728D">
        <w:rPr>
          <w:b/>
          <w:i/>
          <w:sz w:val="24"/>
        </w:rPr>
        <w:t>m</w:t>
      </w:r>
      <w:r w:rsidRPr="004F728D">
        <w:rPr>
          <w:b/>
          <w:i/>
          <w:sz w:val="24"/>
          <w:vertAlign w:val="subscript"/>
        </w:rPr>
        <w:t>0</w:t>
      </w:r>
      <w:r w:rsidRPr="004F728D">
        <w:rPr>
          <w:sz w:val="24"/>
        </w:rPr>
        <w:t>.</w:t>
      </w:r>
      <w:r w:rsidR="000A6CFB">
        <w:rPr>
          <w:sz w:val="24"/>
        </w:rPr>
        <w:t xml:space="preserve"> </w:t>
      </w:r>
    </w:p>
    <w:p w:rsidRPr="004F728D" w:rsidR="003464FF" w:rsidP="009F03D7" w:rsidRDefault="003464FF" w14:paraId="60877761" w14:textId="77777777">
      <w:pPr>
        <w:jc w:val="both"/>
        <w:rPr>
          <w:sz w:val="24"/>
        </w:rPr>
      </w:pPr>
    </w:p>
    <w:p w:rsidRPr="004F728D" w:rsidR="003464FF" w:rsidP="009F03D7" w:rsidRDefault="003464FF" w14:paraId="47FBA259" w14:textId="77777777">
      <w:pPr>
        <w:jc w:val="both"/>
        <w:rPr>
          <w:b/>
          <w:sz w:val="24"/>
        </w:rPr>
      </w:pPr>
    </w:p>
    <w:p w:rsidR="000A513F" w:rsidP="009F03D7" w:rsidRDefault="003464FF" w14:paraId="1B900F92" w14:textId="77777777">
      <w:pPr>
        <w:jc w:val="both"/>
        <w:rPr>
          <w:b/>
          <w:sz w:val="24"/>
        </w:rPr>
      </w:pPr>
      <w:r>
        <w:rPr>
          <w:b/>
          <w:sz w:val="24"/>
        </w:rPr>
        <w:br w:type="page"/>
      </w:r>
    </w:p>
    <w:p w:rsidR="000A513F" w:rsidP="009F03D7" w:rsidRDefault="000A513F" w14:paraId="00B20259" w14:textId="77777777">
      <w:pPr>
        <w:jc w:val="both"/>
        <w:rPr>
          <w:b/>
          <w:sz w:val="24"/>
        </w:rPr>
      </w:pPr>
    </w:p>
    <w:p w:rsidRPr="004F728D" w:rsidR="003464FF" w:rsidP="009F03D7" w:rsidRDefault="00C85682" w14:paraId="4810CD8C" w14:textId="77777777">
      <w:pPr>
        <w:jc w:val="both"/>
        <w:rPr>
          <w:b/>
          <w:sz w:val="24"/>
        </w:rPr>
      </w:pPr>
      <w:r>
        <w:rPr>
          <w:b/>
          <w:sz w:val="24"/>
        </w:rPr>
        <w:t>2.8</w:t>
      </w:r>
      <w:r w:rsidRPr="004F728D" w:rsidR="003464FF">
        <w:rPr>
          <w:b/>
          <w:sz w:val="24"/>
        </w:rPr>
        <w:t>. Masse-Energie-Äquivalenz</w:t>
      </w:r>
    </w:p>
    <w:p w:rsidRPr="004F728D" w:rsidR="003464FF" w:rsidP="009F03D7" w:rsidRDefault="00E006E7" w14:paraId="47AA5D0F" w14:textId="77777777">
      <w:pPr>
        <w:jc w:val="both"/>
        <w:rPr>
          <w:sz w:val="24"/>
        </w:rPr>
      </w:pPr>
      <w:r>
        <w:rPr>
          <w:sz w:val="24"/>
        </w:rPr>
        <w:t>Die wohl berühmteste Formel der Welt besagt, dass</w:t>
      </w:r>
    </w:p>
    <w:p w:rsidRPr="004F728D" w:rsidR="003464FF" w:rsidP="009F03D7" w:rsidRDefault="003464FF" w14:paraId="6DC0EEA6" w14:textId="77777777">
      <w:pPr>
        <w:jc w:val="both"/>
        <w:rPr>
          <w:b/>
          <w:sz w:val="28"/>
        </w:rPr>
      </w:pPr>
      <w:r w:rsidRPr="004F728D">
        <w:rPr>
          <w:b/>
          <w:sz w:val="28"/>
        </w:rPr>
        <w:t>E</w:t>
      </w:r>
      <w:r w:rsidR="00E006E7">
        <w:rPr>
          <w:b/>
          <w:sz w:val="28"/>
        </w:rPr>
        <w:t xml:space="preserve"> </w:t>
      </w:r>
      <w:r w:rsidRPr="004F728D">
        <w:rPr>
          <w:b/>
          <w:sz w:val="28"/>
        </w:rPr>
        <w:t>=</w:t>
      </w:r>
      <w:r w:rsidR="00E006E7">
        <w:rPr>
          <w:b/>
          <w:sz w:val="28"/>
        </w:rPr>
        <w:t xml:space="preserve"> </w:t>
      </w:r>
      <w:r w:rsidRPr="004F728D">
        <w:rPr>
          <w:b/>
          <w:sz w:val="28"/>
        </w:rPr>
        <w:t>mc</w:t>
      </w:r>
      <w:r w:rsidRPr="004F728D">
        <w:rPr>
          <w:b/>
          <w:sz w:val="28"/>
          <w:vertAlign w:val="superscript"/>
        </w:rPr>
        <w:t>2</w:t>
      </w:r>
    </w:p>
    <w:p w:rsidRPr="004F728D" w:rsidR="003464FF" w:rsidP="009F03D7" w:rsidRDefault="003464FF" w14:paraId="1D904D38" w14:textId="77777777">
      <w:pPr>
        <w:jc w:val="both"/>
        <w:rPr>
          <w:sz w:val="24"/>
        </w:rPr>
      </w:pPr>
    </w:p>
    <w:p w:rsidR="00E006E7" w:rsidP="009F03D7" w:rsidRDefault="003464FF" w14:paraId="43EF1B03" w14:textId="77777777">
      <w:pPr>
        <w:jc w:val="both"/>
        <w:rPr>
          <w:sz w:val="24"/>
        </w:rPr>
      </w:pPr>
      <w:r w:rsidRPr="004F728D">
        <w:rPr>
          <w:sz w:val="24"/>
        </w:rPr>
        <w:t xml:space="preserve">Mit jeder Energie </w:t>
      </w:r>
      <w:r w:rsidRPr="004F728D">
        <w:rPr>
          <w:b/>
          <w:sz w:val="24"/>
        </w:rPr>
        <w:t>E</w:t>
      </w:r>
      <w:r w:rsidRPr="004F728D">
        <w:rPr>
          <w:sz w:val="24"/>
        </w:rPr>
        <w:t xml:space="preserve"> ist eine Masse </w:t>
      </w:r>
      <w:r w:rsidRPr="004F728D">
        <w:rPr>
          <w:b/>
          <w:sz w:val="24"/>
        </w:rPr>
        <w:t>m</w:t>
      </w:r>
      <w:r w:rsidRPr="004F728D">
        <w:rPr>
          <w:sz w:val="24"/>
        </w:rPr>
        <w:t xml:space="preserve"> verbunden. Gewinnung der Energie </w:t>
      </w:r>
      <w:r w:rsidRPr="004F728D">
        <w:rPr>
          <w:b/>
          <w:sz w:val="24"/>
        </w:rPr>
        <w:t>E</w:t>
      </w:r>
      <w:r w:rsidRPr="004F728D">
        <w:rPr>
          <w:sz w:val="24"/>
        </w:rPr>
        <w:t xml:space="preserve"> nur bei vollständiger Zerstrahlung von</w:t>
      </w:r>
      <w:r w:rsidRPr="004F728D">
        <w:rPr>
          <w:b/>
          <w:sz w:val="24"/>
        </w:rPr>
        <w:t xml:space="preserve"> m</w:t>
      </w:r>
      <w:r w:rsidRPr="004F728D">
        <w:rPr>
          <w:sz w:val="24"/>
        </w:rPr>
        <w:t xml:space="preserve"> möglich. Das ist </w:t>
      </w:r>
      <w:r w:rsidRPr="004F728D">
        <w:rPr>
          <w:b/>
          <w:sz w:val="24"/>
        </w:rPr>
        <w:t>NICHT</w:t>
      </w:r>
      <w:r w:rsidRPr="004F728D">
        <w:rPr>
          <w:sz w:val="24"/>
        </w:rPr>
        <w:t xml:space="preserve"> die Energie, die notwendig ist, um die Masse </w:t>
      </w:r>
      <w:r w:rsidRPr="004F728D">
        <w:rPr>
          <w:b/>
          <w:sz w:val="24"/>
        </w:rPr>
        <w:t>m</w:t>
      </w:r>
      <w:r w:rsidRPr="004F728D">
        <w:rPr>
          <w:sz w:val="24"/>
        </w:rPr>
        <w:t xml:space="preserve"> auf Lichtgeschwindigkeit zu beschleunigen! </w:t>
      </w:r>
    </w:p>
    <w:p w:rsidR="003464FF" w:rsidP="009F03D7" w:rsidRDefault="003464FF" w14:paraId="46EC085F" w14:textId="77777777">
      <w:pPr>
        <w:jc w:val="both"/>
        <w:rPr>
          <w:sz w:val="24"/>
        </w:rPr>
      </w:pPr>
      <w:r w:rsidRPr="004F728D">
        <w:rPr>
          <w:sz w:val="24"/>
        </w:rPr>
        <w:t>Aus der Formel für die bewegte Masse</w:t>
      </w:r>
      <w:r>
        <w:rPr>
          <w:sz w:val="24"/>
        </w:rPr>
        <w:t>:</w:t>
      </w:r>
    </w:p>
    <w:p w:rsidR="00AA6A8E" w:rsidP="009F03D7" w:rsidRDefault="00AA6A8E" w14:paraId="680A0CE2" w14:textId="77777777">
      <w:pPr>
        <w:jc w:val="both"/>
        <w:rPr>
          <w:sz w:val="24"/>
        </w:rPr>
      </w:pPr>
      <m:oMathPara>
        <m:oMath>
          <m:r>
            <w:rPr>
              <w:rFonts w:ascii="Cambria Math" w:hAnsi="Cambria Math"/>
              <w:sz w:val="24"/>
            </w:rPr>
            <m:t>m=</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num>
            <m:den>
              <m:rad>
                <m:radPr>
                  <m:degHide m:val="1"/>
                  <m:ctrlPr>
                    <w:rPr>
                      <w:rFonts w:ascii="Cambria Math" w:hAnsi="Cambria Math"/>
                      <w:i/>
                      <w:sz w:val="24"/>
                    </w:rPr>
                  </m:ctrlPr>
                </m:radPr>
                <m:deg/>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v</m:t>
                              </m:r>
                            </m:num>
                            <m:den>
                              <m:r>
                                <w:rPr>
                                  <w:rFonts w:ascii="Cambria Math" w:hAnsi="Cambria Math"/>
                                  <w:sz w:val="24"/>
                                </w:rPr>
                                <m:t>c</m:t>
                              </m:r>
                            </m:den>
                          </m:f>
                        </m:e>
                      </m:d>
                    </m:e>
                    <m:sup>
                      <m:r>
                        <w:rPr>
                          <w:rFonts w:ascii="Cambria Math" w:hAnsi="Cambria Math"/>
                          <w:sz w:val="24"/>
                        </w:rPr>
                        <m:t>2</m:t>
                      </m:r>
                    </m:sup>
                  </m:sSup>
                </m:e>
              </m:rad>
            </m:den>
          </m:f>
        </m:oMath>
      </m:oMathPara>
    </w:p>
    <w:p w:rsidR="003464FF" w:rsidP="009F03D7" w:rsidRDefault="003464FF" w14:paraId="649D3B47" w14:textId="77777777">
      <w:pPr>
        <w:jc w:val="both"/>
        <w:rPr>
          <w:sz w:val="24"/>
        </w:rPr>
      </w:pPr>
    </w:p>
    <w:p w:rsidRPr="004F728D" w:rsidR="003464FF" w:rsidP="009F03D7" w:rsidRDefault="003464FF" w14:paraId="7EF7F253" w14:textId="77777777">
      <w:pPr>
        <w:jc w:val="both"/>
        <w:rPr>
          <w:sz w:val="24"/>
        </w:rPr>
      </w:pPr>
      <w:r w:rsidRPr="004F728D">
        <w:rPr>
          <w:sz w:val="24"/>
        </w:rPr>
        <w:t>folgt durch Entwicklung in eine Reihe:</w:t>
      </w:r>
    </w:p>
    <w:p w:rsidR="003464FF" w:rsidP="009F03D7" w:rsidRDefault="00AA6A8E" w14:paraId="09184AB3" w14:textId="77777777">
      <w:pPr>
        <w:jc w:val="both"/>
        <w:rPr>
          <w:sz w:val="24"/>
        </w:rPr>
      </w:pPr>
      <m:oMathPara>
        <m:oMath>
          <m:r>
            <w:rPr>
              <w:rFonts w:ascii="Cambria Math" w:hAnsi="Cambria Math"/>
              <w:sz w:val="24"/>
            </w:rPr>
            <m:t>m=</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r>
            <w:rPr>
              <w:rFonts w:ascii="Cambria Math" w:hAnsi="Cambria Math"/>
              <w:sz w:val="24"/>
            </w:rPr>
            <m:t>+</m:t>
          </m:r>
          <m:f>
            <m:fPr>
              <m:ctrlPr>
                <w:rPr>
                  <w:rFonts w:ascii="Cambria Math" w:hAnsi="Cambria Math"/>
                  <w:i/>
                  <w:sz w:val="24"/>
                </w:rPr>
              </m:ctrlPr>
            </m:fPr>
            <m:num>
              <m:r>
                <w:rPr>
                  <w:rFonts w:ascii="Cambria Math" w:hAnsi="Cambria Math"/>
                  <w:sz w:val="24"/>
                </w:rPr>
                <m:t>3</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4</m:t>
                  </m:r>
                </m:sup>
              </m:sSup>
            </m:num>
            <m:den>
              <m:r>
                <w:rPr>
                  <w:rFonts w:ascii="Cambria Math" w:hAnsi="Cambria Math"/>
                  <w:sz w:val="24"/>
                </w:rPr>
                <m:t>8</m:t>
              </m:r>
              <m:sSup>
                <m:sSupPr>
                  <m:ctrlPr>
                    <w:rPr>
                      <w:rFonts w:ascii="Cambria Math" w:hAnsi="Cambria Math"/>
                      <w:i/>
                      <w:sz w:val="24"/>
                    </w:rPr>
                  </m:ctrlPr>
                </m:sSupPr>
                <m:e>
                  <m:r>
                    <w:rPr>
                      <w:rFonts w:ascii="Cambria Math" w:hAnsi="Cambria Math"/>
                      <w:sz w:val="24"/>
                    </w:rPr>
                    <m:t>c</m:t>
                  </m:r>
                </m:e>
                <m:sup>
                  <m:r>
                    <w:rPr>
                      <w:rFonts w:ascii="Cambria Math" w:hAnsi="Cambria Math"/>
                      <w:sz w:val="24"/>
                    </w:rPr>
                    <m:t>4</m:t>
                  </m:r>
                </m:sup>
              </m:sSup>
            </m:den>
          </m:f>
          <m:r>
            <w:rPr>
              <w:rFonts w:ascii="Cambria Math" w:hAnsi="Cambria Math"/>
              <w:sz w:val="24"/>
            </w:rPr>
            <m:t>+…</m:t>
          </m:r>
        </m:oMath>
      </m:oMathPara>
    </w:p>
    <w:p w:rsidRPr="004F728D" w:rsidR="003464FF" w:rsidP="009F03D7" w:rsidRDefault="003464FF" w14:paraId="03F661EA" w14:textId="77777777">
      <w:pPr>
        <w:jc w:val="both"/>
        <w:rPr>
          <w:sz w:val="24"/>
        </w:rPr>
      </w:pPr>
      <w:r w:rsidRPr="00AA6A8E">
        <w:rPr>
          <w:i/>
          <w:sz w:val="24"/>
        </w:rPr>
        <w:t>m</w:t>
      </w:r>
      <w:r w:rsidRPr="00AA6A8E">
        <w:rPr>
          <w:i/>
          <w:sz w:val="24"/>
          <w:vertAlign w:val="subscript"/>
        </w:rPr>
        <w:t>0</w:t>
      </w:r>
      <w:r w:rsidRPr="004F728D">
        <w:rPr>
          <w:sz w:val="24"/>
        </w:rPr>
        <w:t xml:space="preserve"> = „Ruhemasse“; </w:t>
      </w:r>
      <w:r w:rsidRPr="00AA6A8E">
        <w:rPr>
          <w:i/>
          <w:sz w:val="24"/>
        </w:rPr>
        <w:t>E</w:t>
      </w:r>
      <w:r w:rsidRPr="00AA6A8E">
        <w:rPr>
          <w:i/>
          <w:sz w:val="24"/>
          <w:vertAlign w:val="subscript"/>
        </w:rPr>
        <w:t>0</w:t>
      </w:r>
      <w:r w:rsidRPr="00AA6A8E">
        <w:rPr>
          <w:i/>
          <w:sz w:val="24"/>
        </w:rPr>
        <w:t>=m</w:t>
      </w:r>
      <w:r w:rsidRPr="00AA6A8E">
        <w:rPr>
          <w:i/>
          <w:sz w:val="24"/>
          <w:vertAlign w:val="subscript"/>
        </w:rPr>
        <w:t>0</w:t>
      </w:r>
      <w:r w:rsidRPr="00AA6A8E">
        <w:rPr>
          <w:i/>
          <w:sz w:val="24"/>
        </w:rPr>
        <w:t>c</w:t>
      </w:r>
      <w:r w:rsidRPr="00AA6A8E">
        <w:rPr>
          <w:i/>
          <w:sz w:val="24"/>
          <w:vertAlign w:val="superscript"/>
        </w:rPr>
        <w:t>2</w:t>
      </w:r>
      <w:r w:rsidRPr="004F728D">
        <w:rPr>
          <w:sz w:val="24"/>
          <w:vertAlign w:val="superscript"/>
        </w:rPr>
        <w:t xml:space="preserve"> </w:t>
      </w:r>
      <w:r w:rsidRPr="004F728D">
        <w:rPr>
          <w:sz w:val="24"/>
        </w:rPr>
        <w:t>= „Ruheenergie“</w:t>
      </w:r>
    </w:p>
    <w:p w:rsidRPr="004F728D" w:rsidR="003464FF" w:rsidP="009F03D7" w:rsidRDefault="003464FF" w14:paraId="1E16F9EB" w14:textId="77777777">
      <w:pPr>
        <w:jc w:val="both"/>
        <w:rPr>
          <w:sz w:val="24"/>
        </w:rPr>
      </w:pPr>
      <w:r w:rsidRPr="004F728D">
        <w:rPr>
          <w:sz w:val="24"/>
        </w:rPr>
        <w:t>Daraus folgt eine verallgemeinerte Energie- bzw. Massenerhaltung und für die kinetische Energie gilt nur mehr näherungsweise</w:t>
      </w:r>
    </w:p>
    <w:p w:rsidRPr="004F728D" w:rsidR="003464FF" w:rsidP="009F03D7" w:rsidRDefault="00AA6A8E" w14:paraId="727E70C7" w14:textId="77777777">
      <w:pPr>
        <w:jc w:val="both"/>
        <w:rPr>
          <w:sz w:val="24"/>
        </w:rPr>
      </w:pPr>
      <w:r>
        <w:rPr>
          <w:sz w:val="24"/>
        </w:rPr>
        <w:tab/>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kin</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r>
              <w:rPr>
                <w:rFonts w:ascii="Cambria Math" w:hAnsi="Cambria Math"/>
                <w:sz w:val="24"/>
              </w:rPr>
              <m:t>2</m:t>
            </m:r>
          </m:den>
        </m:f>
      </m:oMath>
    </w:p>
    <w:p w:rsidRPr="004F728D" w:rsidR="003464FF" w:rsidP="009F03D7" w:rsidRDefault="00E006E7" w14:paraId="77B97C46" w14:textId="77777777">
      <w:pPr>
        <w:jc w:val="both"/>
        <w:rPr>
          <w:sz w:val="24"/>
        </w:rPr>
      </w:pPr>
      <w:r w:rsidRPr="004F728D">
        <w:rPr>
          <w:sz w:val="24"/>
        </w:rPr>
        <w:t>E</w:t>
      </w:r>
      <w:r w:rsidRPr="004F728D" w:rsidR="003464FF">
        <w:rPr>
          <w:sz w:val="24"/>
        </w:rPr>
        <w:t>xakt</w:t>
      </w:r>
      <w:r>
        <w:rPr>
          <w:sz w:val="24"/>
        </w:rPr>
        <w:t xml:space="preserve"> gilt</w:t>
      </w:r>
      <w:r w:rsidRPr="004F728D" w:rsidR="003464FF">
        <w:rPr>
          <w:sz w:val="24"/>
        </w:rPr>
        <w:t>:</w:t>
      </w:r>
    </w:p>
    <w:p w:rsidRPr="004F728D" w:rsidR="003464FF" w:rsidP="009F03D7" w:rsidRDefault="00CF3A85" w14:paraId="21E17E8B" w14:textId="77777777">
      <w:pPr>
        <w:jc w:val="both"/>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kin</m:t>
              </m:r>
            </m:sub>
          </m:sSub>
          <m:r>
            <w:rPr>
              <w:rFonts w:ascii="Cambria Math" w:hAnsi="Cambria Math"/>
              <w:sz w:val="24"/>
            </w:rPr>
            <m:t>=E-</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=m</m:t>
          </m:r>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m:t>
                      </m:r>
                      <m:d>
                        <m:dPr>
                          <m:ctrlPr>
                            <w:rPr>
                              <w:rFonts w:ascii="Cambria Math" w:hAnsi="Cambria Math"/>
                              <w:i/>
                              <w:sz w:val="24"/>
                            </w:rPr>
                          </m:ctrlPr>
                        </m:dPr>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den>
                          </m:f>
                        </m:e>
                      </m:d>
                    </m:e>
                  </m:rad>
                </m:den>
              </m:f>
              <m:r>
                <w:rPr>
                  <w:rFonts w:ascii="Cambria Math" w:hAnsi="Cambria Math"/>
                  <w:sz w:val="24"/>
                </w:rPr>
                <m:t>-1</m:t>
              </m:r>
            </m:e>
          </m:d>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0</m:t>
              </m:r>
            </m:sub>
          </m:sSub>
          <m:d>
            <m:dPr>
              <m:ctrlPr>
                <w:rPr>
                  <w:rFonts w:ascii="Cambria Math" w:hAnsi="Cambria Math"/>
                  <w:i/>
                  <w:sz w:val="24"/>
                </w:rPr>
              </m:ctrlPr>
            </m:dPr>
            <m:e>
              <m:r>
                <w:rPr>
                  <w:rFonts w:ascii="Cambria Math" w:hAnsi="Cambria Math"/>
                  <w:sz w:val="24"/>
                </w:rPr>
                <m:t>γ-1</m:t>
              </m:r>
            </m:e>
          </m:d>
          <m:sSup>
            <m:sSupPr>
              <m:ctrlPr>
                <w:rPr>
                  <w:rFonts w:ascii="Cambria Math" w:hAnsi="Cambria Math"/>
                  <w:i/>
                  <w:sz w:val="24"/>
                </w:rPr>
              </m:ctrlPr>
            </m:sSupPr>
            <m:e>
              <m:r>
                <w:rPr>
                  <w:rFonts w:ascii="Cambria Math" w:hAnsi="Cambria Math"/>
                  <w:sz w:val="24"/>
                </w:rPr>
                <m:t>c</m:t>
              </m:r>
            </m:e>
            <m:sup>
              <m:r>
                <w:rPr>
                  <w:rFonts w:ascii="Cambria Math" w:hAnsi="Cambria Math"/>
                  <w:sz w:val="24"/>
                </w:rPr>
                <m:t>2</m:t>
              </m:r>
            </m:sup>
          </m:sSup>
        </m:oMath>
      </m:oMathPara>
    </w:p>
    <w:p w:rsidR="00B40E66" w:rsidP="009F03D7" w:rsidRDefault="00B40E66" w14:paraId="62C070BD" w14:textId="77777777">
      <w:pPr>
        <w:jc w:val="both"/>
        <w:rPr>
          <w:rFonts w:ascii="Wingdings" w:hAnsi="Wingdings"/>
          <w:sz w:val="24"/>
        </w:rPr>
      </w:pPr>
    </w:p>
    <w:p w:rsidRPr="004F728D" w:rsidR="003464FF" w:rsidP="009F03D7" w:rsidRDefault="003464FF" w14:paraId="0BB1DF20" w14:textId="77777777">
      <w:pPr>
        <w:jc w:val="both"/>
        <w:rPr>
          <w:sz w:val="24"/>
        </w:rPr>
      </w:pPr>
      <w:r>
        <w:rPr>
          <w:rFonts w:ascii="Wingdings" w:hAnsi="Wingdings"/>
          <w:sz w:val="24"/>
        </w:rPr>
        <w:t></w:t>
      </w:r>
      <w:r w:rsidRPr="004F728D">
        <w:rPr>
          <w:sz w:val="24"/>
        </w:rPr>
        <w:t xml:space="preserve"> Reihe für </w:t>
      </w:r>
      <w:r w:rsidRPr="00AA6A8E">
        <w:rPr>
          <w:i/>
          <w:sz w:val="24"/>
        </w:rPr>
        <w:t>m</w:t>
      </w:r>
      <w:r w:rsidRPr="004F728D">
        <w:rPr>
          <w:sz w:val="24"/>
        </w:rPr>
        <w:t xml:space="preserve"> multipliziert mit </w:t>
      </w:r>
      <w:r w:rsidRPr="00AA6A8E">
        <w:rPr>
          <w:i/>
          <w:sz w:val="24"/>
        </w:rPr>
        <w:t>c</w:t>
      </w:r>
      <w:r w:rsidRPr="00AA6A8E">
        <w:rPr>
          <w:i/>
          <w:sz w:val="24"/>
          <w:vertAlign w:val="superscript"/>
        </w:rPr>
        <w:t>2</w:t>
      </w:r>
      <w:r w:rsidRPr="004F728D">
        <w:rPr>
          <w:sz w:val="24"/>
        </w:rPr>
        <w:t xml:space="preserve"> und Ruheenergie </w:t>
      </w:r>
      <w:r w:rsidRPr="00AA6A8E">
        <w:rPr>
          <w:i/>
          <w:sz w:val="24"/>
        </w:rPr>
        <w:t>m</w:t>
      </w:r>
      <w:r w:rsidRPr="00AA6A8E">
        <w:rPr>
          <w:i/>
          <w:sz w:val="24"/>
          <w:vertAlign w:val="subscript"/>
        </w:rPr>
        <w:t>0</w:t>
      </w:r>
      <w:r w:rsidRPr="00AA6A8E">
        <w:rPr>
          <w:i/>
          <w:sz w:val="24"/>
        </w:rPr>
        <w:t>c</w:t>
      </w:r>
      <w:r w:rsidRPr="00AA6A8E">
        <w:rPr>
          <w:i/>
          <w:sz w:val="24"/>
          <w:vertAlign w:val="superscript"/>
        </w:rPr>
        <w:t>2</w:t>
      </w:r>
      <w:r w:rsidRPr="004F728D">
        <w:rPr>
          <w:sz w:val="24"/>
        </w:rPr>
        <w:t xml:space="preserve"> abgezogen</w:t>
      </w:r>
    </w:p>
    <w:p w:rsidRPr="004F728D" w:rsidR="003464FF" w:rsidP="009F03D7" w:rsidRDefault="003464FF" w14:paraId="41C987A5" w14:textId="77777777">
      <w:pPr>
        <w:jc w:val="both"/>
        <w:rPr>
          <w:sz w:val="24"/>
        </w:rPr>
      </w:pPr>
      <w:r w:rsidRPr="004F728D">
        <w:rPr>
          <w:sz w:val="24"/>
        </w:rPr>
        <w:t xml:space="preserve">Man braucht immer mehr Energie, um einen Körper </w:t>
      </w:r>
      <w:r w:rsidR="00AA6A8E">
        <w:rPr>
          <w:sz w:val="24"/>
        </w:rPr>
        <w:t xml:space="preserve">auf höhere Geschwindigkeiten </w:t>
      </w:r>
      <w:r w:rsidRPr="004F728D">
        <w:rPr>
          <w:sz w:val="24"/>
        </w:rPr>
        <w:t>zu beschleunigen!</w:t>
      </w:r>
      <w:r w:rsidR="00AA6A8E">
        <w:rPr>
          <w:sz w:val="24"/>
        </w:rPr>
        <w:t xml:space="preserve"> Für v -&gt; c </w:t>
      </w:r>
      <w:r w:rsidRPr="00AA6A8E" w:rsidR="00AA6A8E">
        <w:rPr>
          <w:rFonts w:ascii="Wingdings" w:hAnsi="Wingdings" w:eastAsia="Wingdings" w:cs="Wingdings"/>
          <w:sz w:val="24"/>
        </w:rPr>
        <w:t>è</w:t>
      </w:r>
      <w:r w:rsidR="00AA6A8E">
        <w:rPr>
          <w:sz w:val="24"/>
        </w:rPr>
        <w:t xml:space="preserve"> E -&gt; unendlich!</w:t>
      </w:r>
    </w:p>
    <w:p w:rsidRPr="004F728D" w:rsidR="003464FF" w:rsidP="009F03D7" w:rsidRDefault="003464FF" w14:paraId="6B65A78B" w14:textId="77777777">
      <w:pPr>
        <w:jc w:val="both"/>
        <w:rPr>
          <w:sz w:val="24"/>
        </w:rPr>
      </w:pPr>
      <w:r w:rsidRPr="004F728D">
        <w:rPr>
          <w:sz w:val="24"/>
        </w:rPr>
        <w:t>Beispiele: 1J</w:t>
      </w:r>
      <w:r w:rsidR="00B40E66">
        <w:rPr>
          <w:sz w:val="24"/>
        </w:rPr>
        <w:t xml:space="preserve"> </w:t>
      </w:r>
      <w:r w:rsidRPr="004F728D">
        <w:rPr>
          <w:sz w:val="24"/>
        </w:rPr>
        <w:t>=</w:t>
      </w:r>
      <w:r w:rsidR="00B40E66">
        <w:rPr>
          <w:sz w:val="24"/>
        </w:rPr>
        <w:t xml:space="preserve"> </w:t>
      </w:r>
      <w:r w:rsidRPr="004F728D">
        <w:rPr>
          <w:sz w:val="24"/>
        </w:rPr>
        <w:t>10</w:t>
      </w:r>
      <w:r w:rsidRPr="004F728D">
        <w:rPr>
          <w:sz w:val="24"/>
          <w:vertAlign w:val="superscript"/>
        </w:rPr>
        <w:t>-17</w:t>
      </w:r>
      <w:r w:rsidRPr="004F728D">
        <w:rPr>
          <w:sz w:val="24"/>
        </w:rPr>
        <w:t xml:space="preserve"> kg; 1kg</w:t>
      </w:r>
      <w:r w:rsidR="00B40E66">
        <w:rPr>
          <w:sz w:val="24"/>
        </w:rPr>
        <w:t xml:space="preserve"> </w:t>
      </w:r>
      <w:r w:rsidRPr="004F728D">
        <w:rPr>
          <w:sz w:val="24"/>
        </w:rPr>
        <w:t>=</w:t>
      </w:r>
      <w:r w:rsidR="00B40E66">
        <w:rPr>
          <w:sz w:val="24"/>
        </w:rPr>
        <w:t xml:space="preserve"> </w:t>
      </w:r>
      <w:r w:rsidRPr="004F728D">
        <w:rPr>
          <w:sz w:val="24"/>
        </w:rPr>
        <w:t>10</w:t>
      </w:r>
      <w:r w:rsidRPr="004F728D">
        <w:rPr>
          <w:sz w:val="24"/>
          <w:vertAlign w:val="superscript"/>
        </w:rPr>
        <w:t>17</w:t>
      </w:r>
      <w:r w:rsidRPr="004F728D">
        <w:rPr>
          <w:sz w:val="24"/>
        </w:rPr>
        <w:t>J</w:t>
      </w:r>
      <w:r w:rsidR="00B40E66">
        <w:rPr>
          <w:sz w:val="24"/>
        </w:rPr>
        <w:t xml:space="preserve"> </w:t>
      </w:r>
      <w:r w:rsidRPr="004F728D">
        <w:rPr>
          <w:sz w:val="24"/>
        </w:rPr>
        <w:t>=</w:t>
      </w:r>
      <w:r w:rsidR="00B40E66">
        <w:rPr>
          <w:sz w:val="24"/>
        </w:rPr>
        <w:t xml:space="preserve"> </w:t>
      </w:r>
      <w:r w:rsidRPr="004F728D">
        <w:rPr>
          <w:sz w:val="24"/>
        </w:rPr>
        <w:t xml:space="preserve">2xJahresverbrauch </w:t>
      </w:r>
      <w:r w:rsidR="00B40E66">
        <w:rPr>
          <w:sz w:val="24"/>
        </w:rPr>
        <w:t xml:space="preserve">an </w:t>
      </w:r>
      <w:r w:rsidRPr="004F728D">
        <w:rPr>
          <w:sz w:val="24"/>
        </w:rPr>
        <w:t>elektr. Energie</w:t>
      </w:r>
      <w:r w:rsidR="00B40E66">
        <w:rPr>
          <w:sz w:val="24"/>
        </w:rPr>
        <w:t xml:space="preserve"> von Österreich</w:t>
      </w:r>
    </w:p>
    <w:p w:rsidRPr="004F728D" w:rsidR="003464FF" w:rsidP="009F03D7" w:rsidRDefault="003464FF" w14:paraId="35D98133" w14:textId="77777777">
      <w:pPr>
        <w:jc w:val="both"/>
        <w:rPr>
          <w:sz w:val="24"/>
        </w:rPr>
      </w:pPr>
      <w:r w:rsidRPr="004F728D">
        <w:rPr>
          <w:sz w:val="24"/>
        </w:rPr>
        <w:tab/>
      </w:r>
      <w:r w:rsidRPr="004F728D">
        <w:rPr>
          <w:sz w:val="24"/>
        </w:rPr>
        <w:t xml:space="preserve">1kg </w:t>
      </w:r>
      <w:r>
        <w:rPr>
          <w:rFonts w:ascii="Wingdings" w:hAnsi="Wingdings"/>
          <w:sz w:val="24"/>
        </w:rPr>
        <w:t></w:t>
      </w:r>
      <w:r w:rsidRPr="004F728D">
        <w:rPr>
          <w:sz w:val="24"/>
        </w:rPr>
        <w:t xml:space="preserve"> 3Mio Tonnen Steinkohle</w:t>
      </w:r>
    </w:p>
    <w:p w:rsidRPr="004F728D" w:rsidR="003464FF" w:rsidP="009F03D7" w:rsidRDefault="003464FF" w14:paraId="743E452F" w14:textId="77777777">
      <w:pPr>
        <w:jc w:val="both"/>
        <w:rPr>
          <w:sz w:val="24"/>
        </w:rPr>
      </w:pPr>
    </w:p>
    <w:p w:rsidRPr="004F728D" w:rsidR="003464FF" w:rsidP="009F03D7" w:rsidRDefault="003464FF" w14:paraId="13F11D1B" w14:textId="77777777">
      <w:pPr>
        <w:jc w:val="both"/>
        <w:rPr>
          <w:sz w:val="24"/>
        </w:rPr>
      </w:pPr>
      <w:r w:rsidRPr="004F728D">
        <w:rPr>
          <w:sz w:val="24"/>
        </w:rPr>
        <w:t xml:space="preserve">Angabe der (Ruhe)-Masse eines Teilchens in der Elementarteilchenphysik immer in Energieeinheiten (z.B. in eV) </w:t>
      </w:r>
    </w:p>
    <w:p w:rsidRPr="004F728D" w:rsidR="003464FF" w:rsidP="009F03D7" w:rsidRDefault="003464FF" w14:paraId="23F64032" w14:textId="77777777">
      <w:pPr>
        <w:jc w:val="both"/>
        <w:rPr>
          <w:sz w:val="24"/>
        </w:rPr>
      </w:pPr>
      <w:r w:rsidRPr="004F728D">
        <w:rPr>
          <w:sz w:val="24"/>
        </w:rPr>
        <w:t>1eV</w:t>
      </w:r>
      <w:r w:rsidR="00B40E66">
        <w:rPr>
          <w:sz w:val="24"/>
        </w:rPr>
        <w:t xml:space="preserve"> </w:t>
      </w:r>
      <w:r w:rsidRPr="004F728D">
        <w:rPr>
          <w:sz w:val="24"/>
        </w:rPr>
        <w:t>=</w:t>
      </w:r>
      <w:r w:rsidR="00B40E66">
        <w:rPr>
          <w:sz w:val="24"/>
        </w:rPr>
        <w:t xml:space="preserve"> </w:t>
      </w:r>
      <w:r w:rsidRPr="004F728D">
        <w:rPr>
          <w:sz w:val="24"/>
        </w:rPr>
        <w:t>jene Energie</w:t>
      </w:r>
      <w:r w:rsidR="00B40E66">
        <w:rPr>
          <w:sz w:val="24"/>
        </w:rPr>
        <w:t>,</w:t>
      </w:r>
      <w:r w:rsidRPr="004F728D">
        <w:rPr>
          <w:sz w:val="24"/>
        </w:rPr>
        <w:t xml:space="preserve"> die ein Teilchen mit der </w:t>
      </w:r>
      <w:r w:rsidR="00312429">
        <w:rPr>
          <w:sz w:val="24"/>
        </w:rPr>
        <w:t>Elementarladung</w:t>
      </w:r>
      <w:r w:rsidR="00C13154">
        <w:rPr>
          <w:sz w:val="24"/>
        </w:rPr>
        <w:t xml:space="preserve"> e</w:t>
      </w:r>
      <w:r w:rsidRPr="004F728D">
        <w:rPr>
          <w:sz w:val="24"/>
        </w:rPr>
        <w:t xml:space="preserve"> beim Durchlaufen einer Spannung von 1V erfährt</w:t>
      </w:r>
    </w:p>
    <w:p w:rsidR="003464FF" w:rsidP="009F03D7" w:rsidRDefault="003464FF" w14:paraId="39097829" w14:textId="77777777">
      <w:pPr>
        <w:jc w:val="both"/>
        <w:rPr>
          <w:sz w:val="24"/>
        </w:rPr>
      </w:pPr>
      <w:r>
        <w:rPr>
          <w:rFonts w:ascii="Wingdings" w:hAnsi="Wingdings"/>
          <w:sz w:val="24"/>
        </w:rPr>
        <w:t></w:t>
      </w:r>
      <w:r>
        <w:rPr>
          <w:sz w:val="24"/>
        </w:rPr>
        <w:t xml:space="preserve"> 1eV=1,6.10</w:t>
      </w:r>
      <w:r>
        <w:rPr>
          <w:sz w:val="24"/>
          <w:vertAlign w:val="superscript"/>
        </w:rPr>
        <w:t xml:space="preserve">-19 </w:t>
      </w:r>
      <w:r>
        <w:rPr>
          <w:sz w:val="24"/>
        </w:rPr>
        <w:t>J   1e=1,6.10</w:t>
      </w:r>
      <w:r>
        <w:rPr>
          <w:sz w:val="24"/>
          <w:vertAlign w:val="superscript"/>
        </w:rPr>
        <w:t>-19</w:t>
      </w:r>
      <w:r>
        <w:rPr>
          <w:sz w:val="24"/>
        </w:rPr>
        <w:t xml:space="preserve"> C   1C=1As   1As.1V=1Ws=1J</w:t>
      </w:r>
    </w:p>
    <w:p w:rsidR="003464FF" w:rsidP="009F03D7" w:rsidRDefault="003464FF" w14:paraId="3B538700" w14:textId="77777777">
      <w:pPr>
        <w:jc w:val="both"/>
        <w:rPr>
          <w:sz w:val="24"/>
        </w:rPr>
      </w:pPr>
    </w:p>
    <w:p w:rsidRPr="004F728D" w:rsidR="003464FF" w:rsidP="009F03D7" w:rsidRDefault="004F13DD" w14:paraId="0E6ED721" w14:textId="77777777">
      <w:pPr>
        <w:jc w:val="both"/>
        <w:rPr>
          <w:b/>
          <w:sz w:val="28"/>
        </w:rPr>
      </w:pPr>
      <w:r>
        <w:rPr>
          <w:b/>
          <w:sz w:val="24"/>
        </w:rPr>
        <w:t xml:space="preserve">2.9. </w:t>
      </w:r>
      <w:r w:rsidRPr="004F728D" w:rsidR="003464FF">
        <w:rPr>
          <w:b/>
          <w:sz w:val="24"/>
        </w:rPr>
        <w:t>Energieerhaltung:</w:t>
      </w:r>
    </w:p>
    <w:p w:rsidRPr="004F728D" w:rsidR="003464FF" w:rsidP="009F03D7" w:rsidRDefault="003464FF" w14:paraId="4D3FD572" w14:textId="77777777">
      <w:pPr>
        <w:jc w:val="both"/>
        <w:rPr>
          <w:sz w:val="24"/>
        </w:rPr>
      </w:pPr>
      <w:r w:rsidRPr="004F728D">
        <w:rPr>
          <w:sz w:val="24"/>
        </w:rPr>
        <w:t>GESAMTENERGIE eines Systems = ENERGIEINHALT + ENERGIEÄQUIVALENT der Ruhemasse</w:t>
      </w:r>
    </w:p>
    <w:p w:rsidRPr="004F728D" w:rsidR="003464FF" w:rsidP="009F03D7" w:rsidRDefault="003464FF" w14:paraId="24EC42B1" w14:textId="77777777">
      <w:pPr>
        <w:jc w:val="both"/>
        <w:rPr>
          <w:sz w:val="24"/>
        </w:rPr>
      </w:pPr>
      <w:r w:rsidRPr="004F728D">
        <w:rPr>
          <w:sz w:val="24"/>
        </w:rPr>
        <w:t>Beispiele:</w:t>
      </w:r>
    </w:p>
    <w:p w:rsidR="003464FF" w:rsidP="009F03D7" w:rsidRDefault="003464FF" w14:paraId="16C756B2" w14:textId="77777777">
      <w:pPr>
        <w:jc w:val="both"/>
        <w:rPr>
          <w:sz w:val="24"/>
        </w:rPr>
      </w:pPr>
      <w:r w:rsidRPr="004F728D">
        <w:rPr>
          <w:sz w:val="24"/>
        </w:rPr>
        <w:t>Welche Geschwindigkeit und welche Masse erreicht ein Elektron, das mit der Spannung von 1MV beschleunigt wird?</w:t>
      </w:r>
    </w:p>
    <w:p w:rsidRPr="004F728D" w:rsidR="003464FF" w:rsidP="009F03D7" w:rsidRDefault="003464FF" w14:paraId="7855AEB2" w14:textId="77777777">
      <w:pPr>
        <w:jc w:val="both"/>
        <w:rPr>
          <w:sz w:val="24"/>
        </w:rPr>
      </w:pPr>
    </w:p>
    <w:p w:rsidRPr="004F728D" w:rsidR="003464FF" w:rsidP="009F03D7" w:rsidRDefault="003464FF" w14:paraId="0A1BE02C" w14:textId="77777777">
      <w:pPr>
        <w:jc w:val="both"/>
        <w:rPr>
          <w:sz w:val="24"/>
        </w:rPr>
      </w:pPr>
      <w:r w:rsidRPr="004F728D">
        <w:rPr>
          <w:sz w:val="24"/>
        </w:rPr>
        <w:t xml:space="preserve">Klassisch: </w:t>
      </w:r>
      <w:r w:rsidRPr="004F728D">
        <w:rPr>
          <w:sz w:val="24"/>
        </w:rPr>
        <w:tab/>
      </w:r>
      <w:r w:rsidRPr="004F728D">
        <w:rPr>
          <w:sz w:val="24"/>
        </w:rPr>
        <w:t>m</w:t>
      </w:r>
      <w:r w:rsidRPr="004F728D">
        <w:rPr>
          <w:sz w:val="24"/>
          <w:vertAlign w:val="subscript"/>
        </w:rPr>
        <w:t>e</w:t>
      </w:r>
      <w:r w:rsidRPr="004F728D">
        <w:rPr>
          <w:sz w:val="24"/>
        </w:rPr>
        <w:t>v</w:t>
      </w:r>
      <w:r w:rsidRPr="004F728D">
        <w:rPr>
          <w:sz w:val="24"/>
          <w:vertAlign w:val="superscript"/>
        </w:rPr>
        <w:t>2</w:t>
      </w:r>
      <w:r w:rsidRPr="004F728D">
        <w:rPr>
          <w:sz w:val="24"/>
        </w:rPr>
        <w:t>/2 = eU</w:t>
      </w:r>
      <w:r w:rsidRPr="004F728D">
        <w:rPr>
          <w:sz w:val="24"/>
        </w:rPr>
        <w:tab/>
      </w:r>
      <w:r w:rsidRPr="004F728D">
        <w:rPr>
          <w:rFonts w:ascii="Wingdings" w:hAnsi="Wingdings"/>
          <w:sz w:val="24"/>
        </w:rPr>
        <w:t></w:t>
      </w:r>
      <w:r w:rsidRPr="004F728D">
        <w:rPr>
          <w:sz w:val="24"/>
        </w:rPr>
        <w:t xml:space="preserve"> v=SQRT(2eU/m</w:t>
      </w:r>
      <w:r w:rsidRPr="004F728D">
        <w:rPr>
          <w:sz w:val="24"/>
          <w:vertAlign w:val="subscript"/>
        </w:rPr>
        <w:t>e</w:t>
      </w:r>
      <w:r w:rsidRPr="004F728D">
        <w:rPr>
          <w:sz w:val="24"/>
        </w:rPr>
        <w:t>) = 5,9.10</w:t>
      </w:r>
      <w:r w:rsidRPr="00F6421D">
        <w:rPr>
          <w:sz w:val="24"/>
          <w:vertAlign w:val="superscript"/>
        </w:rPr>
        <w:t>8</w:t>
      </w:r>
      <w:r w:rsidRPr="004F728D">
        <w:rPr>
          <w:sz w:val="24"/>
        </w:rPr>
        <w:t>m/s = 2c!?</w:t>
      </w:r>
      <w:r w:rsidRPr="004F728D">
        <w:rPr>
          <w:sz w:val="24"/>
        </w:rPr>
        <w:tab/>
      </w:r>
      <w:r w:rsidRPr="004F728D">
        <w:rPr>
          <w:sz w:val="24"/>
        </w:rPr>
        <w:t>(m</w:t>
      </w:r>
      <w:r w:rsidRPr="004F728D">
        <w:rPr>
          <w:sz w:val="24"/>
          <w:vertAlign w:val="subscript"/>
        </w:rPr>
        <w:t>e</w:t>
      </w:r>
      <w:r w:rsidRPr="004F728D">
        <w:rPr>
          <w:sz w:val="24"/>
        </w:rPr>
        <w:t>=9,1.10</w:t>
      </w:r>
      <w:r w:rsidRPr="004F728D">
        <w:rPr>
          <w:sz w:val="24"/>
          <w:vertAlign w:val="superscript"/>
        </w:rPr>
        <w:t>-31</w:t>
      </w:r>
      <w:r w:rsidRPr="004F728D">
        <w:rPr>
          <w:sz w:val="24"/>
        </w:rPr>
        <w:t>kg)</w:t>
      </w:r>
    </w:p>
    <w:p w:rsidR="003464FF" w:rsidP="009F03D7" w:rsidRDefault="003464FF" w14:paraId="6A73B50C" w14:textId="77777777">
      <w:pPr>
        <w:jc w:val="both"/>
        <w:rPr>
          <w:sz w:val="24"/>
        </w:rPr>
      </w:pPr>
    </w:p>
    <w:p w:rsidR="003464FF" w:rsidP="009F03D7" w:rsidRDefault="003464FF" w14:paraId="73F58EFC" w14:textId="77777777">
      <w:pPr>
        <w:jc w:val="both"/>
        <w:rPr>
          <w:sz w:val="24"/>
        </w:rPr>
      </w:pPr>
      <w:r w:rsidRPr="004F728D">
        <w:rPr>
          <w:sz w:val="24"/>
        </w:rPr>
        <w:t xml:space="preserve">Relativistisch: </w:t>
      </w:r>
      <w:r w:rsidRPr="004F728D">
        <w:rPr>
          <w:rFonts w:ascii="Symbol" w:hAnsi="Symbol"/>
          <w:sz w:val="24"/>
        </w:rPr>
        <w:t></w:t>
      </w:r>
      <w:r w:rsidRPr="004F728D">
        <w:rPr>
          <w:sz w:val="24"/>
        </w:rPr>
        <w:t>mc</w:t>
      </w:r>
      <w:r w:rsidRPr="004F728D">
        <w:rPr>
          <w:sz w:val="24"/>
          <w:vertAlign w:val="superscript"/>
        </w:rPr>
        <w:t>2</w:t>
      </w:r>
      <w:r w:rsidRPr="004F728D">
        <w:rPr>
          <w:sz w:val="24"/>
        </w:rPr>
        <w:t xml:space="preserve"> = eU</w:t>
      </w:r>
      <w:r w:rsidRPr="004F728D">
        <w:rPr>
          <w:sz w:val="24"/>
        </w:rPr>
        <w:tab/>
      </w:r>
      <w:r w:rsidRPr="004F728D">
        <w:rPr>
          <w:rFonts w:ascii="Wingdings" w:hAnsi="Wingdings"/>
          <w:sz w:val="24"/>
        </w:rPr>
        <w:t></w:t>
      </w:r>
      <w:r w:rsidRPr="004F728D">
        <w:rPr>
          <w:sz w:val="24"/>
        </w:rPr>
        <w:t xml:space="preserve">  </w:t>
      </w:r>
      <w:r w:rsidRPr="004F728D">
        <w:rPr>
          <w:rFonts w:ascii="Symbol" w:hAnsi="Symbol"/>
          <w:sz w:val="24"/>
        </w:rPr>
        <w:t></w:t>
      </w:r>
      <w:r w:rsidRPr="004F728D">
        <w:rPr>
          <w:sz w:val="24"/>
        </w:rPr>
        <w:t>m=1,78. 10</w:t>
      </w:r>
      <w:r w:rsidRPr="004F728D">
        <w:rPr>
          <w:sz w:val="24"/>
          <w:vertAlign w:val="superscript"/>
        </w:rPr>
        <w:t>-31</w:t>
      </w:r>
      <w:r w:rsidRPr="004F728D">
        <w:rPr>
          <w:sz w:val="24"/>
        </w:rPr>
        <w:t xml:space="preserve">kg </w:t>
      </w:r>
      <w:r w:rsidRPr="004F728D">
        <w:rPr>
          <w:rFonts w:ascii="Wingdings" w:hAnsi="Wingdings"/>
          <w:sz w:val="24"/>
        </w:rPr>
        <w:t></w:t>
      </w:r>
      <w:r w:rsidRPr="004F728D">
        <w:rPr>
          <w:sz w:val="24"/>
        </w:rPr>
        <w:t xml:space="preserve"> m=m</w:t>
      </w:r>
      <w:r w:rsidRPr="004F728D">
        <w:rPr>
          <w:sz w:val="24"/>
          <w:vertAlign w:val="subscript"/>
        </w:rPr>
        <w:t>e</w:t>
      </w:r>
      <w:r w:rsidRPr="004F728D">
        <w:rPr>
          <w:sz w:val="24"/>
        </w:rPr>
        <w:t>+</w:t>
      </w:r>
      <w:r w:rsidRPr="004F728D">
        <w:rPr>
          <w:rFonts w:ascii="Symbol" w:hAnsi="Symbol"/>
          <w:sz w:val="24"/>
        </w:rPr>
        <w:t></w:t>
      </w:r>
      <w:r w:rsidRPr="004F728D">
        <w:rPr>
          <w:sz w:val="24"/>
        </w:rPr>
        <w:t>m=2,69. 10</w:t>
      </w:r>
      <w:r w:rsidRPr="004F728D">
        <w:rPr>
          <w:sz w:val="24"/>
          <w:vertAlign w:val="superscript"/>
        </w:rPr>
        <w:t>-31</w:t>
      </w:r>
      <w:r w:rsidRPr="004F728D">
        <w:rPr>
          <w:sz w:val="24"/>
        </w:rPr>
        <w:t>kg</w:t>
      </w:r>
    </w:p>
    <w:p w:rsidRPr="004F728D" w:rsidR="003464FF" w:rsidP="009F03D7" w:rsidRDefault="003464FF" w14:paraId="2E7B3C87" w14:textId="77777777">
      <w:pPr>
        <w:jc w:val="both"/>
        <w:rPr>
          <w:sz w:val="24"/>
        </w:rPr>
      </w:pPr>
    </w:p>
    <w:p w:rsidR="003464FF" w:rsidP="009F03D7" w:rsidRDefault="003464FF" w14:paraId="48CDDEEF" w14:textId="77777777">
      <w:pPr>
        <w:jc w:val="both"/>
        <w:rPr>
          <w:sz w:val="24"/>
        </w:rPr>
      </w:pPr>
      <w:r w:rsidRPr="004F728D">
        <w:rPr>
          <w:sz w:val="24"/>
        </w:rPr>
        <w:tab/>
      </w:r>
      <w:r w:rsidRPr="004F728D">
        <w:rPr>
          <w:sz w:val="24"/>
        </w:rPr>
        <w:tab/>
      </w:r>
      <w:r w:rsidRPr="004F728D">
        <w:rPr>
          <w:sz w:val="24"/>
        </w:rPr>
        <w:tab/>
      </w:r>
      <w:r w:rsidRPr="004F728D">
        <w:rPr>
          <w:rFonts w:ascii="Wingdings" w:hAnsi="Wingdings"/>
          <w:sz w:val="24"/>
        </w:rPr>
        <w:t></w:t>
      </w:r>
      <w:r w:rsidRPr="004F728D">
        <w:rPr>
          <w:sz w:val="24"/>
        </w:rPr>
        <w:t xml:space="preserve"> m=km</w:t>
      </w:r>
      <w:r w:rsidRPr="004F728D">
        <w:rPr>
          <w:sz w:val="24"/>
          <w:vertAlign w:val="subscript"/>
        </w:rPr>
        <w:t>e</w:t>
      </w:r>
      <w:r w:rsidRPr="004F728D">
        <w:rPr>
          <w:sz w:val="24"/>
        </w:rPr>
        <w:t xml:space="preserve"> </w:t>
      </w:r>
      <w:r w:rsidRPr="004F728D">
        <w:rPr>
          <w:rFonts w:ascii="Wingdings" w:hAnsi="Wingdings"/>
          <w:sz w:val="24"/>
        </w:rPr>
        <w:t></w:t>
      </w:r>
      <w:r w:rsidRPr="004F728D">
        <w:rPr>
          <w:sz w:val="24"/>
        </w:rPr>
        <w:t xml:space="preserve"> k=2,96 </w:t>
      </w:r>
      <w:r w:rsidRPr="004F728D">
        <w:rPr>
          <w:rFonts w:ascii="Wingdings" w:hAnsi="Wingdings"/>
          <w:sz w:val="24"/>
        </w:rPr>
        <w:t></w:t>
      </w:r>
      <w:r w:rsidRPr="004F728D">
        <w:rPr>
          <w:sz w:val="24"/>
        </w:rPr>
        <w:t xml:space="preserve"> v=0,94c!!</w:t>
      </w:r>
    </w:p>
    <w:p w:rsidR="00C21A28" w:rsidP="009F03D7" w:rsidRDefault="00C21A28" w14:paraId="1CEE5323" w14:textId="77777777">
      <w:pPr>
        <w:jc w:val="both"/>
        <w:rPr>
          <w:sz w:val="24"/>
        </w:rPr>
      </w:pPr>
    </w:p>
    <w:p w:rsidR="00C21A28" w:rsidP="009F03D7" w:rsidRDefault="00C21A28" w14:paraId="7DF83729" w14:textId="77777777">
      <w:pPr>
        <w:jc w:val="both"/>
        <w:rPr>
          <w:sz w:val="24"/>
        </w:rPr>
      </w:pPr>
      <w:r>
        <w:rPr>
          <w:sz w:val="24"/>
        </w:rPr>
        <w:t>Relativistische Energie-Impulsbeziehung:</w:t>
      </w:r>
    </w:p>
    <w:p w:rsidRPr="001211D8" w:rsidR="00C21A28" w:rsidP="009F03D7" w:rsidRDefault="00CF3A85" w14:paraId="36690ABE" w14:textId="77777777">
      <w:pPr>
        <w:jc w:val="both"/>
        <w:rPr>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E</m:t>
              </m:r>
            </m:e>
            <m:sup>
              <m:r>
                <w:rPr>
                  <w:rFonts w:ascii="Cambria Math" w:hAnsi="Cambria Math"/>
                  <w:color w:val="000000" w:themeColor="text1"/>
                  <w:sz w:val="24"/>
                </w:rPr>
                <m:t>2</m:t>
              </m:r>
            </m:sup>
          </m:sSup>
          <m:r>
            <w:rPr>
              <w:rFonts w:ascii="Cambria Math" w:hAnsi="Cambria Math"/>
              <w:color w:val="000000" w:themeColor="text1"/>
              <w:sz w:val="24"/>
            </w:rPr>
            <m:t>=</m:t>
          </m:r>
          <m:sSubSup>
            <m:sSubSupPr>
              <m:ctrlPr>
                <w:rPr>
                  <w:rFonts w:ascii="Cambria Math" w:hAnsi="Cambria Math"/>
                  <w:i/>
                  <w:color w:val="000000" w:themeColor="text1"/>
                  <w:sz w:val="24"/>
                </w:rPr>
              </m:ctrlPr>
            </m:sSubSupPr>
            <m:e>
              <m:r>
                <w:rPr>
                  <w:rFonts w:ascii="Cambria Math" w:hAnsi="Cambria Math"/>
                  <w:color w:val="000000" w:themeColor="text1"/>
                  <w:sz w:val="24"/>
                </w:rPr>
                <m:t>m</m:t>
              </m:r>
            </m:e>
            <m:sub>
              <m:r>
                <w:rPr>
                  <w:rFonts w:ascii="Cambria Math" w:hAnsi="Cambria Math"/>
                  <w:color w:val="000000" w:themeColor="text1"/>
                  <w:sz w:val="24"/>
                </w:rPr>
                <m:t>0</m:t>
              </m:r>
            </m:sub>
            <m:sup>
              <m:r>
                <w:rPr>
                  <w:rFonts w:ascii="Cambria Math" w:hAnsi="Cambria Math"/>
                  <w:color w:val="000000" w:themeColor="text1"/>
                  <w:sz w:val="24"/>
                </w:rPr>
                <m:t>2</m:t>
              </m:r>
            </m:sup>
          </m:sSubSup>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4</m:t>
              </m:r>
            </m:sup>
          </m:sSup>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p</m:t>
              </m:r>
            </m:e>
            <m:sup>
              <m:r>
                <w:rPr>
                  <w:rFonts w:ascii="Cambria Math" w:hAnsi="Cambria Math"/>
                  <w:color w:val="000000" w:themeColor="text1"/>
                  <w:sz w:val="24"/>
                </w:rPr>
                <m:t>2</m:t>
              </m:r>
            </m:sup>
          </m:sSup>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2</m:t>
              </m:r>
            </m:sup>
          </m:sSup>
        </m:oMath>
      </m:oMathPara>
    </w:p>
    <w:p w:rsidRPr="001211D8" w:rsidR="001211D8" w:rsidP="009F03D7" w:rsidRDefault="001211D8" w14:paraId="76CDF5C2" w14:textId="77777777">
      <w:pPr>
        <w:jc w:val="both"/>
        <w:rPr>
          <w:sz w:val="24"/>
        </w:rPr>
      </w:pPr>
    </w:p>
    <w:p w:rsidR="00622EA1" w:rsidP="009F03D7" w:rsidRDefault="00622EA1" w14:paraId="565A1267" w14:textId="77777777">
      <w:pPr>
        <w:jc w:val="both"/>
        <w:rPr>
          <w:sz w:val="24"/>
        </w:rPr>
      </w:pPr>
    </w:p>
    <w:p w:rsidRPr="00C21A28" w:rsidR="00C21A28" w:rsidP="009F03D7" w:rsidRDefault="00C21A28" w14:paraId="5880EE3B" w14:textId="77777777">
      <w:pPr>
        <w:jc w:val="both"/>
        <w:rPr>
          <w:b/>
          <w:sz w:val="24"/>
        </w:rPr>
      </w:pPr>
      <w:r w:rsidRPr="00C21A28">
        <w:rPr>
          <w:b/>
          <w:sz w:val="24"/>
        </w:rPr>
        <w:t>2.10. Photonenimpuls</w:t>
      </w:r>
    </w:p>
    <w:p w:rsidR="00C21A28" w:rsidP="009F03D7" w:rsidRDefault="00C21A28" w14:paraId="65402E17" w14:textId="77777777">
      <w:pPr>
        <w:jc w:val="both"/>
        <w:rPr>
          <w:sz w:val="24"/>
        </w:rPr>
      </w:pPr>
      <w:r>
        <w:rPr>
          <w:sz w:val="24"/>
        </w:rPr>
        <w:t>Aus E=h.f (siehe Quantenmechanik) und c=</w:t>
      </w:r>
      <w:r w:rsidRPr="00C21A28">
        <w:rPr>
          <w:rFonts w:ascii="Symbol" w:hAnsi="Symbol"/>
          <w:sz w:val="24"/>
        </w:rPr>
        <w:t></w:t>
      </w:r>
      <w:r>
        <w:rPr>
          <w:sz w:val="24"/>
        </w:rPr>
        <w:t>.f (siehe 2.Jg) ergibt sich</w:t>
      </w:r>
      <w:r w:rsidR="00622EA1">
        <w:rPr>
          <w:sz w:val="24"/>
        </w:rPr>
        <w:t>:</w:t>
      </w:r>
    </w:p>
    <w:p w:rsidR="003464FF" w:rsidP="009F03D7" w:rsidRDefault="00622EA1" w14:paraId="6A350E55" w14:textId="77777777">
      <w:pPr>
        <w:ind w:left="2832" w:firstLine="708"/>
        <w:jc w:val="both"/>
        <w:rPr>
          <w:rFonts w:ascii="Symbol" w:hAnsi="Symbol"/>
          <w:sz w:val="24"/>
        </w:rPr>
      </w:pPr>
      <w:r>
        <w:rPr>
          <w:sz w:val="24"/>
        </w:rPr>
        <w:t>p=h/</w:t>
      </w:r>
      <w:r w:rsidRPr="00622EA1">
        <w:rPr>
          <w:rFonts w:ascii="Symbol" w:hAnsi="Symbol"/>
          <w:sz w:val="24"/>
        </w:rPr>
        <w:t></w:t>
      </w:r>
    </w:p>
    <w:p w:rsidR="003464FF" w:rsidP="009F03D7" w:rsidRDefault="003464FF" w14:paraId="1073B4E3" w14:textId="77777777">
      <w:pPr>
        <w:jc w:val="both"/>
        <w:rPr>
          <w:b/>
          <w:sz w:val="28"/>
        </w:rPr>
      </w:pPr>
    </w:p>
    <w:p w:rsidR="000A513F" w:rsidP="001211D8" w:rsidRDefault="00534AD9" w14:paraId="41EF326B" w14:textId="77777777">
      <w:pPr>
        <w:jc w:val="both"/>
        <w:rPr>
          <w:b/>
          <w:sz w:val="28"/>
        </w:rPr>
      </w:pPr>
      <w:r w:rsidRPr="00534AD9">
        <w:rPr>
          <w:sz w:val="24"/>
          <w:szCs w:val="24"/>
        </w:rPr>
        <w:t>mit h=</w:t>
      </w:r>
      <w:r>
        <w:rPr>
          <w:sz w:val="24"/>
          <w:szCs w:val="24"/>
        </w:rPr>
        <w:t>6,626.10</w:t>
      </w:r>
      <w:r w:rsidRPr="00534AD9">
        <w:rPr>
          <w:sz w:val="24"/>
          <w:szCs w:val="24"/>
          <w:vertAlign w:val="superscript"/>
        </w:rPr>
        <w:t>-34</w:t>
      </w:r>
      <w:r w:rsidRPr="00534AD9">
        <w:rPr>
          <w:sz w:val="24"/>
          <w:szCs w:val="24"/>
        </w:rPr>
        <w:t>Js</w:t>
      </w:r>
    </w:p>
    <w:sectPr w:rsidR="000A513F" w:rsidSect="00EE0D8C">
      <w:headerReference w:type="default" r:id="rId15"/>
      <w:footerReference w:type="default" r:id="rId16"/>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6058" w:rsidP="00EE0D8C" w:rsidRDefault="00956058" w14:paraId="5E6FFEE0" w14:textId="77777777">
      <w:pPr>
        <w:spacing w:after="0" w:line="240" w:lineRule="auto"/>
      </w:pPr>
      <w:r>
        <w:separator/>
      </w:r>
    </w:p>
  </w:endnote>
  <w:endnote w:type="continuationSeparator" w:id="0">
    <w:p w:rsidR="00956058" w:rsidP="00EE0D8C" w:rsidRDefault="00956058" w14:paraId="364DF0E2" w14:textId="77777777">
      <w:pPr>
        <w:spacing w:after="0" w:line="240" w:lineRule="auto"/>
      </w:pPr>
      <w:r>
        <w:continuationSeparator/>
      </w:r>
    </w:p>
  </w:endnote>
  <w:endnote w:type="continuationNotice" w:id="1">
    <w:p w:rsidR="00FB59F4" w:rsidRDefault="00FB59F4" w14:paraId="7129FF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1F4F" w:rsidP="00670B07" w:rsidRDefault="00251F4F" w14:paraId="16059915" w14:textId="77777777">
    <w:pPr>
      <w:pStyle w:val="Footer"/>
      <w:pBdr>
        <w:top w:val="single" w:color="auto" w:sz="4" w:space="1"/>
      </w:pBdr>
      <w:tabs>
        <w:tab w:val="clear" w:pos="4536"/>
      </w:tabs>
    </w:pPr>
    <w:r>
      <w:t>HTL-Hollabrunn                                            Dr. Anton Bergauer</w:t>
    </w:r>
    <w:r>
      <w:tab/>
    </w:r>
    <w:r>
      <w:t xml:space="preserve">Seite </w:t>
    </w:r>
    <w:r>
      <w:fldChar w:fldCharType="begin"/>
    </w:r>
    <w:r>
      <w:instrText xml:space="preserve"> PAGE   \* MERGEFORMAT </w:instrText>
    </w:r>
    <w:r>
      <w:fldChar w:fldCharType="separate"/>
    </w:r>
    <w:r w:rsidR="0062376D">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6058" w:rsidP="00EE0D8C" w:rsidRDefault="00956058" w14:paraId="5E1DBF61" w14:textId="77777777">
      <w:pPr>
        <w:spacing w:after="0" w:line="240" w:lineRule="auto"/>
      </w:pPr>
      <w:r>
        <w:separator/>
      </w:r>
    </w:p>
  </w:footnote>
  <w:footnote w:type="continuationSeparator" w:id="0">
    <w:p w:rsidR="00956058" w:rsidP="00EE0D8C" w:rsidRDefault="00956058" w14:paraId="623AD19D" w14:textId="77777777">
      <w:pPr>
        <w:spacing w:after="0" w:line="240" w:lineRule="auto"/>
      </w:pPr>
      <w:r>
        <w:continuationSeparator/>
      </w:r>
    </w:p>
  </w:footnote>
  <w:footnote w:type="continuationNotice" w:id="1">
    <w:p w:rsidR="00FB59F4" w:rsidRDefault="00FB59F4" w14:paraId="32DFCD8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51F4F" w:rsidP="00EE0D8C" w:rsidRDefault="00251F4F" w14:paraId="16DFF91E" w14:textId="77777777">
    <w:pPr>
      <w:pStyle w:val="Header"/>
      <w:pBdr>
        <w:bottom w:val="single" w:color="auto" w:sz="4" w:space="1"/>
      </w:pBdr>
      <w:spacing w:after="0" w:line="240" w:lineRule="auto"/>
    </w:pPr>
    <w:r>
      <w:tab/>
    </w:r>
    <w:r>
      <w:t>Naturwissenschaften (4.Jg)</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3064"/>
    <w:multiLevelType w:val="multilevel"/>
    <w:tmpl w:val="613814C6"/>
    <w:lvl w:ilvl="0">
      <w:start w:val="2"/>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CB4322"/>
    <w:multiLevelType w:val="multilevel"/>
    <w:tmpl w:val="47B8E2E6"/>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70042D1"/>
    <w:multiLevelType w:val="multilevel"/>
    <w:tmpl w:val="F8569E3C"/>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03166"/>
    <w:multiLevelType w:val="hybridMultilevel"/>
    <w:tmpl w:val="F520532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32743F"/>
    <w:multiLevelType w:val="multilevel"/>
    <w:tmpl w:val="DCC65C56"/>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6"/>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DE73188"/>
    <w:multiLevelType w:val="multilevel"/>
    <w:tmpl w:val="C62052F8"/>
    <w:lvl w:ilvl="0">
      <w:start w:val="1933"/>
      <w:numFmt w:val="decimal"/>
      <w:lvlText w:val="%1"/>
      <w:lvlJc w:val="left"/>
      <w:pPr>
        <w:ind w:left="1035" w:hanging="1035"/>
      </w:pPr>
      <w:rPr>
        <w:rFonts w:hint="default"/>
      </w:rPr>
    </w:lvl>
    <w:lvl w:ilvl="1">
      <w:start w:val="1955"/>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AC3F6A"/>
    <w:multiLevelType w:val="hybridMultilevel"/>
    <w:tmpl w:val="87EE4E7E"/>
    <w:lvl w:ilvl="0" w:tplc="B9DEF80C">
      <w:start w:val="5"/>
      <w:numFmt w:val="bullet"/>
      <w:lvlText w:val=""/>
      <w:lvlJc w:val="left"/>
      <w:pPr>
        <w:ind w:left="720" w:hanging="360"/>
      </w:pPr>
      <w:rPr>
        <w:rFonts w:hint="default" w:ascii="Wingdings" w:hAnsi="Wingdings" w:eastAsia="Calibri" w:cs="Times New Roman"/>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7" w15:restartNumberingAfterBreak="0">
    <w:nsid w:val="2F922FBA"/>
    <w:multiLevelType w:val="hybridMultilevel"/>
    <w:tmpl w:val="A4E8F83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EF33F42"/>
    <w:multiLevelType w:val="multilevel"/>
    <w:tmpl w:val="BB6A5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FC23B38"/>
    <w:multiLevelType w:val="multilevel"/>
    <w:tmpl w:val="00D8C090"/>
    <w:lvl w:ilvl="0">
      <w:start w:val="6"/>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0B643A0"/>
    <w:multiLevelType w:val="multilevel"/>
    <w:tmpl w:val="268AFC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4E587B"/>
    <w:multiLevelType w:val="multilevel"/>
    <w:tmpl w:val="0F34B20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C091FC1"/>
    <w:multiLevelType w:val="hybridMultilevel"/>
    <w:tmpl w:val="4E86DF0A"/>
    <w:lvl w:ilvl="0" w:tplc="D03E97E2">
      <w:start w:val="1922"/>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CAA2B14"/>
    <w:multiLevelType w:val="hybridMultilevel"/>
    <w:tmpl w:val="B0568232"/>
    <w:lvl w:ilvl="0" w:tplc="5A54A4AA">
      <w:start w:val="1955"/>
      <w:numFmt w:val="decimal"/>
      <w:lvlText w:val="%1"/>
      <w:lvlJc w:val="left"/>
      <w:pPr>
        <w:ind w:left="840" w:hanging="48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6C567741"/>
    <w:multiLevelType w:val="multilevel"/>
    <w:tmpl w:val="BB6A5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2520ED5"/>
    <w:multiLevelType w:val="multilevel"/>
    <w:tmpl w:val="BB6A5B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F516FA"/>
    <w:multiLevelType w:val="multilevel"/>
    <w:tmpl w:val="5B6CB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F71617D"/>
    <w:multiLevelType w:val="multilevel"/>
    <w:tmpl w:val="71FAF1AC"/>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970981824">
    <w:abstractNumId w:val="8"/>
  </w:num>
  <w:num w:numId="2" w16cid:durableId="88670343">
    <w:abstractNumId w:val="13"/>
  </w:num>
  <w:num w:numId="3" w16cid:durableId="1141115136">
    <w:abstractNumId w:val="5"/>
  </w:num>
  <w:num w:numId="4" w16cid:durableId="1295406685">
    <w:abstractNumId w:val="12"/>
  </w:num>
  <w:num w:numId="5" w16cid:durableId="567150087">
    <w:abstractNumId w:val="14"/>
  </w:num>
  <w:num w:numId="6" w16cid:durableId="1573008141">
    <w:abstractNumId w:val="15"/>
  </w:num>
  <w:num w:numId="7" w16cid:durableId="1196507923">
    <w:abstractNumId w:val="0"/>
  </w:num>
  <w:num w:numId="8" w16cid:durableId="1861317906">
    <w:abstractNumId w:val="4"/>
  </w:num>
  <w:num w:numId="9" w16cid:durableId="1845589588">
    <w:abstractNumId w:val="11"/>
  </w:num>
  <w:num w:numId="10" w16cid:durableId="512692094">
    <w:abstractNumId w:val="2"/>
  </w:num>
  <w:num w:numId="11" w16cid:durableId="820005473">
    <w:abstractNumId w:val="10"/>
  </w:num>
  <w:num w:numId="12" w16cid:durableId="200628991">
    <w:abstractNumId w:val="9"/>
  </w:num>
  <w:num w:numId="13" w16cid:durableId="910383120">
    <w:abstractNumId w:val="17"/>
  </w:num>
  <w:num w:numId="14" w16cid:durableId="407650474">
    <w:abstractNumId w:val="1"/>
  </w:num>
  <w:num w:numId="15" w16cid:durableId="1477064673">
    <w:abstractNumId w:val="3"/>
  </w:num>
  <w:num w:numId="16" w16cid:durableId="1060326912">
    <w:abstractNumId w:val="16"/>
  </w:num>
  <w:num w:numId="17" w16cid:durableId="1014304947">
    <w:abstractNumId w:val="7"/>
  </w:num>
  <w:num w:numId="18" w16cid:durableId="9301645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683"/>
    <w:rsid w:val="00007035"/>
    <w:rsid w:val="00012D1A"/>
    <w:rsid w:val="0001548F"/>
    <w:rsid w:val="0001695D"/>
    <w:rsid w:val="000203CE"/>
    <w:rsid w:val="0003071B"/>
    <w:rsid w:val="00032194"/>
    <w:rsid w:val="000324CA"/>
    <w:rsid w:val="000350FC"/>
    <w:rsid w:val="00035448"/>
    <w:rsid w:val="00044542"/>
    <w:rsid w:val="00046002"/>
    <w:rsid w:val="00056B4C"/>
    <w:rsid w:val="00057B6D"/>
    <w:rsid w:val="0006335A"/>
    <w:rsid w:val="00063862"/>
    <w:rsid w:val="000869E6"/>
    <w:rsid w:val="000875EF"/>
    <w:rsid w:val="00090F6D"/>
    <w:rsid w:val="00093EFC"/>
    <w:rsid w:val="000A0867"/>
    <w:rsid w:val="000A1D09"/>
    <w:rsid w:val="000A513F"/>
    <w:rsid w:val="000A6CFB"/>
    <w:rsid w:val="000A7841"/>
    <w:rsid w:val="000C270C"/>
    <w:rsid w:val="000D761E"/>
    <w:rsid w:val="001140AA"/>
    <w:rsid w:val="00120184"/>
    <w:rsid w:val="001211D8"/>
    <w:rsid w:val="00132ED3"/>
    <w:rsid w:val="00165035"/>
    <w:rsid w:val="00165C76"/>
    <w:rsid w:val="00176470"/>
    <w:rsid w:val="0018213E"/>
    <w:rsid w:val="001A319C"/>
    <w:rsid w:val="001C1B77"/>
    <w:rsid w:val="001C3DE3"/>
    <w:rsid w:val="001C7979"/>
    <w:rsid w:val="001D4DDD"/>
    <w:rsid w:val="001E2563"/>
    <w:rsid w:val="00202338"/>
    <w:rsid w:val="00216583"/>
    <w:rsid w:val="00221A54"/>
    <w:rsid w:val="002411CA"/>
    <w:rsid w:val="00242C35"/>
    <w:rsid w:val="00251F4F"/>
    <w:rsid w:val="00252A51"/>
    <w:rsid w:val="00260D13"/>
    <w:rsid w:val="00264F66"/>
    <w:rsid w:val="0026746B"/>
    <w:rsid w:val="00270482"/>
    <w:rsid w:val="0027177F"/>
    <w:rsid w:val="00272E31"/>
    <w:rsid w:val="00276805"/>
    <w:rsid w:val="00287BEB"/>
    <w:rsid w:val="0029404A"/>
    <w:rsid w:val="002A01DD"/>
    <w:rsid w:val="002A079E"/>
    <w:rsid w:val="002C2086"/>
    <w:rsid w:val="002C5E47"/>
    <w:rsid w:val="002D7D01"/>
    <w:rsid w:val="002E2100"/>
    <w:rsid w:val="002F1E1C"/>
    <w:rsid w:val="002F2C88"/>
    <w:rsid w:val="002F7747"/>
    <w:rsid w:val="0030261F"/>
    <w:rsid w:val="00302BC8"/>
    <w:rsid w:val="00312429"/>
    <w:rsid w:val="00321A5C"/>
    <w:rsid w:val="00345E83"/>
    <w:rsid w:val="003464FF"/>
    <w:rsid w:val="0035603B"/>
    <w:rsid w:val="00356A1A"/>
    <w:rsid w:val="0036089F"/>
    <w:rsid w:val="00393489"/>
    <w:rsid w:val="003A6047"/>
    <w:rsid w:val="003B22D3"/>
    <w:rsid w:val="003C0ABC"/>
    <w:rsid w:val="003C12F5"/>
    <w:rsid w:val="003C4224"/>
    <w:rsid w:val="003C6C95"/>
    <w:rsid w:val="00412CD0"/>
    <w:rsid w:val="0041364B"/>
    <w:rsid w:val="00416DDC"/>
    <w:rsid w:val="00434850"/>
    <w:rsid w:val="0045066E"/>
    <w:rsid w:val="00480428"/>
    <w:rsid w:val="00480CBF"/>
    <w:rsid w:val="004A572E"/>
    <w:rsid w:val="004B015C"/>
    <w:rsid w:val="004B2272"/>
    <w:rsid w:val="004B2B18"/>
    <w:rsid w:val="004C3DDF"/>
    <w:rsid w:val="004E56A3"/>
    <w:rsid w:val="004F13DD"/>
    <w:rsid w:val="00504E50"/>
    <w:rsid w:val="00521B0B"/>
    <w:rsid w:val="0052577C"/>
    <w:rsid w:val="00530A44"/>
    <w:rsid w:val="00534AD9"/>
    <w:rsid w:val="0053669C"/>
    <w:rsid w:val="00536758"/>
    <w:rsid w:val="0056003D"/>
    <w:rsid w:val="00576DA8"/>
    <w:rsid w:val="00592085"/>
    <w:rsid w:val="005C068E"/>
    <w:rsid w:val="005C3D86"/>
    <w:rsid w:val="005D787D"/>
    <w:rsid w:val="005F2EF7"/>
    <w:rsid w:val="005F64A7"/>
    <w:rsid w:val="0060734A"/>
    <w:rsid w:val="00622EA1"/>
    <w:rsid w:val="0062376D"/>
    <w:rsid w:val="00626C2D"/>
    <w:rsid w:val="006409F7"/>
    <w:rsid w:val="0064253E"/>
    <w:rsid w:val="0064446F"/>
    <w:rsid w:val="00670B07"/>
    <w:rsid w:val="00671510"/>
    <w:rsid w:val="00674C45"/>
    <w:rsid w:val="00687DA3"/>
    <w:rsid w:val="0069077A"/>
    <w:rsid w:val="006934D5"/>
    <w:rsid w:val="0069496F"/>
    <w:rsid w:val="006952A5"/>
    <w:rsid w:val="006A6846"/>
    <w:rsid w:val="006B1394"/>
    <w:rsid w:val="006B21BA"/>
    <w:rsid w:val="006C2389"/>
    <w:rsid w:val="006C4188"/>
    <w:rsid w:val="006C4FDF"/>
    <w:rsid w:val="006C61FA"/>
    <w:rsid w:val="006D4A5A"/>
    <w:rsid w:val="006E28FB"/>
    <w:rsid w:val="006E3BC0"/>
    <w:rsid w:val="006E3CF3"/>
    <w:rsid w:val="006F067B"/>
    <w:rsid w:val="006F774F"/>
    <w:rsid w:val="00720E53"/>
    <w:rsid w:val="00750A12"/>
    <w:rsid w:val="00760A30"/>
    <w:rsid w:val="00765A71"/>
    <w:rsid w:val="00770900"/>
    <w:rsid w:val="0077649A"/>
    <w:rsid w:val="00784BA0"/>
    <w:rsid w:val="007925F1"/>
    <w:rsid w:val="007A4413"/>
    <w:rsid w:val="007F0331"/>
    <w:rsid w:val="007F098C"/>
    <w:rsid w:val="007F43BE"/>
    <w:rsid w:val="00830114"/>
    <w:rsid w:val="00833615"/>
    <w:rsid w:val="00836B45"/>
    <w:rsid w:val="008374C9"/>
    <w:rsid w:val="00841272"/>
    <w:rsid w:val="00841D53"/>
    <w:rsid w:val="00851391"/>
    <w:rsid w:val="00862EEF"/>
    <w:rsid w:val="00864C5C"/>
    <w:rsid w:val="008764B7"/>
    <w:rsid w:val="00880C4C"/>
    <w:rsid w:val="0088365D"/>
    <w:rsid w:val="00891530"/>
    <w:rsid w:val="0089511F"/>
    <w:rsid w:val="008A2A8D"/>
    <w:rsid w:val="008D0D50"/>
    <w:rsid w:val="008E38E8"/>
    <w:rsid w:val="008F575D"/>
    <w:rsid w:val="009006AA"/>
    <w:rsid w:val="00910DE4"/>
    <w:rsid w:val="00913B09"/>
    <w:rsid w:val="00925F8A"/>
    <w:rsid w:val="009357D5"/>
    <w:rsid w:val="009432CC"/>
    <w:rsid w:val="00951B7D"/>
    <w:rsid w:val="00954022"/>
    <w:rsid w:val="009554C3"/>
    <w:rsid w:val="00956058"/>
    <w:rsid w:val="00962039"/>
    <w:rsid w:val="009649F5"/>
    <w:rsid w:val="00970A64"/>
    <w:rsid w:val="00991F3B"/>
    <w:rsid w:val="00995BBC"/>
    <w:rsid w:val="009A1D43"/>
    <w:rsid w:val="009A1FC0"/>
    <w:rsid w:val="009A5579"/>
    <w:rsid w:val="009B4D48"/>
    <w:rsid w:val="009C0B6C"/>
    <w:rsid w:val="009C712D"/>
    <w:rsid w:val="009D2C94"/>
    <w:rsid w:val="009D41F4"/>
    <w:rsid w:val="009D6C40"/>
    <w:rsid w:val="009E12CA"/>
    <w:rsid w:val="009E3FA5"/>
    <w:rsid w:val="009F03D7"/>
    <w:rsid w:val="00A04BDC"/>
    <w:rsid w:val="00A07D2F"/>
    <w:rsid w:val="00A20A7C"/>
    <w:rsid w:val="00A20CBF"/>
    <w:rsid w:val="00A25CE8"/>
    <w:rsid w:val="00A4060A"/>
    <w:rsid w:val="00A44A61"/>
    <w:rsid w:val="00A4783C"/>
    <w:rsid w:val="00A704D1"/>
    <w:rsid w:val="00A75415"/>
    <w:rsid w:val="00AA6A8E"/>
    <w:rsid w:val="00AB4382"/>
    <w:rsid w:val="00AB6C06"/>
    <w:rsid w:val="00AD4931"/>
    <w:rsid w:val="00AF639D"/>
    <w:rsid w:val="00B0374A"/>
    <w:rsid w:val="00B13653"/>
    <w:rsid w:val="00B1548D"/>
    <w:rsid w:val="00B302AF"/>
    <w:rsid w:val="00B40E66"/>
    <w:rsid w:val="00B4646A"/>
    <w:rsid w:val="00B612A6"/>
    <w:rsid w:val="00B71274"/>
    <w:rsid w:val="00B83780"/>
    <w:rsid w:val="00B85286"/>
    <w:rsid w:val="00B92FBF"/>
    <w:rsid w:val="00B96BFB"/>
    <w:rsid w:val="00B976C5"/>
    <w:rsid w:val="00B97D72"/>
    <w:rsid w:val="00BA0EA9"/>
    <w:rsid w:val="00BA1DE3"/>
    <w:rsid w:val="00BA6A7D"/>
    <w:rsid w:val="00BC21A7"/>
    <w:rsid w:val="00BC60BC"/>
    <w:rsid w:val="00BD5FDC"/>
    <w:rsid w:val="00BE163A"/>
    <w:rsid w:val="00BE2352"/>
    <w:rsid w:val="00BE5968"/>
    <w:rsid w:val="00C0251E"/>
    <w:rsid w:val="00C062D2"/>
    <w:rsid w:val="00C13154"/>
    <w:rsid w:val="00C20874"/>
    <w:rsid w:val="00C20E27"/>
    <w:rsid w:val="00C21A28"/>
    <w:rsid w:val="00C33219"/>
    <w:rsid w:val="00C360ED"/>
    <w:rsid w:val="00C3644A"/>
    <w:rsid w:val="00C61C7D"/>
    <w:rsid w:val="00C64681"/>
    <w:rsid w:val="00C66FAD"/>
    <w:rsid w:val="00C85682"/>
    <w:rsid w:val="00CA6922"/>
    <w:rsid w:val="00CB62AF"/>
    <w:rsid w:val="00CD6073"/>
    <w:rsid w:val="00CE56A5"/>
    <w:rsid w:val="00CF3A85"/>
    <w:rsid w:val="00CF3DCA"/>
    <w:rsid w:val="00D03425"/>
    <w:rsid w:val="00D31589"/>
    <w:rsid w:val="00D36305"/>
    <w:rsid w:val="00D4560C"/>
    <w:rsid w:val="00D5146A"/>
    <w:rsid w:val="00D6188B"/>
    <w:rsid w:val="00D66306"/>
    <w:rsid w:val="00D72A1E"/>
    <w:rsid w:val="00D72D01"/>
    <w:rsid w:val="00D81A0D"/>
    <w:rsid w:val="00DB61AB"/>
    <w:rsid w:val="00DB6683"/>
    <w:rsid w:val="00DC4379"/>
    <w:rsid w:val="00DC6D36"/>
    <w:rsid w:val="00DD1396"/>
    <w:rsid w:val="00DD199B"/>
    <w:rsid w:val="00DD667E"/>
    <w:rsid w:val="00DD7851"/>
    <w:rsid w:val="00DD7D2C"/>
    <w:rsid w:val="00DF656F"/>
    <w:rsid w:val="00E006E7"/>
    <w:rsid w:val="00E05F43"/>
    <w:rsid w:val="00E17856"/>
    <w:rsid w:val="00E2306D"/>
    <w:rsid w:val="00E401B5"/>
    <w:rsid w:val="00E44010"/>
    <w:rsid w:val="00E52414"/>
    <w:rsid w:val="00E556AD"/>
    <w:rsid w:val="00E61BBA"/>
    <w:rsid w:val="00E64834"/>
    <w:rsid w:val="00E85D81"/>
    <w:rsid w:val="00E91693"/>
    <w:rsid w:val="00E91AAC"/>
    <w:rsid w:val="00EA2241"/>
    <w:rsid w:val="00EA2243"/>
    <w:rsid w:val="00EB6A54"/>
    <w:rsid w:val="00EC6153"/>
    <w:rsid w:val="00ED2C42"/>
    <w:rsid w:val="00EE0D8C"/>
    <w:rsid w:val="00EF3C3A"/>
    <w:rsid w:val="00EF77A8"/>
    <w:rsid w:val="00F11FB9"/>
    <w:rsid w:val="00F147AD"/>
    <w:rsid w:val="00F21E9B"/>
    <w:rsid w:val="00F5200F"/>
    <w:rsid w:val="00F613C3"/>
    <w:rsid w:val="00F64E42"/>
    <w:rsid w:val="00F745A8"/>
    <w:rsid w:val="00F86619"/>
    <w:rsid w:val="00F9184D"/>
    <w:rsid w:val="00F956D4"/>
    <w:rsid w:val="00FB0A17"/>
    <w:rsid w:val="00FB54DA"/>
    <w:rsid w:val="00FB59F4"/>
    <w:rsid w:val="00FF375E"/>
    <w:rsid w:val="00FF4E2F"/>
    <w:rsid w:val="0A4DB0C0"/>
    <w:rsid w:val="3D2FF6CC"/>
    <w:rsid w:val="55C91539"/>
    <w:rsid w:val="5BA65787"/>
    <w:rsid w:val="6B8EC323"/>
    <w:rsid w:val="71B281F3"/>
    <w:rsid w:val="75C8ECA1"/>
    <w:rsid w:val="76DF0A2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39F1"/>
  <w15:docId w15:val="{73A36D54-521B-4A31-9BE4-40E3DDBC9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en-US"/>
    </w:rPr>
  </w:style>
  <w:style w:type="paragraph" w:styleId="Heading4">
    <w:name w:val="heading 4"/>
    <w:basedOn w:val="Normal"/>
    <w:link w:val="Heading4Char"/>
    <w:uiPriority w:val="9"/>
    <w:qFormat/>
    <w:rsid w:val="00251F4F"/>
    <w:pPr>
      <w:spacing w:before="100" w:beforeAutospacing="1" w:after="100" w:afterAutospacing="1" w:line="240" w:lineRule="auto"/>
      <w:outlineLvl w:val="3"/>
    </w:pPr>
    <w:rPr>
      <w:rFonts w:ascii="Times New Roman" w:hAnsi="Times New Roman" w:eastAsia="Times New Roman"/>
      <w:b/>
      <w:bCs/>
      <w:sz w:val="24"/>
      <w:szCs w:val="24"/>
      <w:lang w:eastAsia="de-A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6683"/>
    <w:pPr>
      <w:ind w:left="720"/>
      <w:contextualSpacing/>
    </w:pPr>
  </w:style>
  <w:style w:type="paragraph" w:styleId="Header">
    <w:name w:val="header"/>
    <w:basedOn w:val="Normal"/>
    <w:link w:val="HeaderChar"/>
    <w:uiPriority w:val="99"/>
    <w:unhideWhenUsed/>
    <w:rsid w:val="00EE0D8C"/>
    <w:pPr>
      <w:tabs>
        <w:tab w:val="center" w:pos="4536"/>
        <w:tab w:val="right" w:pos="9072"/>
      </w:tabs>
    </w:pPr>
  </w:style>
  <w:style w:type="character" w:styleId="HeaderChar" w:customStyle="1">
    <w:name w:val="Header Char"/>
    <w:link w:val="Header"/>
    <w:uiPriority w:val="99"/>
    <w:rsid w:val="00EE0D8C"/>
    <w:rPr>
      <w:sz w:val="22"/>
      <w:szCs w:val="22"/>
      <w:lang w:eastAsia="en-US"/>
    </w:rPr>
  </w:style>
  <w:style w:type="paragraph" w:styleId="Footer">
    <w:name w:val="footer"/>
    <w:basedOn w:val="Normal"/>
    <w:link w:val="FooterChar"/>
    <w:unhideWhenUsed/>
    <w:rsid w:val="00EE0D8C"/>
    <w:pPr>
      <w:tabs>
        <w:tab w:val="center" w:pos="4536"/>
        <w:tab w:val="right" w:pos="9072"/>
      </w:tabs>
    </w:pPr>
  </w:style>
  <w:style w:type="character" w:styleId="FooterChar" w:customStyle="1">
    <w:name w:val="Footer Char"/>
    <w:link w:val="Footer"/>
    <w:uiPriority w:val="99"/>
    <w:rsid w:val="00EE0D8C"/>
    <w:rPr>
      <w:sz w:val="22"/>
      <w:szCs w:val="22"/>
      <w:lang w:eastAsia="en-US"/>
    </w:rPr>
  </w:style>
  <w:style w:type="paragraph" w:styleId="BalloonText">
    <w:name w:val="Balloon Text"/>
    <w:basedOn w:val="Normal"/>
    <w:link w:val="BalloonTextChar"/>
    <w:uiPriority w:val="99"/>
    <w:semiHidden/>
    <w:unhideWhenUsed/>
    <w:rsid w:val="00EE0D8C"/>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EE0D8C"/>
    <w:rPr>
      <w:rFonts w:ascii="Tahoma" w:hAnsi="Tahoma" w:cs="Tahoma"/>
      <w:sz w:val="16"/>
      <w:szCs w:val="16"/>
      <w:lang w:eastAsia="en-US"/>
    </w:rPr>
  </w:style>
  <w:style w:type="character" w:styleId="PlaceholderText">
    <w:name w:val="Placeholder Text"/>
    <w:basedOn w:val="DefaultParagraphFont"/>
    <w:uiPriority w:val="99"/>
    <w:semiHidden/>
    <w:rsid w:val="00841272"/>
    <w:rPr>
      <w:color w:val="808080"/>
    </w:rPr>
  </w:style>
  <w:style w:type="paragraph" w:styleId="PlainText">
    <w:name w:val="Plain Text"/>
    <w:basedOn w:val="Normal"/>
    <w:link w:val="PlainTextChar"/>
    <w:rsid w:val="00CF3DCA"/>
    <w:pPr>
      <w:spacing w:after="0" w:line="240" w:lineRule="auto"/>
    </w:pPr>
    <w:rPr>
      <w:rFonts w:ascii="Courier New" w:hAnsi="Courier New" w:eastAsia="Times New Roman" w:cs="Courier New"/>
      <w:sz w:val="20"/>
      <w:szCs w:val="20"/>
      <w:lang w:eastAsia="de-DE"/>
    </w:rPr>
  </w:style>
  <w:style w:type="character" w:styleId="PlainTextChar" w:customStyle="1">
    <w:name w:val="Plain Text Char"/>
    <w:basedOn w:val="DefaultParagraphFont"/>
    <w:link w:val="PlainText"/>
    <w:rsid w:val="00CF3DCA"/>
    <w:rPr>
      <w:rFonts w:ascii="Courier New" w:hAnsi="Courier New" w:eastAsia="Times New Roman" w:cs="Courier New"/>
      <w:lang w:eastAsia="de-DE"/>
    </w:rPr>
  </w:style>
  <w:style w:type="paragraph" w:styleId="NormalWeb">
    <w:name w:val="Normal (Web)"/>
    <w:basedOn w:val="Normal"/>
    <w:uiPriority w:val="99"/>
    <w:semiHidden/>
    <w:unhideWhenUsed/>
    <w:rsid w:val="00851391"/>
    <w:pPr>
      <w:spacing w:before="100" w:beforeAutospacing="1" w:after="100" w:afterAutospacing="1" w:line="240" w:lineRule="auto"/>
    </w:pPr>
    <w:rPr>
      <w:rFonts w:ascii="Times New Roman" w:hAnsi="Times New Roman" w:eastAsia="Times New Roman"/>
      <w:sz w:val="24"/>
      <w:szCs w:val="24"/>
      <w:lang w:eastAsia="de-AT"/>
    </w:rPr>
  </w:style>
  <w:style w:type="table" w:styleId="TableGrid">
    <w:name w:val="Table Grid"/>
    <w:basedOn w:val="TableNormal"/>
    <w:uiPriority w:val="59"/>
    <w:rsid w:val="002E21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962039"/>
    <w:rPr>
      <w:i/>
      <w:iCs/>
    </w:rPr>
  </w:style>
  <w:style w:type="character" w:styleId="Strong">
    <w:name w:val="Strong"/>
    <w:basedOn w:val="DefaultParagraphFont"/>
    <w:uiPriority w:val="22"/>
    <w:qFormat/>
    <w:rsid w:val="00962039"/>
    <w:rPr>
      <w:b/>
      <w:bCs/>
    </w:rPr>
  </w:style>
  <w:style w:type="character" w:styleId="Heading4Char" w:customStyle="1">
    <w:name w:val="Heading 4 Char"/>
    <w:basedOn w:val="DefaultParagraphFont"/>
    <w:link w:val="Heading4"/>
    <w:uiPriority w:val="9"/>
    <w:rsid w:val="00251F4F"/>
    <w:rPr>
      <w:rFonts w:ascii="Times New Roman" w:hAnsi="Times New Roman" w:eastAsia="Times New Roman"/>
      <w:b/>
      <w:bCs/>
      <w:sz w:val="24"/>
      <w:szCs w:val="24"/>
    </w:rPr>
  </w:style>
  <w:style w:type="character" w:styleId="Hyperlink">
    <w:name w:val="Hyperlink"/>
    <w:basedOn w:val="DefaultParagraphFont"/>
    <w:uiPriority w:val="99"/>
    <w:semiHidden/>
    <w:unhideWhenUsed/>
    <w:rsid w:val="00E05F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37071">
      <w:bodyDiv w:val="1"/>
      <w:marLeft w:val="0"/>
      <w:marRight w:val="0"/>
      <w:marTop w:val="0"/>
      <w:marBottom w:val="0"/>
      <w:divBdr>
        <w:top w:val="none" w:sz="0" w:space="0" w:color="auto"/>
        <w:left w:val="none" w:sz="0" w:space="0" w:color="auto"/>
        <w:bottom w:val="none" w:sz="0" w:space="0" w:color="auto"/>
        <w:right w:val="none" w:sz="0" w:space="0" w:color="auto"/>
      </w:divBdr>
    </w:div>
    <w:div w:id="239486417">
      <w:bodyDiv w:val="1"/>
      <w:marLeft w:val="0"/>
      <w:marRight w:val="0"/>
      <w:marTop w:val="0"/>
      <w:marBottom w:val="0"/>
      <w:divBdr>
        <w:top w:val="none" w:sz="0" w:space="0" w:color="auto"/>
        <w:left w:val="none" w:sz="0" w:space="0" w:color="auto"/>
        <w:bottom w:val="none" w:sz="0" w:space="0" w:color="auto"/>
        <w:right w:val="none" w:sz="0" w:space="0" w:color="auto"/>
      </w:divBdr>
    </w:div>
    <w:div w:id="249121762">
      <w:bodyDiv w:val="1"/>
      <w:marLeft w:val="0"/>
      <w:marRight w:val="0"/>
      <w:marTop w:val="0"/>
      <w:marBottom w:val="0"/>
      <w:divBdr>
        <w:top w:val="none" w:sz="0" w:space="0" w:color="auto"/>
        <w:left w:val="none" w:sz="0" w:space="0" w:color="auto"/>
        <w:bottom w:val="none" w:sz="0" w:space="0" w:color="auto"/>
        <w:right w:val="none" w:sz="0" w:space="0" w:color="auto"/>
      </w:divBdr>
    </w:div>
    <w:div w:id="875628194">
      <w:bodyDiv w:val="1"/>
      <w:marLeft w:val="0"/>
      <w:marRight w:val="0"/>
      <w:marTop w:val="0"/>
      <w:marBottom w:val="0"/>
      <w:divBdr>
        <w:top w:val="none" w:sz="0" w:space="0" w:color="auto"/>
        <w:left w:val="none" w:sz="0" w:space="0" w:color="auto"/>
        <w:bottom w:val="none" w:sz="0" w:space="0" w:color="auto"/>
        <w:right w:val="none" w:sz="0" w:space="0" w:color="auto"/>
      </w:divBdr>
    </w:div>
    <w:div w:id="1111318678">
      <w:bodyDiv w:val="1"/>
      <w:marLeft w:val="0"/>
      <w:marRight w:val="0"/>
      <w:marTop w:val="0"/>
      <w:marBottom w:val="0"/>
      <w:divBdr>
        <w:top w:val="none" w:sz="0" w:space="0" w:color="auto"/>
        <w:left w:val="none" w:sz="0" w:space="0" w:color="auto"/>
        <w:bottom w:val="none" w:sz="0" w:space="0" w:color="auto"/>
        <w:right w:val="none" w:sz="0" w:space="0" w:color="auto"/>
      </w:divBdr>
    </w:div>
    <w:div w:id="1562716665">
      <w:bodyDiv w:val="1"/>
      <w:marLeft w:val="0"/>
      <w:marRight w:val="0"/>
      <w:marTop w:val="0"/>
      <w:marBottom w:val="0"/>
      <w:divBdr>
        <w:top w:val="none" w:sz="0" w:space="0" w:color="auto"/>
        <w:left w:val="none" w:sz="0" w:space="0" w:color="auto"/>
        <w:bottom w:val="none" w:sz="0" w:space="0" w:color="auto"/>
        <w:right w:val="none" w:sz="0" w:space="0" w:color="auto"/>
      </w:divBdr>
    </w:div>
    <w:div w:id="17022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e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jpe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eg" Id="rId14"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648E524CC1E94EBA9726411AA819B5" ma:contentTypeVersion="3" ma:contentTypeDescription="Ein neues Dokument erstellen." ma:contentTypeScope="" ma:versionID="b669c766048108d9bbd02635a8ce2575">
  <xsd:schema xmlns:xsd="http://www.w3.org/2001/XMLSchema" xmlns:xs="http://www.w3.org/2001/XMLSchema" xmlns:p="http://schemas.microsoft.com/office/2006/metadata/properties" xmlns:ns2="3942238a-66cd-4101-8276-22cb024be704" targetNamespace="http://schemas.microsoft.com/office/2006/metadata/properties" ma:root="true" ma:fieldsID="175364d35f8352be9667319e2b7c44e6" ns2:_="">
    <xsd:import namespace="3942238a-66cd-4101-8276-22cb024be70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2238a-66cd-4101-8276-22cb024be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B51A2B-48B6-4585-AB2C-8E784638FC86}"/>
</file>

<file path=customXml/itemProps2.xml><?xml version="1.0" encoding="utf-8"?>
<ds:datastoreItem xmlns:ds="http://schemas.openxmlformats.org/officeDocument/2006/customXml" ds:itemID="{CEDA5ECB-D4CD-4A4C-A41B-E4137A428029}">
  <ds:schemaRefs>
    <ds:schemaRef ds:uri="http://schemas.microsoft.com/sharepoint/v3/contenttype/forms"/>
  </ds:schemaRefs>
</ds:datastoreItem>
</file>

<file path=customXml/itemProps3.xml><?xml version="1.0" encoding="utf-8"?>
<ds:datastoreItem xmlns:ds="http://schemas.openxmlformats.org/officeDocument/2006/customXml" ds:itemID="{E1FAD7D3-1004-4919-8ED8-2E6FD3E1B7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2065</Words>
  <Characters>11774</Characters>
  <Application>Microsoft Office Word</Application>
  <DocSecurity>4</DocSecurity>
  <Lines>98</Lines>
  <Paragraphs>27</Paragraphs>
  <ScaleCrop>false</ScaleCrop>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Bergauer</dc:creator>
  <cp:keywords/>
  <cp:lastModifiedBy>Groiss Nicolas Alexander</cp:lastModifiedBy>
  <cp:revision>19</cp:revision>
  <cp:lastPrinted>2017-01-05T16:25:00Z</cp:lastPrinted>
  <dcterms:created xsi:type="dcterms:W3CDTF">2017-09-12T07:11:00Z</dcterms:created>
  <dcterms:modified xsi:type="dcterms:W3CDTF">2023-10-06T08:25:00Z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0x01010077648E524CC1E94EBA9726411AA819B5</vt:lpwstr>
  </property>
</Properties>
</file>