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【1.</w:t>
      </w:r>
      <w:bookmarkStart w:id="0" w:name="_GoBack"/>
      <w:bookmarkEnd w:id="0"/>
      <w:r>
        <w:rPr>
          <w:rFonts w:hint="eastAsia"/>
          <w:lang w:val="en-US" w:eastAsia="zh-CN"/>
        </w:rPr>
        <w:t>Python path设置-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 Windows 设置环境变量】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在环境变量中添加Python目录：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在命令提示框中(cmd) : 输入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path=%path%;C:\Python 按下"Enter"。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C:\Python 是Python的安装目录。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也可以通过以下方式设置：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右键点击"计算机"，然后点击"属性"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然后点击"高级系统设置"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选择"系统变量"窗口下面的"Path",双击即可！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然后在"Path"行，添加python安装路径即可(我的D:\Python32)，所以在后面，添加该路径即可。 ps：记住，路径直接用分号"；"隔开！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最后设置成功以后，在cmd命令行，输入命令"python"，就可以有相关显示。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4819"/>
    <w:rsid w:val="0155599C"/>
    <w:rsid w:val="10C32C00"/>
    <w:rsid w:val="1A6215C9"/>
    <w:rsid w:val="1ABC2508"/>
    <w:rsid w:val="1D1F23F2"/>
    <w:rsid w:val="21BF0232"/>
    <w:rsid w:val="25A1333E"/>
    <w:rsid w:val="4EA12100"/>
    <w:rsid w:val="57E70C7F"/>
    <w:rsid w:val="583B36AD"/>
    <w:rsid w:val="626C77BB"/>
    <w:rsid w:val="66B06CAE"/>
    <w:rsid w:val="79842BC5"/>
    <w:rsid w:val="7C0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2018-08-13T02:19:58Z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