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Autospacing="0" w:line="450" w:lineRule="atLeast"/>
        <w:jc w:val="center"/>
        <w:rPr>
          <w:rFonts w:hint="default" w:ascii="微软雅黑" w:hAnsi="微软雅黑" w:eastAsia="微软雅黑" w:cs="Helvetica Neue"/>
          <w:color w:val="444444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Helvetica Neue"/>
          <w:color w:val="444444"/>
          <w:sz w:val="30"/>
          <w:szCs w:val="30"/>
          <w:shd w:val="clear" w:color="auto" w:fill="FFFFFF"/>
          <w:lang w:eastAsia="zh-CN"/>
        </w:rPr>
        <w:t>丽宝支付</w:t>
      </w:r>
      <w:r>
        <w:rPr>
          <w:rFonts w:ascii="微软雅黑" w:hAnsi="微软雅黑" w:eastAsia="微软雅黑" w:cs="Helvetica Neue"/>
          <w:color w:val="444444"/>
          <w:sz w:val="30"/>
          <w:szCs w:val="30"/>
          <w:shd w:val="clear" w:color="auto" w:fill="FFFFFF"/>
        </w:rPr>
        <w:t xml:space="preserve"> API对接开发文档</w:t>
      </w:r>
    </w:p>
    <w:p>
      <w:pPr>
        <w:pStyle w:val="2"/>
        <w:widowControl/>
        <w:shd w:val="clear" w:color="auto" w:fill="FFFFFF"/>
        <w:spacing w:beforeAutospacing="0" w:afterAutospacing="0" w:line="450" w:lineRule="atLeast"/>
        <w:jc w:val="center"/>
        <w:rPr>
          <w:rFonts w:hint="default" w:ascii="微软雅黑" w:hAnsi="微软雅黑" w:eastAsia="微软雅黑" w:cs="Helvetica Neue"/>
          <w:color w:val="444444"/>
          <w:sz w:val="30"/>
          <w:szCs w:val="30"/>
        </w:rPr>
      </w:pPr>
      <w:r>
        <w:rPr>
          <w:rFonts w:hint="default" w:ascii="微软雅黑" w:hAnsi="微软雅黑" w:eastAsia="微软雅黑" w:cs="Helvetica Neue"/>
          <w:color w:val="444444"/>
          <w:sz w:val="30"/>
          <w:szCs w:val="30"/>
          <w:shd w:val="clear" w:color="auto" w:fill="FFFFFF"/>
        </w:rPr>
        <w:t>获取商户秘钥</w:t>
      </w:r>
    </w:p>
    <w:p>
      <w:pPr>
        <w:pStyle w:val="10"/>
        <w:widowControl/>
        <w:spacing w:beforeAutospacing="0" w:afterAutospacing="0"/>
        <w:ind w:left="720" w:right="720"/>
        <w:rPr>
          <w:rFonts w:ascii="微软雅黑" w:hAnsi="微软雅黑" w:eastAsia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999999"/>
          <w:sz w:val="21"/>
          <w:szCs w:val="21"/>
        </w:rPr>
        <w:t>[info]网站对接，需要先获取到对接API账号以及秘钥和网关地址。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Style w:val="14"/>
          <w:rFonts w:ascii="微软雅黑" w:hAnsi="微软雅黑" w:eastAsia="微软雅黑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API管理 － API开发文档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可以获取到用户的秘钥以及商户 ID</w:t>
      </w:r>
    </w:p>
    <w:p>
      <w:pPr>
        <w:pStyle w:val="10"/>
        <w:widowControl/>
        <w:spacing w:beforeAutospacing="0" w:afterAutospacing="0"/>
      </w:pPr>
      <w:r>
        <w:drawing>
          <wp:inline distT="0" distB="0" distL="114300" distR="114300">
            <wp:extent cx="6409690" cy="4704715"/>
            <wp:effectExtent l="0" t="0" r="10160" b="63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pacing w:beforeAutospacing="0" w:afterAutospacing="0"/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接口参数说明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Post支付网关地址：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Pay_Index.html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Style w:val="14"/>
          <w:rFonts w:ascii="微软雅黑" w:hAnsi="微软雅黑" w:eastAsia="微软雅黑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注意，提交方式是 POST ，请不要用 GET 方式提交</w:t>
      </w:r>
    </w:p>
    <w:p>
      <w:pPr>
        <w:widowControl/>
        <w:pBdr>
          <w:top w:val="single" w:color="DDDDDD" w:sz="6" w:space="0"/>
        </w:pBdr>
        <w:spacing w:before="225" w:after="225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ascii="微软雅黑" w:hAnsi="微软雅黑" w:eastAsia="微软雅黑" w:cs="微软雅黑"/>
          <w:color w:val="333333"/>
          <w:szCs w:val="21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bookmarkStart w:id="0" w:name="请求参数："/>
      <w:bookmarkEnd w:id="0"/>
      <w:r>
        <w:rPr>
          <w:rFonts w:hint="default"/>
        </w:rPr>
        <w:t>请求参数：</w:t>
      </w:r>
    </w:p>
    <w:tbl>
      <w:tblPr>
        <w:tblStyle w:val="12"/>
        <w:tblW w:w="1477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8"/>
        <w:gridCol w:w="2373"/>
        <w:gridCol w:w="1916"/>
        <w:gridCol w:w="2473"/>
        <w:gridCol w:w="48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参数名称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参数含义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是否必填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参与签名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pay_memberid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商户号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>
            <w:pPr>
              <w:widowControl/>
              <w:ind w:left="-199" w:leftChars="-95" w:firstLine="199" w:firstLineChars="95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平台分配商户号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pay_orderid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订单号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上送订单号唯一, 字符长度20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pay_applydate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提交时间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时间格式：2016-12-26 18:18:18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pay_bankcode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银行编码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参考后续说明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pay_notifyurl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服务端通知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服务端返回地址.（POST返回数据）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pay_callbackurl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页面跳转通知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页面跳转返回地址（POST返回数据）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pay_amount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订单金额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商品金额</w:t>
            </w:r>
            <w:r>
              <w:rPr>
                <w:rFonts w:hint="eastAsia" w:ascii="微软雅黑" w:hAnsi="微软雅黑" w:eastAsia="微软雅黑" w:cs="微软雅黑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Cs w:val="21"/>
                <w:lang w:val="en-US" w:eastAsia="zh-CN"/>
              </w:rPr>
              <w:t>以元计算</w:t>
            </w:r>
            <w:bookmarkStart w:id="4" w:name="_GoBack"/>
            <w:bookmarkEnd w:id="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pay_md5sign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MD5签名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请看MD5签名字段格式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pay_attach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附加字段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pay_productname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商品名称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pay_productnum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商户品数量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pay_productdesc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商品描述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15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pay_producturl</w:t>
            </w:r>
          </w:p>
        </w:tc>
        <w:tc>
          <w:tcPr>
            <w:tcW w:w="23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商户链接地址</w:t>
            </w:r>
          </w:p>
        </w:tc>
        <w:tc>
          <w:tcPr>
            <w:tcW w:w="191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2473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4857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widowControl/>
        <w:pBdr>
          <w:top w:val="single" w:color="DDDDDD" w:sz="6" w:space="0"/>
        </w:pBdr>
        <w:spacing w:before="225" w:after="225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ascii="微软雅黑" w:hAnsi="微软雅黑" w:eastAsia="微软雅黑"/>
          <w:sz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bookmarkStart w:id="1" w:name="签名算法："/>
      <w:bookmarkEnd w:id="1"/>
      <w:r>
        <w:rPr>
          <w:rFonts w:hint="default"/>
        </w:rPr>
        <w:t>签名算法：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签名生成的通用步骤如下：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Style w:val="14"/>
          <w:rFonts w:ascii="微软雅黑" w:hAnsi="微软雅黑" w:eastAsia="微软雅黑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第一步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Style w:val="14"/>
          <w:rFonts w:ascii="微软雅黑" w:hAnsi="微软雅黑" w:eastAsia="微软雅黑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第二步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widowControl/>
        <w:numPr>
          <w:ilvl w:val="0"/>
          <w:numId w:val="1"/>
        </w:numPr>
        <w:shd w:val="clear" w:color="auto" w:fill="22221B"/>
        <w:wordWrap w:val="0"/>
        <w:spacing w:beforeAutospacing="1" w:afterAutospacing="1" w:line="294" w:lineRule="atLeast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YaHei Consolas Hybrid"/>
          <w:color w:val="F4F3EC"/>
          <w:szCs w:val="21"/>
          <w:shd w:val="clear" w:color="auto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bidi w:val="0"/>
        <w:rPr>
          <w:rFonts w:hint="default"/>
        </w:rPr>
      </w:pPr>
      <w:bookmarkStart w:id="2" w:name="支付结果通知："/>
      <w:bookmarkEnd w:id="2"/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支付结果通知：</w:t>
      </w:r>
    </w:p>
    <w:p/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tbl>
      <w:tblPr>
        <w:tblStyle w:val="12"/>
        <w:tblW w:w="1480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671"/>
        <w:gridCol w:w="3524"/>
        <w:gridCol w:w="61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45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参数名称</w:t>
            </w:r>
          </w:p>
        </w:tc>
        <w:tc>
          <w:tcPr>
            <w:tcW w:w="26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参数含义</w:t>
            </w:r>
          </w:p>
        </w:tc>
        <w:tc>
          <w:tcPr>
            <w:tcW w:w="352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参与签名</w:t>
            </w:r>
          </w:p>
        </w:tc>
        <w:tc>
          <w:tcPr>
            <w:tcW w:w="61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45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memberid</w:t>
            </w:r>
          </w:p>
        </w:tc>
        <w:tc>
          <w:tcPr>
            <w:tcW w:w="26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商户编号</w:t>
            </w:r>
          </w:p>
        </w:tc>
        <w:tc>
          <w:tcPr>
            <w:tcW w:w="352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>
            <w:pPr>
              <w:ind w:left="-199" w:leftChars="-95" w:firstLine="199" w:firstLineChars="95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45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orderid</w:t>
            </w:r>
          </w:p>
        </w:tc>
        <w:tc>
          <w:tcPr>
            <w:tcW w:w="26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352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45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26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352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45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transaction_id</w:t>
            </w:r>
          </w:p>
        </w:tc>
        <w:tc>
          <w:tcPr>
            <w:tcW w:w="26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交易流水号</w:t>
            </w:r>
          </w:p>
        </w:tc>
        <w:tc>
          <w:tcPr>
            <w:tcW w:w="352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45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26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交易时间</w:t>
            </w:r>
          </w:p>
        </w:tc>
        <w:tc>
          <w:tcPr>
            <w:tcW w:w="352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45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returncode</w:t>
            </w:r>
          </w:p>
        </w:tc>
        <w:tc>
          <w:tcPr>
            <w:tcW w:w="26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52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1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“00” 为成功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45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attach</w:t>
            </w:r>
          </w:p>
        </w:tc>
        <w:tc>
          <w:tcPr>
            <w:tcW w:w="26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扩展返回</w:t>
            </w:r>
          </w:p>
        </w:tc>
        <w:tc>
          <w:tcPr>
            <w:tcW w:w="352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1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商户附加数据返回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45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26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352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1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请看验证签名字段格式</w:t>
            </w:r>
          </w:p>
        </w:tc>
      </w:tr>
    </w:tbl>
    <w:p>
      <w:pPr>
        <w:pStyle w:val="10"/>
        <w:widowControl/>
        <w:spacing w:beforeAutospacing="0" w:afterAutospacing="0"/>
        <w:ind w:left="720" w:right="720"/>
        <w:rPr>
          <w:rFonts w:ascii="微软雅黑" w:hAnsi="微软雅黑" w:eastAsia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999999"/>
          <w:sz w:val="21"/>
          <w:szCs w:val="21"/>
        </w:rPr>
        <w:t>[danger]注：签名见签名算法。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接入网站DEMO示例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以下为接入系统的DEMO示例，请下拉查看各语言DEMO代码。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订单状态查询接口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查询网关地址： /Pay_Trade_query.html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Style w:val="14"/>
          <w:rFonts w:ascii="微软雅黑" w:hAnsi="微软雅黑" w:eastAsia="微软雅黑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注意，提交方式是 POST ，请不要用 GET 方式提交</w:t>
      </w:r>
    </w:p>
    <w:p>
      <w:pPr>
        <w:widowControl/>
        <w:pBdr>
          <w:top w:val="single" w:color="DDDDDD" w:sz="6" w:space="0"/>
        </w:pBdr>
        <w:spacing w:before="225" w:after="225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>
          <w:rFonts w:ascii="微软雅黑" w:hAnsi="微软雅黑" w:eastAsia="微软雅黑" w:cs="微软雅黑"/>
          <w:color w:val="333333"/>
          <w:szCs w:val="21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请求参数：</w:t>
      </w:r>
    </w:p>
    <w:tbl>
      <w:tblPr>
        <w:tblStyle w:val="12"/>
        <w:tblW w:w="1474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9"/>
        <w:gridCol w:w="1996"/>
        <w:gridCol w:w="2171"/>
        <w:gridCol w:w="2076"/>
        <w:gridCol w:w="43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参数名称</w:t>
            </w:r>
          </w:p>
        </w:tc>
        <w:tc>
          <w:tcPr>
            <w:tcW w:w="199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参数含义</w:t>
            </w:r>
          </w:p>
        </w:tc>
        <w:tc>
          <w:tcPr>
            <w:tcW w:w="21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是否必填</w:t>
            </w:r>
          </w:p>
        </w:tc>
        <w:tc>
          <w:tcPr>
            <w:tcW w:w="207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参与签名</w:t>
            </w:r>
          </w:p>
        </w:tc>
        <w:tc>
          <w:tcPr>
            <w:tcW w:w="431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pay_memberid</w:t>
            </w:r>
          </w:p>
        </w:tc>
        <w:tc>
          <w:tcPr>
            <w:tcW w:w="199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商户号</w:t>
            </w:r>
          </w:p>
        </w:tc>
        <w:tc>
          <w:tcPr>
            <w:tcW w:w="21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平台分配商户号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pay_orderid</w:t>
            </w:r>
          </w:p>
        </w:tc>
        <w:tc>
          <w:tcPr>
            <w:tcW w:w="199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21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上送订单号唯一, 字符长度20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pay_md5sign</w:t>
            </w:r>
          </w:p>
        </w:tc>
        <w:tc>
          <w:tcPr>
            <w:tcW w:w="199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217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07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31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</w:rPr>
              <w:t>请看MD5签名字段格式</w:t>
            </w:r>
          </w:p>
        </w:tc>
      </w:tr>
    </w:tbl>
    <w:p>
      <w:pPr>
        <w:pStyle w:val="4"/>
        <w:bidi w:val="0"/>
        <w:rPr>
          <w:rFonts w:hint="default"/>
        </w:rPr>
      </w:pPr>
      <w:bookmarkStart w:id="3" w:name="查询结果通知："/>
      <w:bookmarkEnd w:id="3"/>
      <w:r>
        <w:rPr>
          <w:rFonts w:hint="default"/>
        </w:rPr>
        <w:t>查询结果通知：</w:t>
      </w:r>
    </w:p>
    <w:tbl>
      <w:tblPr>
        <w:tblStyle w:val="12"/>
        <w:tblW w:w="146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4"/>
        <w:gridCol w:w="2421"/>
        <w:gridCol w:w="3375"/>
        <w:gridCol w:w="566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参数名称</w:t>
            </w:r>
          </w:p>
        </w:tc>
        <w:tc>
          <w:tcPr>
            <w:tcW w:w="242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参数含义</w:t>
            </w:r>
          </w:p>
        </w:tc>
        <w:tc>
          <w:tcPr>
            <w:tcW w:w="33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参与签名</w:t>
            </w:r>
          </w:p>
        </w:tc>
        <w:tc>
          <w:tcPr>
            <w:tcW w:w="5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memberid</w:t>
            </w:r>
          </w:p>
        </w:tc>
        <w:tc>
          <w:tcPr>
            <w:tcW w:w="242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商户编号</w:t>
            </w:r>
          </w:p>
        </w:tc>
        <w:tc>
          <w:tcPr>
            <w:tcW w:w="33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orderid</w:t>
            </w:r>
          </w:p>
        </w:tc>
        <w:tc>
          <w:tcPr>
            <w:tcW w:w="242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订单号</w:t>
            </w:r>
          </w:p>
        </w:tc>
        <w:tc>
          <w:tcPr>
            <w:tcW w:w="33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amount</w:t>
            </w:r>
          </w:p>
        </w:tc>
        <w:tc>
          <w:tcPr>
            <w:tcW w:w="242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订单金额</w:t>
            </w:r>
          </w:p>
        </w:tc>
        <w:tc>
          <w:tcPr>
            <w:tcW w:w="33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time_end</w:t>
            </w:r>
          </w:p>
        </w:tc>
        <w:tc>
          <w:tcPr>
            <w:tcW w:w="242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支付成功时间</w:t>
            </w:r>
          </w:p>
        </w:tc>
        <w:tc>
          <w:tcPr>
            <w:tcW w:w="33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transaction_id</w:t>
            </w:r>
          </w:p>
        </w:tc>
        <w:tc>
          <w:tcPr>
            <w:tcW w:w="242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交易流水号</w:t>
            </w:r>
          </w:p>
        </w:tc>
        <w:tc>
          <w:tcPr>
            <w:tcW w:w="33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returncode</w:t>
            </w:r>
          </w:p>
        </w:tc>
        <w:tc>
          <w:tcPr>
            <w:tcW w:w="242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交易状态</w:t>
            </w:r>
          </w:p>
        </w:tc>
        <w:tc>
          <w:tcPr>
            <w:tcW w:w="33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“00” 为成功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trade_state</w:t>
            </w:r>
          </w:p>
        </w:tc>
        <w:tc>
          <w:tcPr>
            <w:tcW w:w="242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交易状态</w:t>
            </w:r>
          </w:p>
        </w:tc>
        <w:tc>
          <w:tcPr>
            <w:tcW w:w="33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是</w:t>
            </w:r>
          </w:p>
        </w:tc>
        <w:tc>
          <w:tcPr>
            <w:tcW w:w="5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NOTPAY-未支付 SUCCESS已支付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sign</w:t>
            </w:r>
          </w:p>
        </w:tc>
        <w:tc>
          <w:tcPr>
            <w:tcW w:w="2421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签名</w:t>
            </w:r>
          </w:p>
        </w:tc>
        <w:tc>
          <w:tcPr>
            <w:tcW w:w="337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否</w:t>
            </w:r>
          </w:p>
        </w:tc>
        <w:tc>
          <w:tcPr>
            <w:tcW w:w="5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请看验证签名字段格式</w:t>
            </w:r>
          </w:p>
        </w:tc>
      </w:tr>
    </w:tbl>
    <w:p>
      <w:pPr>
        <w:pStyle w:val="10"/>
        <w:widowControl/>
        <w:spacing w:beforeAutospacing="0" w:afterAutospacing="0"/>
        <w:ind w:left="720" w:right="720"/>
        <w:rPr>
          <w:rFonts w:ascii="微软雅黑" w:hAnsi="微软雅黑" w:eastAsia="微软雅黑" w:cs="微软雅黑"/>
          <w:i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999999"/>
          <w:sz w:val="21"/>
          <w:szCs w:val="21"/>
        </w:rPr>
        <w:t>[danger]注：签名见签名算法。</w:t>
      </w:r>
    </w:p>
    <w:p>
      <w:pPr>
        <w:pStyle w:val="10"/>
        <w:widowControl/>
        <w:spacing w:beforeAutospacing="0" w:afterAutospacing="0"/>
        <w:ind w:left="720" w:right="720"/>
        <w:rPr>
          <w:rFonts w:ascii="微软雅黑" w:hAnsi="微软雅黑" w:eastAsia="微软雅黑" w:cs="微软雅黑"/>
          <w:i/>
          <w:color w:val="999999"/>
          <w:sz w:val="21"/>
          <w:szCs w:val="21"/>
        </w:rPr>
      </w:pPr>
    </w:p>
    <w:p>
      <w:pPr>
        <w:pStyle w:val="10"/>
        <w:widowControl/>
        <w:spacing w:beforeAutospacing="0" w:afterAutospacing="0"/>
        <w:ind w:left="720" w:right="720"/>
        <w:rPr>
          <w:rFonts w:ascii="微软雅黑" w:hAnsi="微软雅黑" w:eastAsia="微软雅黑" w:cs="微软雅黑"/>
          <w:i/>
          <w:color w:val="999999"/>
          <w:sz w:val="21"/>
          <w:szCs w:val="21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[附件]银行编码参考</w:t>
      </w:r>
    </w:p>
    <w:p>
      <w:pPr>
        <w:pStyle w:val="10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附：银行编码/具体查看后台/通道管理/支付产品管理的编号 即是银行编码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银行编码随时有变动的可能，请以商户后台显示的为准。</w:t>
      </w:r>
    </w:p>
    <w:tbl>
      <w:tblPr>
        <w:tblStyle w:val="12"/>
        <w:tblW w:w="1477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4"/>
        <w:gridCol w:w="92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银行编码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银行名称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901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微信公众号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902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微信扫码支付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903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支付宝扫码支付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904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支付宝手机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905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QQ手机支付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907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网银支付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908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QQ扫码支付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909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百度钱包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910</w:t>
            </w:r>
          </w:p>
        </w:tc>
        <w:tc>
          <w:tcPr>
            <w:tcW w:w="9225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>京东支付</w:t>
            </w:r>
          </w:p>
        </w:tc>
      </w:tr>
    </w:tbl>
    <w:p>
      <w:pPr>
        <w:pStyle w:val="10"/>
        <w:widowControl/>
        <w:spacing w:beforeAutospacing="0" w:afterAutospacing="0"/>
        <w:ind w:left="720" w:right="720"/>
        <w:rPr>
          <w:rFonts w:ascii="微软雅黑" w:hAnsi="微软雅黑" w:eastAsia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999999"/>
          <w:sz w:val="21"/>
          <w:szCs w:val="21"/>
        </w:rPr>
        <w:t>可以在支付产品添加自定义的支付产品，具体以自己的后台的银行编码为准。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</w:p>
    <w:sectPr>
      <w:pgSz w:w="16838" w:h="11906" w:orient="landscape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D8AB"/>
    <w:multiLevelType w:val="multilevel"/>
    <w:tmpl w:val="5A40D8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54AD"/>
    <w:rsid w:val="0017186A"/>
    <w:rsid w:val="00393E84"/>
    <w:rsid w:val="004C4BD2"/>
    <w:rsid w:val="00884406"/>
    <w:rsid w:val="00A37A7E"/>
    <w:rsid w:val="00D654AD"/>
    <w:rsid w:val="2BA20D47"/>
    <w:rsid w:val="2F0172EC"/>
    <w:rsid w:val="2FA81897"/>
    <w:rsid w:val="3D4A076D"/>
    <w:rsid w:val="41AD6A13"/>
    <w:rsid w:val="6B0053CD"/>
    <w:rsid w:val="71524EF0"/>
    <w:rsid w:val="796D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5">
    <w:name w:val="批注框文本 字符"/>
    <w:basedOn w:val="13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眉 字符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F1D457-ED65-4CB6-B721-24B525BA8E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327</Words>
  <Characters>1870</Characters>
  <Lines>15</Lines>
  <Paragraphs>4</Paragraphs>
  <TotalTime>876</TotalTime>
  <ScaleCrop>false</ScaleCrop>
  <LinksUpToDate>false</LinksUpToDate>
  <CharactersWithSpaces>2193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rossen yu</cp:lastModifiedBy>
  <dcterms:modified xsi:type="dcterms:W3CDTF">2020-02-07T08:09:59Z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