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3E" w:rsidRDefault="006A7BED">
      <w:pPr>
        <w:rPr>
          <w:rFonts w:asciiTheme="majorHAnsi" w:hAnsiTheme="majorHAnsi"/>
        </w:rPr>
      </w:pPr>
      <w:r w:rsidRPr="006A7BED">
        <w:rPr>
          <w:rFonts w:asciiTheme="majorHAnsi" w:hAnsiTheme="majorHAnsi"/>
        </w:rPr>
        <w:t>This is a really long program with many</w:t>
      </w:r>
      <w:r w:rsidRPr="006A7BED">
        <w:rPr>
          <w:rFonts w:asciiTheme="majorHAnsi" w:hAnsiTheme="majorHAnsi"/>
          <w:i/>
        </w:rPr>
        <w:t xml:space="preserve"> if</w:t>
      </w:r>
      <w:r w:rsidRPr="006A7BED">
        <w:rPr>
          <w:rFonts w:asciiTheme="majorHAnsi" w:hAnsiTheme="majorHAnsi"/>
        </w:rPr>
        <w:t xml:space="preserve"> and </w:t>
      </w:r>
      <w:r w:rsidRPr="006A7BED">
        <w:rPr>
          <w:rFonts w:asciiTheme="majorHAnsi" w:hAnsiTheme="majorHAnsi"/>
          <w:i/>
        </w:rPr>
        <w:t>else</w:t>
      </w:r>
      <w:r w:rsidRPr="006A7BED">
        <w:rPr>
          <w:rFonts w:asciiTheme="majorHAnsi" w:hAnsiTheme="majorHAnsi"/>
        </w:rPr>
        <w:t xml:space="preserve"> statements</w:t>
      </w:r>
      <w:r>
        <w:rPr>
          <w:rFonts w:asciiTheme="majorHAnsi" w:hAnsiTheme="majorHAnsi"/>
        </w:rPr>
        <w:t xml:space="preserve">. Among all obstacles, in my opinion, the logic one is the roughest difficulty that I overcame. It may sound easy to write a program being inputted correct values by operator; however, the program must print the error messages, as the input values do not meet the conditions. </w:t>
      </w:r>
      <w:r w:rsidRPr="006A7BED">
        <w:rPr>
          <w:rFonts w:asciiTheme="majorHAnsi" w:hAnsiTheme="majorHAnsi"/>
          <w:i/>
        </w:rPr>
        <w:t>“</w:t>
      </w:r>
      <w:proofErr w:type="gramStart"/>
      <w:r w:rsidRPr="006A7BED">
        <w:rPr>
          <w:rFonts w:asciiTheme="majorHAnsi" w:hAnsiTheme="majorHAnsi"/>
          <w:i/>
        </w:rPr>
        <w:t>return</w:t>
      </w:r>
      <w:proofErr w:type="gramEnd"/>
      <w:r w:rsidRPr="006A7BED">
        <w:rPr>
          <w:rFonts w:asciiTheme="majorHAnsi" w:hAnsiTheme="majorHAnsi"/>
          <w:i/>
        </w:rPr>
        <w:t xml:space="preserve"> 1”</w:t>
      </w:r>
      <w:r>
        <w:rPr>
          <w:rFonts w:asciiTheme="majorHAnsi" w:hAnsiTheme="majorHAnsi"/>
        </w:rPr>
        <w:t xml:space="preserve"> is significantly necessary at this time. Also, I spent plenty of time deciding which of the four entries (years, yes or not, city, and number of </w:t>
      </w:r>
      <w:proofErr w:type="spellStart"/>
      <w:r>
        <w:rPr>
          <w:rFonts w:asciiTheme="majorHAnsi" w:hAnsiTheme="majorHAnsi"/>
        </w:rPr>
        <w:t>gigawatts</w:t>
      </w:r>
      <w:proofErr w:type="spellEnd"/>
      <w:r>
        <w:rPr>
          <w:rFonts w:asciiTheme="majorHAnsi" w:hAnsiTheme="majorHAnsi"/>
        </w:rPr>
        <w:t>) to put in the outermost</w:t>
      </w:r>
      <w:r w:rsidRPr="006A7BED">
        <w:rPr>
          <w:rFonts w:asciiTheme="majorHAnsi" w:hAnsiTheme="majorHAnsi"/>
          <w:i/>
        </w:rPr>
        <w:t xml:space="preserve"> if</w:t>
      </w:r>
      <w:r>
        <w:rPr>
          <w:rFonts w:asciiTheme="majorHAnsi" w:hAnsiTheme="majorHAnsi"/>
        </w:rPr>
        <w:t xml:space="preserve"> statement and inner </w:t>
      </w:r>
      <w:r w:rsidRPr="006A7BED">
        <w:rPr>
          <w:rFonts w:asciiTheme="majorHAnsi" w:hAnsiTheme="majorHAnsi"/>
          <w:i/>
        </w:rPr>
        <w:t>if</w:t>
      </w:r>
      <w:r>
        <w:rPr>
          <w:rFonts w:asciiTheme="majorHAnsi" w:hAnsiTheme="majorHAnsi"/>
        </w:rPr>
        <w:t xml:space="preserve"> statements. From the aspect of saving memory, it’s unwise to judge efficient home or not in the outermost </w:t>
      </w:r>
      <w:r w:rsidRPr="006A7BED">
        <w:rPr>
          <w:rFonts w:asciiTheme="majorHAnsi" w:hAnsiTheme="majorHAnsi"/>
          <w:i/>
        </w:rPr>
        <w:t xml:space="preserve">if </w:t>
      </w:r>
      <w:r>
        <w:rPr>
          <w:rFonts w:asciiTheme="majorHAnsi" w:hAnsiTheme="majorHAnsi"/>
        </w:rPr>
        <w:t>statement.</w:t>
      </w:r>
    </w:p>
    <w:p w:rsidR="006A7BED" w:rsidRDefault="006A7BED">
      <w:pPr>
        <w:rPr>
          <w:rFonts w:asciiTheme="majorHAnsi" w:hAnsiTheme="majorHAnsi"/>
        </w:rPr>
      </w:pPr>
    </w:p>
    <w:p w:rsidR="006A7BED" w:rsidRDefault="006A7BED">
      <w:pPr>
        <w:rPr>
          <w:rFonts w:asciiTheme="majorHAnsi" w:hAnsiTheme="majorHAnsi"/>
        </w:rPr>
      </w:pPr>
      <w:r>
        <w:rPr>
          <w:rFonts w:asciiTheme="majorHAnsi" w:hAnsiTheme="majorHAnsi"/>
        </w:rPr>
        <w:t>Here are several test data:</w:t>
      </w:r>
    </w:p>
    <w:p w:rsidR="006A7BED" w:rsidRPr="006A7BED" w:rsidRDefault="006A7BED" w:rsidP="006A7BED">
      <w:pPr>
        <w:rPr>
          <w:rFonts w:asciiTheme="majorHAnsi" w:hAnsiTheme="majorHAnsi" w:cs="Menlo Regular"/>
          <w:color w:val="000000"/>
          <w:kern w:val="0"/>
        </w:rPr>
      </w:pPr>
      <w:r>
        <w:rPr>
          <w:rFonts w:asciiTheme="majorHAnsi" w:hAnsiTheme="majorHAnsi" w:cs="Menlo Regular"/>
          <w:color w:val="000000"/>
          <w:kern w:val="0"/>
        </w:rPr>
        <w:t xml:space="preserve">A negative value for </w:t>
      </w:r>
      <w:r w:rsidRPr="006A7BED">
        <w:rPr>
          <w:rFonts w:asciiTheme="majorHAnsi" w:hAnsiTheme="majorHAnsi" w:cs="Menlo Regular"/>
          <w:i/>
          <w:color w:val="000000"/>
          <w:kern w:val="0"/>
        </w:rPr>
        <w:t>years as customers</w:t>
      </w:r>
      <w:r>
        <w:rPr>
          <w:rFonts w:asciiTheme="majorHAnsi" w:hAnsiTheme="majorHAnsi" w:cs="Menlo Regular"/>
          <w:color w:val="000000"/>
          <w:kern w:val="0"/>
        </w:rPr>
        <w:t xml:space="preserve"> (-1, y, LA, 10)</w:t>
      </w:r>
    </w:p>
    <w:p w:rsidR="006A7BED" w:rsidRDefault="006A7BED" w:rsidP="006A7BED">
      <w:pPr>
        <w:rPr>
          <w:rFonts w:asciiTheme="majorHAnsi" w:hAnsiTheme="majorHAnsi" w:cs="Menlo Regular"/>
          <w:color w:val="000000"/>
          <w:kern w:val="0"/>
        </w:rPr>
      </w:pPr>
      <w:r>
        <w:rPr>
          <w:rFonts w:asciiTheme="majorHAnsi" w:hAnsiTheme="majorHAnsi" w:cs="Menlo Regular"/>
          <w:color w:val="000000"/>
          <w:kern w:val="0"/>
        </w:rPr>
        <w:t xml:space="preserve">Character other than </w:t>
      </w:r>
      <w:proofErr w:type="spellStart"/>
      <w:r>
        <w:rPr>
          <w:rFonts w:asciiTheme="majorHAnsi" w:hAnsiTheme="majorHAnsi" w:cs="Menlo Regular"/>
          <w:color w:val="000000"/>
          <w:kern w:val="0"/>
        </w:rPr>
        <w:t>y&amp;n</w:t>
      </w:r>
      <w:proofErr w:type="spellEnd"/>
      <w:r>
        <w:rPr>
          <w:rFonts w:asciiTheme="majorHAnsi" w:hAnsiTheme="majorHAnsi" w:cs="Menlo Regular"/>
          <w:color w:val="000000"/>
          <w:kern w:val="0"/>
        </w:rPr>
        <w:t xml:space="preserve"> for </w:t>
      </w:r>
      <w:r w:rsidRPr="006A7BED">
        <w:rPr>
          <w:rFonts w:asciiTheme="majorHAnsi" w:hAnsiTheme="majorHAnsi" w:cs="Menlo Regular"/>
          <w:i/>
          <w:color w:val="000000"/>
          <w:kern w:val="0"/>
        </w:rPr>
        <w:t>energy efficient home</w:t>
      </w:r>
      <w:r>
        <w:rPr>
          <w:rFonts w:asciiTheme="majorHAnsi" w:hAnsiTheme="majorHAnsi" w:cs="Menlo Regular"/>
          <w:color w:val="000000"/>
          <w:kern w:val="0"/>
        </w:rPr>
        <w:t xml:space="preserve"> (2, c, LA, 5)</w:t>
      </w:r>
    </w:p>
    <w:p w:rsidR="006A7BED" w:rsidRDefault="008C7410" w:rsidP="006A7BED">
      <w:pPr>
        <w:rPr>
          <w:rFonts w:asciiTheme="majorHAnsi" w:hAnsiTheme="majorHAnsi" w:cs="Menlo Regular"/>
          <w:color w:val="000000"/>
          <w:kern w:val="0"/>
        </w:rPr>
      </w:pPr>
      <w:r>
        <w:rPr>
          <w:rFonts w:asciiTheme="majorHAnsi" w:hAnsiTheme="majorHAnsi" w:cs="Menlo Regular"/>
          <w:color w:val="000000"/>
          <w:kern w:val="0"/>
        </w:rPr>
        <w:t xml:space="preserve">Nothing for </w:t>
      </w:r>
      <w:r w:rsidRPr="008C7410">
        <w:rPr>
          <w:rFonts w:asciiTheme="majorHAnsi" w:hAnsiTheme="majorHAnsi" w:cs="Menlo Regular"/>
          <w:i/>
          <w:color w:val="000000"/>
          <w:kern w:val="0"/>
        </w:rPr>
        <w:t>residential city</w:t>
      </w:r>
      <w:r>
        <w:rPr>
          <w:rFonts w:asciiTheme="majorHAnsi" w:hAnsiTheme="majorHAnsi" w:cs="Menlo Regular"/>
          <w:color w:val="000000"/>
          <w:kern w:val="0"/>
        </w:rPr>
        <w:t xml:space="preserve"> (2, n</w:t>
      </w:r>
      <w:proofErr w:type="gramStart"/>
      <w:r>
        <w:rPr>
          <w:rFonts w:asciiTheme="majorHAnsi" w:hAnsiTheme="majorHAnsi" w:cs="Menlo Regular"/>
          <w:color w:val="000000"/>
          <w:kern w:val="0"/>
        </w:rPr>
        <w:t>, ,</w:t>
      </w:r>
      <w:proofErr w:type="gramEnd"/>
      <w:r>
        <w:rPr>
          <w:rFonts w:asciiTheme="majorHAnsi" w:hAnsiTheme="majorHAnsi" w:cs="Menlo Regular"/>
          <w:color w:val="000000"/>
          <w:kern w:val="0"/>
        </w:rPr>
        <w:t xml:space="preserve"> 6)</w:t>
      </w:r>
    </w:p>
    <w:p w:rsidR="008C7410" w:rsidRDefault="008C7410" w:rsidP="006A7BED">
      <w:pPr>
        <w:rPr>
          <w:rFonts w:asciiTheme="majorHAnsi" w:hAnsiTheme="majorHAnsi" w:cs="Menlo Regular"/>
          <w:color w:val="000000"/>
          <w:kern w:val="0"/>
        </w:rPr>
      </w:pPr>
      <w:r>
        <w:rPr>
          <w:rFonts w:asciiTheme="majorHAnsi" w:hAnsiTheme="majorHAnsi" w:cs="Menlo Regular"/>
          <w:color w:val="000000"/>
          <w:kern w:val="0"/>
        </w:rPr>
        <w:t xml:space="preserve">A negative value for </w:t>
      </w:r>
      <w:r w:rsidRPr="008C7410">
        <w:rPr>
          <w:rFonts w:asciiTheme="majorHAnsi" w:hAnsiTheme="majorHAnsi" w:cs="Menlo Regular"/>
          <w:i/>
          <w:color w:val="000000"/>
          <w:kern w:val="0"/>
        </w:rPr>
        <w:t xml:space="preserve">number of </w:t>
      </w:r>
      <w:proofErr w:type="spellStart"/>
      <w:r w:rsidRPr="008C7410">
        <w:rPr>
          <w:rFonts w:asciiTheme="majorHAnsi" w:hAnsiTheme="majorHAnsi" w:cs="Menlo Regular"/>
          <w:i/>
          <w:color w:val="000000"/>
          <w:kern w:val="0"/>
        </w:rPr>
        <w:t>gigawatts</w:t>
      </w:r>
      <w:proofErr w:type="spellEnd"/>
      <w:r w:rsidRPr="008C7410">
        <w:rPr>
          <w:rFonts w:asciiTheme="majorHAnsi" w:hAnsiTheme="majorHAnsi" w:cs="Menlo Regular"/>
          <w:i/>
          <w:color w:val="000000"/>
          <w:kern w:val="0"/>
        </w:rPr>
        <w:t xml:space="preserve"> used</w:t>
      </w:r>
      <w:r>
        <w:rPr>
          <w:rFonts w:asciiTheme="majorHAnsi" w:hAnsiTheme="majorHAnsi" w:cs="Menlo Regular"/>
          <w:color w:val="000000"/>
          <w:kern w:val="0"/>
        </w:rPr>
        <w:t xml:space="preserve"> (6, y, LA, -15)</w:t>
      </w:r>
    </w:p>
    <w:p w:rsidR="006A7BED" w:rsidRDefault="008C7410" w:rsidP="006A7BE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bill for a new customer using less than 2 </w:t>
      </w:r>
      <w:proofErr w:type="spellStart"/>
      <w:r>
        <w:rPr>
          <w:rFonts w:asciiTheme="majorHAnsi" w:hAnsiTheme="majorHAnsi"/>
        </w:rPr>
        <w:t>gigawatts</w:t>
      </w:r>
      <w:proofErr w:type="spellEnd"/>
      <w:r>
        <w:rPr>
          <w:rFonts w:asciiTheme="majorHAnsi" w:hAnsiTheme="majorHAnsi"/>
        </w:rPr>
        <w:t xml:space="preserve"> (2, y, LA, 1)</w:t>
      </w:r>
    </w:p>
    <w:p w:rsidR="008C7410" w:rsidRDefault="008C7410" w:rsidP="006A7BE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bill for a long-term customer who lives in </w:t>
      </w:r>
      <w:proofErr w:type="gramStart"/>
      <w:r>
        <w:rPr>
          <w:rFonts w:asciiTheme="majorHAnsi" w:hAnsiTheme="majorHAnsi"/>
        </w:rPr>
        <w:t>an energy</w:t>
      </w:r>
      <w:proofErr w:type="gramEnd"/>
      <w:r>
        <w:rPr>
          <w:rFonts w:asciiTheme="majorHAnsi" w:hAnsiTheme="majorHAnsi"/>
        </w:rPr>
        <w:t xml:space="preserve"> efficient home (15, y, LA, 20)</w:t>
      </w:r>
    </w:p>
    <w:p w:rsidR="008C7410" w:rsidRPr="006A7BED" w:rsidRDefault="008C7410" w:rsidP="006A7BE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bill for a customer (neither new nor long-term) living in </w:t>
      </w:r>
      <w:proofErr w:type="gramStart"/>
      <w:r>
        <w:rPr>
          <w:rFonts w:asciiTheme="majorHAnsi" w:hAnsiTheme="majorHAnsi"/>
        </w:rPr>
        <w:t>an energy</w:t>
      </w:r>
      <w:proofErr w:type="gramEnd"/>
      <w:r>
        <w:rPr>
          <w:rFonts w:asciiTheme="majorHAnsi" w:hAnsiTheme="majorHAnsi"/>
        </w:rPr>
        <w:t xml:space="preserve"> efficient home (5, y, LA, 15)</w:t>
      </w:r>
      <w:bookmarkStart w:id="0" w:name="_GoBack"/>
      <w:bookmarkEnd w:id="0"/>
    </w:p>
    <w:sectPr w:rsidR="008C7410" w:rsidRPr="006A7BED" w:rsidSect="00B228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ED"/>
    <w:rsid w:val="006A7BED"/>
    <w:rsid w:val="008C7410"/>
    <w:rsid w:val="00B2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39E2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1011</Characters>
  <Application>Microsoft Macintosh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Xiaopei Zhang</dc:creator>
  <cp:keywords/>
  <dc:description/>
  <cp:lastModifiedBy>Xiaopei Zhang</cp:lastModifiedBy>
  <cp:revision>1</cp:revision>
  <dcterms:created xsi:type="dcterms:W3CDTF">2014-01-27T12:14:00Z</dcterms:created>
  <dcterms:modified xsi:type="dcterms:W3CDTF">2014-01-27T12:41:00Z</dcterms:modified>
</cp:coreProperties>
</file>