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56185" w14:textId="0B32442E" w:rsidR="00EE677A" w:rsidRPr="00866C74" w:rsidRDefault="00DA191E" w:rsidP="00EE677A">
      <w:r>
        <w:rPr>
          <w:rFonts w:ascii="Helvetica" w:hAnsi="Helvetica" w:cs="Helvetica" w:hint="eastAsia"/>
          <w:color w:val="333333"/>
          <w:sz w:val="22"/>
        </w:rPr>
        <w:t>张雪松：这一周学习</w:t>
      </w:r>
      <w:r w:rsidR="009A5602">
        <w:rPr>
          <w:rFonts w:ascii="Helvetica" w:hAnsi="Helvetica" w:cs="Helvetica" w:hint="eastAsia"/>
          <w:color w:val="333333"/>
          <w:sz w:val="22"/>
        </w:rPr>
        <w:t>斐波那契序列，在学完理论知识后，对</w:t>
      </w:r>
      <w:r w:rsidR="009A5602">
        <w:rPr>
          <w:rFonts w:ascii="Helvetica" w:hAnsi="Helvetica" w:cs="Helvetica" w:hint="eastAsia"/>
          <w:color w:val="333333"/>
          <w:sz w:val="22"/>
        </w:rPr>
        <w:t>11.6</w:t>
      </w:r>
      <w:r w:rsidR="009A5602">
        <w:rPr>
          <w:rFonts w:ascii="Helvetica" w:hAnsi="Helvetica" w:cs="Helvetica" w:hint="eastAsia"/>
          <w:color w:val="333333"/>
          <w:sz w:val="22"/>
        </w:rPr>
        <w:t>进行练习：实现斐波那契并比较其与二叉堆在用于</w:t>
      </w:r>
      <w:r w:rsidR="009A5602">
        <w:rPr>
          <w:rFonts w:ascii="Helvetica" w:hAnsi="Helvetica" w:cs="Helvetica" w:hint="eastAsia"/>
          <w:color w:val="333333"/>
          <w:sz w:val="22"/>
        </w:rPr>
        <w:t>Dijkstra</w:t>
      </w:r>
      <w:r w:rsidR="009A5602">
        <w:rPr>
          <w:rFonts w:ascii="Helvetica" w:hAnsi="Helvetica" w:cs="Helvetica" w:hint="eastAsia"/>
          <w:color w:val="333333"/>
          <w:sz w:val="22"/>
        </w:rPr>
        <w:t>算法时的性能。目前只能实现斐波那契，进行的不是很顺利，有一点难懂，就斐波那契码了好久。本周加上上课，进度就很慢。</w:t>
      </w:r>
    </w:p>
    <w:sectPr w:rsidR="00EE677A" w:rsidRPr="00866C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0EBBE" w14:textId="77777777" w:rsidR="00095D86" w:rsidRDefault="00095D86" w:rsidP="00DA191E">
      <w:r>
        <w:separator/>
      </w:r>
    </w:p>
  </w:endnote>
  <w:endnote w:type="continuationSeparator" w:id="0">
    <w:p w14:paraId="2EBADA80" w14:textId="77777777" w:rsidR="00095D86" w:rsidRDefault="00095D86" w:rsidP="00DA19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4BB93" w14:textId="77777777" w:rsidR="00095D86" w:rsidRDefault="00095D86" w:rsidP="00DA191E">
      <w:r>
        <w:separator/>
      </w:r>
    </w:p>
  </w:footnote>
  <w:footnote w:type="continuationSeparator" w:id="0">
    <w:p w14:paraId="7869B45B" w14:textId="77777777" w:rsidR="00095D86" w:rsidRDefault="00095D86" w:rsidP="00DA19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60F00"/>
    <w:multiLevelType w:val="hybridMultilevel"/>
    <w:tmpl w:val="B54E1B16"/>
    <w:lvl w:ilvl="0" w:tplc="7A20B6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1A3CF9"/>
    <w:multiLevelType w:val="hybridMultilevel"/>
    <w:tmpl w:val="BDE0E0E0"/>
    <w:lvl w:ilvl="0" w:tplc="BF2C7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22076755">
    <w:abstractNumId w:val="1"/>
  </w:num>
  <w:num w:numId="2" w16cid:durableId="1670063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497"/>
    <w:rsid w:val="00095D86"/>
    <w:rsid w:val="0035720F"/>
    <w:rsid w:val="003A05C7"/>
    <w:rsid w:val="003D0497"/>
    <w:rsid w:val="00513903"/>
    <w:rsid w:val="00866C74"/>
    <w:rsid w:val="008D6B6A"/>
    <w:rsid w:val="00981FC4"/>
    <w:rsid w:val="009A5602"/>
    <w:rsid w:val="00DA191E"/>
    <w:rsid w:val="00E311B2"/>
    <w:rsid w:val="00EE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E65841"/>
  <w15:chartTrackingRefBased/>
  <w15:docId w15:val="{2641F60D-A1D5-436C-9763-64EF0E338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0"/>
    <w:uiPriority w:val="9"/>
    <w:qFormat/>
    <w:rsid w:val="0035720F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0"/>
    <w:uiPriority w:val="9"/>
    <w:unhideWhenUsed/>
    <w:qFormat/>
    <w:rsid w:val="0035720F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35720F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0">
    <w:name w:val="标题 2 字符"/>
    <w:aliases w:val="标题样式二 字符"/>
    <w:basedOn w:val="a0"/>
    <w:link w:val="2"/>
    <w:uiPriority w:val="9"/>
    <w:rsid w:val="0035720F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paragraph" w:styleId="a3">
    <w:name w:val="Title"/>
    <w:basedOn w:val="a"/>
    <w:next w:val="a"/>
    <w:link w:val="a4"/>
    <w:uiPriority w:val="10"/>
    <w:qFormat/>
    <w:rsid w:val="00EE677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E677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E677A"/>
    <w:pPr>
      <w:ind w:firstLineChars="200" w:firstLine="420"/>
    </w:pPr>
  </w:style>
  <w:style w:type="paragraph" w:customStyle="1" w:styleId="paragraph">
    <w:name w:val="paragraph"/>
    <w:basedOn w:val="a"/>
    <w:rsid w:val="00EE67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DA19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A191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A19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A19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1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29051099@qq.com</dc:creator>
  <cp:keywords/>
  <dc:description/>
  <cp:lastModifiedBy>张 雪松</cp:lastModifiedBy>
  <cp:revision>4</cp:revision>
  <dcterms:created xsi:type="dcterms:W3CDTF">2022-08-21T10:49:00Z</dcterms:created>
  <dcterms:modified xsi:type="dcterms:W3CDTF">2022-09-04T12:20:00Z</dcterms:modified>
</cp:coreProperties>
</file>