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BC" w:rsidRDefault="00032A7D">
      <w:pPr>
        <w:rPr>
          <w:rFonts w:hint="eastAsia"/>
        </w:rPr>
      </w:pPr>
      <w:r>
        <w:t>实验名称</w:t>
      </w:r>
      <w:r>
        <w:rPr>
          <w:rFonts w:hint="eastAsia"/>
        </w:rPr>
        <w:t>：</w:t>
      </w:r>
      <w:r>
        <w:t>函数的递归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t>实验步骤：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97.8pt">
            <v:imagedata r:id="rId4" o:title="QQ图片20180422224530"/>
          </v:shape>
        </w:pic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t>方法二：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pict>
          <v:shape id="_x0000_i1026" type="#_x0000_t75" style="width:184.2pt;height:106.8pt">
            <v:imagedata r:id="rId4" o:title="QQ图片20180422224551"/>
          </v:shape>
        </w:pic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t>方法三：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pict>
          <v:shape id="_x0000_i1027" type="#_x0000_t75" style="width:213.6pt;height:75.6pt">
            <v:imagedata r:id="rId5" o:title="QQ截图20180422225126"/>
          </v:shape>
        </w:pic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t>实验结果：</w:t>
      </w:r>
    </w:p>
    <w:p w:rsidR="00032A7D" w:rsidRDefault="00032A7D">
      <w:pPr>
        <w:rPr>
          <w:rFonts w:hint="eastAsia"/>
        </w:rPr>
      </w:pPr>
      <w:r>
        <w:rPr>
          <w:rFonts w:hint="eastAsia"/>
        </w:rPr>
        <w:pict>
          <v:shape id="_x0000_i1030" type="#_x0000_t75" style="width:190.2pt;height:101.4pt">
            <v:imagedata r:id="rId6" o:title="QQ截图20180422225500"/>
          </v:shape>
        </w:pict>
      </w:r>
      <w:r>
        <w:rPr>
          <w:rFonts w:hint="eastAsia"/>
        </w:rPr>
        <w:pict>
          <v:shape id="_x0000_i1028" type="#_x0000_t75" style="width:303.6pt;height:49.2pt">
            <v:imagedata r:id="rId7" o:title="QQ截图20180422225451"/>
          </v:shape>
        </w:pict>
      </w:r>
      <w:r>
        <w:rPr>
          <w:rFonts w:hint="eastAsia"/>
        </w:rPr>
        <w:pict>
          <v:shape id="_x0000_i1029" type="#_x0000_t75" style="width:258.6pt;height:71.4pt">
            <v:imagedata r:id="rId8" o:title="QQ截图20180422225113"/>
          </v:shape>
        </w:pict>
      </w:r>
    </w:p>
    <w:p w:rsidR="00A036E3" w:rsidRDefault="00A036E3">
      <w:r>
        <w:rPr>
          <w:rFonts w:hint="eastAsia"/>
        </w:rPr>
        <w:t>实验结论：通过定义一个函数，使用递归方法，完成字符串的倒序排列。</w:t>
      </w:r>
    </w:p>
    <w:sectPr w:rsidR="00A036E3" w:rsidSect="0001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A7D"/>
    <w:rsid w:val="00014ABC"/>
    <w:rsid w:val="00032A7D"/>
    <w:rsid w:val="00A0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2018-04-22T14:55:00Z</dcterms:created>
  <dcterms:modified xsi:type="dcterms:W3CDTF">2018-04-22T15:09:00Z</dcterms:modified>
</cp:coreProperties>
</file>