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05" w:rsidRPr="00203705" w:rsidRDefault="00203705" w:rsidP="00203705">
      <w:pPr>
        <w:widowControl/>
        <w:spacing w:line="264" w:lineRule="atLeast"/>
        <w:jc w:val="left"/>
        <w:outlineLvl w:val="1"/>
        <w:rPr>
          <w:rFonts w:ascii="Arial" w:eastAsia="宋体" w:hAnsi="Arial" w:cs="Arial"/>
          <w:b/>
          <w:bCs/>
          <w:color w:val="777755"/>
          <w:spacing w:val="15"/>
          <w:kern w:val="0"/>
          <w:sz w:val="36"/>
          <w:szCs w:val="36"/>
        </w:rPr>
      </w:pPr>
      <w:bookmarkStart w:id="0" w:name="_GoBack"/>
      <w:bookmarkEnd w:id="0"/>
      <w:r w:rsidRPr="00203705">
        <w:rPr>
          <w:rFonts w:ascii="Arial" w:eastAsia="宋体" w:hAnsi="Arial" w:cs="Arial"/>
          <w:b/>
          <w:bCs/>
          <w:color w:val="777755"/>
          <w:spacing w:val="15"/>
          <w:kern w:val="0"/>
          <w:sz w:val="36"/>
          <w:szCs w:val="36"/>
        </w:rPr>
        <w:t>8.3.1.2 </w:t>
      </w:r>
      <w:r w:rsidRPr="00203705">
        <w:rPr>
          <w:rFonts w:ascii="Arial" w:eastAsia="宋体" w:hAnsi="Arial" w:cs="Arial"/>
          <w:b/>
          <w:bCs/>
          <w:color w:val="777755"/>
          <w:spacing w:val="15"/>
          <w:kern w:val="0"/>
          <w:sz w:val="36"/>
          <w:szCs w:val="36"/>
          <w:u w:val="single"/>
        </w:rPr>
        <w:t>Archive Retrieval System (ARS) Header Record</w:t>
      </w:r>
    </w:p>
    <w:p w:rsidR="00203705" w:rsidRPr="00203705" w:rsidRDefault="00203705" w:rsidP="00203705">
      <w:pPr>
        <w:widowControl/>
        <w:spacing w:after="100" w:afterAutospacing="1" w:line="336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03705">
        <w:rPr>
          <w:rFonts w:ascii="Georgia" w:eastAsia="宋体" w:hAnsi="Georgia" w:cs="宋体"/>
          <w:color w:val="000000"/>
          <w:kern w:val="0"/>
          <w:sz w:val="24"/>
          <w:szCs w:val="24"/>
        </w:rPr>
        <w:t>The ARS Header Record is created by NOAA/NESDIS when data is retrieved from the NOAA Level 1b archive, and includes information on the data request and how the data was processed from the archive. A detailed description of the contents of this record are presented in Table 8.3.1.2-1.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8.3.1.2-1 presents a detailed description of the contents of this ARS Header Record."/>
      </w:tblPr>
      <w:tblGrid>
        <w:gridCol w:w="1221"/>
        <w:gridCol w:w="1126"/>
        <w:gridCol w:w="455"/>
        <w:gridCol w:w="1184"/>
        <w:gridCol w:w="407"/>
        <w:gridCol w:w="1937"/>
        <w:gridCol w:w="4426"/>
      </w:tblGrid>
      <w:tr w:rsidR="00203705" w:rsidRPr="00203705" w:rsidTr="00203705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bookmarkStart w:id="1" w:name="t8312-1"/>
            <w:bookmarkEnd w:id="1"/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Table 8.3.1.2-1. Format of ARS Header Record.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Start Octet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End Octet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Word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  <w:t>Number of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i/>
                <w:iCs/>
                <w:kern w:val="0"/>
                <w:sz w:val="24"/>
                <w:szCs w:val="24"/>
              </w:rPr>
              <w:t>ORDER ID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proofErr w:type="spellStart"/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NeS</w:t>
            </w:r>
            <w:proofErr w:type="spellEnd"/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 xml:space="preserve"> Number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CLASS Number (if applicable)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Order Creation Year (e.g., '1998')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Order Creation Day of Year (e.g., '365')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Processing Site Code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A = CLASS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S = NCDC/Suitland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N = NCDC/Asheville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Processing Software ID (e.g., 'Extract2')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i/>
                <w:iCs/>
                <w:kern w:val="0"/>
                <w:sz w:val="24"/>
                <w:szCs w:val="24"/>
              </w:rPr>
              <w:t>DATA SELECTION CRITERIA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Data Set Name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&lt;ASCII blank = 0x20&gt;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Select Flag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T = total data set copy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S = selective data set copy (subset)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Beginning Latitude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Ending Latitude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Beginning Longitude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Ending Longitude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Start Hour (UTC)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Start Minute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Number of Minutes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Appended Data Flag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Channel Select Flags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Y = channel selected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N = channel not selected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Sensor Data Word Size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08 = 8 bits per word (reduced and packed)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10 = 10 bits per word (packed)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16 = 16 bits per word (unpacked)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i/>
                <w:iCs/>
                <w:kern w:val="0"/>
                <w:sz w:val="24"/>
                <w:szCs w:val="24"/>
              </w:rPr>
              <w:t>DATASET SUMMARY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&lt;ASCII blank = 0x20&gt;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lastRenderedPageBreak/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Ascend/Descend Flag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A = ascending only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D = descending only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B = both ascending and descending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First Latitude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first latitude value in the first data record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Last Latitude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last latitude value in the last data record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First Longitude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first longitude value in the first data record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Last Longitude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last longitude value in the last data record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Data Format (e.g., 'NOAA Level 1b v2')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Size of Records (in octets)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Number of Records</w:t>
            </w: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br/>
              <w:t>(total, including ARS and Data Set Header Records)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b/>
                <w:bCs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b/>
                <w:bCs/>
                <w:i/>
                <w:iCs/>
                <w:kern w:val="0"/>
                <w:sz w:val="24"/>
                <w:szCs w:val="24"/>
              </w:rPr>
              <w:t>FILLER</w:t>
            </w:r>
          </w:p>
        </w:tc>
      </w:tr>
      <w:tr w:rsidR="00203705" w:rsidRPr="00203705" w:rsidTr="002037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center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705" w:rsidRPr="00203705" w:rsidRDefault="00203705" w:rsidP="00203705">
            <w:pPr>
              <w:widowControl/>
              <w:jc w:val="left"/>
              <w:rPr>
                <w:rFonts w:ascii="Georgia" w:eastAsia="宋体" w:hAnsi="Georgia" w:cs="宋体"/>
                <w:kern w:val="0"/>
                <w:sz w:val="24"/>
                <w:szCs w:val="24"/>
              </w:rPr>
            </w:pPr>
            <w:r w:rsidRPr="00203705">
              <w:rPr>
                <w:rFonts w:ascii="Georgia" w:eastAsia="宋体" w:hAnsi="Georgia" w:cs="宋体"/>
                <w:kern w:val="0"/>
                <w:sz w:val="24"/>
                <w:szCs w:val="24"/>
              </w:rPr>
              <w:t>&lt;ASCII blank = 0x20&gt;</w:t>
            </w:r>
          </w:p>
        </w:tc>
      </w:tr>
    </w:tbl>
    <w:p w:rsidR="00817BD9" w:rsidRPr="00203705" w:rsidRDefault="00817BD9"/>
    <w:sectPr w:rsidR="00817BD9" w:rsidRPr="00203705" w:rsidSect="0020370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05"/>
    <w:rsid w:val="00203705"/>
    <w:rsid w:val="0081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AC9F-B2B9-48B3-9886-E3CC39B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7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37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7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370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37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3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370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0370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0370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0370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03705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Emphasis"/>
    <w:basedOn w:val="a0"/>
    <w:uiPriority w:val="20"/>
    <w:qFormat/>
    <w:rsid w:val="00203705"/>
    <w:rPr>
      <w:i/>
      <w:iCs/>
    </w:rPr>
  </w:style>
  <w:style w:type="paragraph" w:styleId="HTML">
    <w:name w:val="HTML Address"/>
    <w:basedOn w:val="a"/>
    <w:link w:val="HTMLChar"/>
    <w:uiPriority w:val="99"/>
    <w:semiHidden/>
    <w:unhideWhenUsed/>
    <w:rsid w:val="0020370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203705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037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03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6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0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42">
              <w:marLeft w:val="1050"/>
              <w:marRight w:val="1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zxt</dc:creator>
  <cp:keywords/>
  <dc:description/>
  <cp:lastModifiedBy>zxt</cp:lastModifiedBy>
  <cp:revision>1</cp:revision>
  <cp:lastPrinted>2014-09-29T09:25:00Z</cp:lastPrinted>
  <dcterms:created xsi:type="dcterms:W3CDTF">2014-09-29T09:24:00Z</dcterms:created>
  <dcterms:modified xsi:type="dcterms:W3CDTF">2014-09-29T09:25:00Z</dcterms:modified>
</cp:coreProperties>
</file>