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1EE" w:rsidRDefault="001C4611">
      <w:r>
        <w:rPr>
          <w:rFonts w:hint="eastAsia"/>
        </w:rPr>
        <w:t>机器学习作业6报告</w:t>
      </w:r>
    </w:p>
    <w:p w:rsidR="001C4611" w:rsidRDefault="001C4611"/>
    <w:p w:rsidR="001C4611" w:rsidRDefault="001C4611" w:rsidP="001C4611">
      <w:pPr>
        <w:pStyle w:val="a3"/>
        <w:numPr>
          <w:ilvl w:val="0"/>
          <w:numId w:val="1"/>
        </w:numPr>
        <w:ind w:firstLineChars="0"/>
      </w:pPr>
      <w:r>
        <w:rPr>
          <w:rFonts w:hint="eastAsia"/>
        </w:rPr>
        <w:t>通过对论文的阅读得到了论文源码的实现</w:t>
      </w:r>
      <w:proofErr w:type="spellStart"/>
      <w:r>
        <w:rPr>
          <w:rFonts w:hint="eastAsia"/>
        </w:rPr>
        <w:t>github</w:t>
      </w:r>
      <w:proofErr w:type="spellEnd"/>
      <w:r>
        <w:rPr>
          <w:rFonts w:hint="eastAsia"/>
        </w:rPr>
        <w:t>：</w:t>
      </w:r>
      <w:r w:rsidRPr="001C4611">
        <w:t>https://github.com/xptree/DeepInf</w:t>
      </w:r>
    </w:p>
    <w:p w:rsidR="001C4611" w:rsidRDefault="001C4611" w:rsidP="001C4611">
      <w:pPr>
        <w:pStyle w:val="a3"/>
        <w:numPr>
          <w:ilvl w:val="0"/>
          <w:numId w:val="1"/>
        </w:numPr>
        <w:ind w:firstLineChars="0"/>
      </w:pPr>
      <w:r>
        <w:rPr>
          <w:rFonts w:hint="eastAsia"/>
        </w:rPr>
        <w:t>由题目和论文中得到算法的最终目的是得到对社交网络的个人影响力和群体影响力</w:t>
      </w:r>
    </w:p>
    <w:p w:rsidR="001C4611" w:rsidRDefault="001C4611" w:rsidP="001C4611">
      <w:pPr>
        <w:pStyle w:val="a3"/>
        <w:numPr>
          <w:ilvl w:val="0"/>
          <w:numId w:val="1"/>
        </w:numPr>
        <w:ind w:firstLineChars="0"/>
      </w:pPr>
      <w:proofErr w:type="spellStart"/>
      <w:r>
        <w:rPr>
          <w:rFonts w:hint="eastAsia"/>
        </w:rPr>
        <w:t>g</w:t>
      </w:r>
      <w:r>
        <w:t>cn</w:t>
      </w:r>
      <w:proofErr w:type="spellEnd"/>
      <w:r>
        <w:rPr>
          <w:rFonts w:hint="eastAsia"/>
        </w:rPr>
        <w:t>是图卷及网络他的图与图之间的传递公式为：</w:t>
      </w:r>
    </w:p>
    <w:p w:rsidR="001C4611" w:rsidRDefault="00156D8D" w:rsidP="001C4611">
      <w:pPr>
        <w:pStyle w:val="a3"/>
        <w:ind w:left="360" w:firstLineChars="0" w:firstLine="0"/>
      </w:pPr>
      <w:r w:rsidRPr="00156D8D">
        <w:drawing>
          <wp:inline distT="0" distB="0" distL="0" distR="0" wp14:anchorId="048980EF" wp14:editId="421C3746">
            <wp:extent cx="3898900" cy="74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8900" cy="749300"/>
                    </a:xfrm>
                    <a:prstGeom prst="rect">
                      <a:avLst/>
                    </a:prstGeom>
                  </pic:spPr>
                </pic:pic>
              </a:graphicData>
            </a:graphic>
          </wp:inline>
        </w:drawing>
      </w:r>
    </w:p>
    <w:p w:rsidR="00156D8D" w:rsidRDefault="00156D8D" w:rsidP="00156D8D">
      <w:pPr>
        <w:pStyle w:val="a3"/>
        <w:ind w:left="360" w:firstLineChars="0" w:firstLine="0"/>
      </w:pPr>
      <w:r>
        <w:t>在上式中，A是图结构的邻接矩阵（但事实上是在邻接矩阵的基础上对角线全部+1，也即，A=A+IA=A+IA=A+I，这样保证了在特征相互影响的过程中能够将元素本身考虑进去）;DDD是一个对角矩阵，对角线元素用来表示每个节点的度。</w:t>
      </w:r>
    </w:p>
    <w:p w:rsidR="00156D8D" w:rsidRDefault="00156D8D" w:rsidP="00A74E6D">
      <w:pPr>
        <w:pStyle w:val="a3"/>
        <w:numPr>
          <w:ilvl w:val="0"/>
          <w:numId w:val="1"/>
        </w:numPr>
        <w:ind w:firstLineChars="0" w:firstLine="0"/>
      </w:pPr>
      <w:r>
        <w:rPr>
          <w:rFonts w:hint="eastAsia"/>
        </w:rPr>
        <w:t>gat考虑到了</w:t>
      </w:r>
      <w:r w:rsidRPr="00156D8D">
        <w:t>邻接节点</w:t>
      </w:r>
      <w:r>
        <w:rPr>
          <w:rFonts w:hint="eastAsia"/>
        </w:rPr>
        <w:t>，对每个</w:t>
      </w:r>
      <w:r w:rsidRPr="00156D8D">
        <w:t>邻接节点</w:t>
      </w:r>
      <w:r>
        <w:rPr>
          <w:rFonts w:hint="eastAsia"/>
        </w:rPr>
        <w:t>赋予不同权重来实现判断影响力的过程</w:t>
      </w:r>
    </w:p>
    <w:p w:rsidR="00156D8D" w:rsidRDefault="00156D8D" w:rsidP="00156D8D">
      <w:pPr>
        <w:pStyle w:val="a3"/>
        <w:ind w:left="360" w:firstLineChars="0" w:firstLine="0"/>
      </w:pPr>
      <w:r w:rsidRPr="00156D8D">
        <w:drawing>
          <wp:inline distT="0" distB="0" distL="0" distR="0" wp14:anchorId="6D8EAF74" wp14:editId="64126C57">
            <wp:extent cx="2743200" cy="63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635000"/>
                    </a:xfrm>
                    <a:prstGeom prst="rect">
                      <a:avLst/>
                    </a:prstGeom>
                  </pic:spPr>
                </pic:pic>
              </a:graphicData>
            </a:graphic>
          </wp:inline>
        </w:drawing>
      </w:r>
    </w:p>
    <w:p w:rsidR="00156D8D" w:rsidRDefault="00156D8D" w:rsidP="00A74E6D">
      <w:pPr>
        <w:pStyle w:val="a3"/>
        <w:numPr>
          <w:ilvl w:val="0"/>
          <w:numId w:val="1"/>
        </w:numPr>
        <w:ind w:firstLineChars="0" w:firstLine="0"/>
      </w:pPr>
      <w:r>
        <w:rPr>
          <w:rFonts w:hint="eastAsia"/>
        </w:rPr>
        <w:t>python使用不太熟练最后没有实现对应代码，通过计算跑论文中提供的代码，看出gat相对于</w:t>
      </w:r>
      <w:proofErr w:type="spellStart"/>
      <w:r>
        <w:rPr>
          <w:rFonts w:hint="eastAsia"/>
        </w:rPr>
        <w:t>gcn</w:t>
      </w:r>
      <w:proofErr w:type="spellEnd"/>
      <w:r>
        <w:rPr>
          <w:rFonts w:hint="eastAsia"/>
        </w:rPr>
        <w:t>更准确些</w:t>
      </w:r>
    </w:p>
    <w:p w:rsidR="00156D8D" w:rsidRDefault="00156D8D" w:rsidP="00156D8D">
      <w:pPr>
        <w:ind w:left="360"/>
      </w:pPr>
      <w:r>
        <w:rPr>
          <w:rFonts w:hint="eastAsia"/>
        </w:rPr>
        <w:t>但是在</w:t>
      </w:r>
      <w:proofErr w:type="spellStart"/>
      <w:r>
        <w:rPr>
          <w:rFonts w:hint="eastAsia"/>
        </w:rPr>
        <w:t>gpu</w:t>
      </w:r>
      <w:proofErr w:type="spellEnd"/>
      <w:r>
        <w:rPr>
          <w:rFonts w:hint="eastAsia"/>
        </w:rPr>
        <w:t>为9</w:t>
      </w:r>
      <w:r>
        <w:t>60</w:t>
      </w:r>
      <w:r>
        <w:rPr>
          <w:rFonts w:hint="eastAsia"/>
        </w:rPr>
        <w:t>m的设备上gat跑一个epoch需要8分钟</w:t>
      </w:r>
    </w:p>
    <w:p w:rsidR="00156D8D" w:rsidRDefault="00156D8D" w:rsidP="00156D8D">
      <w:pPr>
        <w:ind w:left="360"/>
      </w:pPr>
      <w:r>
        <w:rPr>
          <w:rFonts w:hint="eastAsia"/>
        </w:rPr>
        <w:t xml:space="preserve"> </w:t>
      </w:r>
      <w:r>
        <w:t xml:space="preserve">                          </w:t>
      </w:r>
      <w:proofErr w:type="spellStart"/>
      <w:r>
        <w:rPr>
          <w:rFonts w:hint="eastAsia"/>
        </w:rPr>
        <w:t>gcn</w:t>
      </w:r>
      <w:proofErr w:type="spellEnd"/>
      <w:r>
        <w:rPr>
          <w:rFonts w:hint="eastAsia"/>
        </w:rPr>
        <w:t>跑一个epoch需要2分钟。</w:t>
      </w:r>
    </w:p>
    <w:p w:rsidR="00156D8D" w:rsidRPr="00156D8D" w:rsidRDefault="00156D8D" w:rsidP="00156D8D">
      <w:pPr>
        <w:ind w:left="360"/>
        <w:rPr>
          <w:rFonts w:hint="eastAsia"/>
        </w:rPr>
      </w:pPr>
      <w:r>
        <w:rPr>
          <w:rFonts w:hint="eastAsia"/>
        </w:rPr>
        <w:t>可见gat的运算复杂程度要高于gcn</w:t>
      </w:r>
    </w:p>
    <w:p w:rsidR="00156D8D" w:rsidRDefault="00156D8D" w:rsidP="00156D8D">
      <w:pPr>
        <w:pStyle w:val="a3"/>
        <w:ind w:left="360" w:firstLineChars="0" w:firstLine="0"/>
        <w:rPr>
          <w:rFonts w:hint="eastAsia"/>
        </w:rPr>
      </w:pPr>
    </w:p>
    <w:p w:rsidR="001C4611" w:rsidRDefault="001C4611" w:rsidP="001C4611">
      <w:pPr>
        <w:pStyle w:val="a3"/>
        <w:ind w:left="360" w:firstLineChars="0" w:firstLine="0"/>
        <w:rPr>
          <w:rFonts w:hint="eastAsia"/>
        </w:rPr>
      </w:pPr>
    </w:p>
    <w:p w:rsidR="001C4611" w:rsidRDefault="001C4611" w:rsidP="001C4611">
      <w:pPr>
        <w:rPr>
          <w:rFonts w:hint="eastAsia"/>
        </w:rPr>
      </w:pPr>
    </w:p>
    <w:sectPr w:rsidR="001C4611" w:rsidSect="009D49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53E8C"/>
    <w:multiLevelType w:val="hybridMultilevel"/>
    <w:tmpl w:val="6930D01C"/>
    <w:lvl w:ilvl="0" w:tplc="760E8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11"/>
    <w:rsid w:val="00156D8D"/>
    <w:rsid w:val="001C4611"/>
    <w:rsid w:val="005E5D46"/>
    <w:rsid w:val="009D4987"/>
    <w:rsid w:val="00C2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696CD"/>
  <w15:chartTrackingRefBased/>
  <w15:docId w15:val="{D97EC1CE-9087-5646-B3A2-9DDA5316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6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838403">
      <w:bodyDiv w:val="1"/>
      <w:marLeft w:val="0"/>
      <w:marRight w:val="0"/>
      <w:marTop w:val="0"/>
      <w:marBottom w:val="0"/>
      <w:divBdr>
        <w:top w:val="none" w:sz="0" w:space="0" w:color="auto"/>
        <w:left w:val="none" w:sz="0" w:space="0" w:color="auto"/>
        <w:bottom w:val="none" w:sz="0" w:space="0" w:color="auto"/>
        <w:right w:val="none" w:sz="0" w:space="0" w:color="auto"/>
      </w:divBdr>
    </w:div>
    <w:div w:id="1257323355">
      <w:bodyDiv w:val="1"/>
      <w:marLeft w:val="0"/>
      <w:marRight w:val="0"/>
      <w:marTop w:val="0"/>
      <w:marBottom w:val="0"/>
      <w:divBdr>
        <w:top w:val="none" w:sz="0" w:space="0" w:color="auto"/>
        <w:left w:val="none" w:sz="0" w:space="0" w:color="auto"/>
        <w:bottom w:val="none" w:sz="0" w:space="0" w:color="auto"/>
        <w:right w:val="none" w:sz="0" w:space="0" w:color="auto"/>
      </w:divBdr>
    </w:div>
    <w:div w:id="18565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旭涛</dc:creator>
  <cp:keywords/>
  <dc:description/>
  <cp:lastModifiedBy>张 旭涛</cp:lastModifiedBy>
  <cp:revision>2</cp:revision>
  <dcterms:created xsi:type="dcterms:W3CDTF">2020-07-18T20:55:00Z</dcterms:created>
  <dcterms:modified xsi:type="dcterms:W3CDTF">2020-07-18T23:22:00Z</dcterms:modified>
</cp:coreProperties>
</file>