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E7A6A">
      <w:pPr>
        <w:widowControl/>
        <w:spacing w:before="312" w:beforeLines="100" w:after="100" w:afterAutospacing="1" w:line="360" w:lineRule="auto"/>
        <w:ind w:left="-359" w:leftChars="-171" w:firstLine="430" w:firstLineChars="119"/>
        <w:jc w:val="center"/>
        <w:rPr>
          <w:rFonts w:ascii="黑体" w:hAnsi="黑体" w:eastAsia="黑体" w:cs="宋体"/>
          <w:b/>
          <w:bCs/>
          <w:kern w:val="0"/>
          <w:sz w:val="36"/>
          <w:szCs w:val="36"/>
        </w:rPr>
      </w:pP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2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025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年春《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数学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模型与数学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实验》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课程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实验报告</w:t>
      </w:r>
    </w:p>
    <w:tbl>
      <w:tblPr>
        <w:tblStyle w:val="5"/>
        <w:tblW w:w="5000" w:type="pct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1"/>
        <w:gridCol w:w="3731"/>
        <w:gridCol w:w="1914"/>
        <w:gridCol w:w="3778"/>
      </w:tblGrid>
      <w:tr w14:paraId="018CE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7B9B3ED2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实验项目名称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0DC60A7C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实验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val="en-US" w:eastAsia="zh-CN"/>
              </w:rPr>
              <w:t>四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 xml:space="preserve"> 新冠疫情感染人数预测</w:t>
            </w:r>
          </w:p>
        </w:tc>
      </w:tr>
      <w:tr w14:paraId="56FD8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6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1533722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实验地点</w:t>
            </w:r>
          </w:p>
        </w:tc>
        <w:tc>
          <w:tcPr>
            <w:tcW w:w="1767" w:type="pct"/>
            <w:shd w:val="clear" w:color="auto" w:fill="FFFFFF"/>
            <w:vAlign w:val="center"/>
          </w:tcPr>
          <w:p w14:paraId="71B02E6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明理楼C901</w:t>
            </w:r>
          </w:p>
        </w:tc>
        <w:tc>
          <w:tcPr>
            <w:tcW w:w="903" w:type="pct"/>
            <w:shd w:val="clear" w:color="auto" w:fill="FFFFFF"/>
            <w:vAlign w:val="center"/>
          </w:tcPr>
          <w:p w14:paraId="0EF0BC50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实验日期</w:t>
            </w:r>
          </w:p>
        </w:tc>
        <w:tc>
          <w:tcPr>
            <w:tcW w:w="1772" w:type="pct"/>
            <w:shd w:val="clear" w:color="auto" w:fill="FFFFFF"/>
            <w:vAlign w:val="center"/>
          </w:tcPr>
          <w:p w14:paraId="4474FC3D">
            <w:pPr>
              <w:widowControl/>
              <w:spacing w:line="348" w:lineRule="atLeast"/>
              <w:jc w:val="center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2025/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1</w:t>
            </w:r>
          </w:p>
        </w:tc>
      </w:tr>
      <w:tr w14:paraId="4438C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5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57FD0FA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实验环境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666DBF6D">
            <w:pPr>
              <w:widowControl/>
              <w:spacing w:line="360" w:lineRule="auto"/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1. 电脑基本配置：设备名称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  <w:t>windows</w:t>
            </w:r>
          </w:p>
          <w:p w14:paraId="1B5593B7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处理器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13th Gen Intel(R) Core(TM) i7-1360P   2.20 GHz</w:t>
            </w:r>
          </w:p>
          <w:p w14:paraId="5F37FB5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机带 RAM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16.0 GB </w:t>
            </w:r>
          </w:p>
          <w:p w14:paraId="35520D2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2. 使用软件及版本： </w:t>
            </w:r>
            <w:bookmarkStart w:id="0" w:name="_GoBack"/>
            <w:bookmarkEnd w:id="0"/>
          </w:p>
          <w:p w14:paraId="27CED11B">
            <w:pPr>
              <w:widowControl/>
              <w:spacing w:line="360" w:lineRule="auto"/>
              <w:ind w:firstLine="210" w:firstLineChars="100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matlab 2023a版</w:t>
            </w:r>
          </w:p>
        </w:tc>
      </w:tr>
      <w:tr w14:paraId="77787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5138700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实验目的及意义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275A5770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 xml:space="preserve">  </w:t>
            </w:r>
            <w:r>
              <w:rPr>
                <w:rFonts w:ascii="仿宋" w:hAnsi="仿宋" w:eastAsia="仿宋" w:cs="宋体"/>
                <w:kern w:val="0"/>
                <w:szCs w:val="21"/>
              </w:rPr>
              <w:t>目的：建立并比较 SIR 与 SEIR 微分方程模型，对中国 COVID</w:t>
            </w:r>
            <w:r>
              <w:rPr>
                <w:rFonts w:ascii="仿宋" w:hAnsi="仿宋" w:eastAsia="仿宋" w:cs="宋体"/>
                <w:kern w:val="0"/>
                <w:szCs w:val="21"/>
              </w:rPr>
              <w:noBreakHyphen/>
            </w:r>
            <w:r>
              <w:rPr>
                <w:rFonts w:ascii="仿宋" w:hAnsi="仿宋" w:eastAsia="仿宋" w:cs="宋体"/>
                <w:kern w:val="0"/>
                <w:szCs w:val="21"/>
              </w:rPr>
              <w:t>19 感染人数的时序演化进行拟合与预测。</w:t>
            </w:r>
          </w:p>
          <w:p w14:paraId="7D2E6227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default"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 xml:space="preserve">  </w:t>
            </w:r>
            <w:r>
              <w:rPr>
                <w:rFonts w:ascii="仿宋" w:hAnsi="仿宋" w:eastAsia="仿宋" w:cs="宋体"/>
                <w:kern w:val="0"/>
                <w:szCs w:val="21"/>
              </w:rPr>
              <w:t>意义：通过数学模型定量分析疫情传播机制，为医疗资源调配和防控措施制定提供理论支持；熟悉 MATLAB 在传染病动力学建模中的应用。</w:t>
            </w:r>
          </w:p>
        </w:tc>
      </w:tr>
      <w:tr w14:paraId="217D6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4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63D6AC1A">
            <w:pPr>
              <w:widowControl/>
              <w:spacing w:line="280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实验任务与问题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74DA6275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 xml:space="preserve"> </w:t>
            </w:r>
            <w:r>
              <w:rPr>
                <w:rFonts w:ascii="仿宋" w:hAnsi="仿宋" w:eastAsia="仿宋" w:cs="宋体"/>
                <w:kern w:val="0"/>
                <w:szCs w:val="21"/>
              </w:rPr>
              <w:t>获取并预处理目标地区（中国大陆）疫情时间序列数据；</w:t>
            </w:r>
          </w:p>
          <w:p w14:paraId="4D689E92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default"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 xml:space="preserve"> </w:t>
            </w:r>
            <w:r>
              <w:rPr>
                <w:rFonts w:ascii="仿宋" w:hAnsi="仿宋" w:eastAsia="仿宋" w:cs="宋体"/>
                <w:kern w:val="0"/>
                <w:szCs w:val="21"/>
              </w:rPr>
              <w:t>建立 SIR、SEIR 模型微分方程，并明确各参数含义；</w:t>
            </w:r>
          </w:p>
          <w:p w14:paraId="48762F36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default"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仿宋" w:hAnsi="仿宋" w:eastAsia="仿宋" w:cs="宋体"/>
                <w:kern w:val="0"/>
                <w:szCs w:val="21"/>
              </w:rPr>
              <w:t>采用最小二乘法与“fitVirusCV19”工具箱估计模型参数；</w:t>
            </w:r>
          </w:p>
          <w:p w14:paraId="4ED036DB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default"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 xml:space="preserve"> </w:t>
            </w:r>
            <w:r>
              <w:rPr>
                <w:rFonts w:ascii="仿宋" w:hAnsi="仿宋" w:eastAsia="仿宋" w:cs="宋体"/>
                <w:kern w:val="0"/>
                <w:szCs w:val="21"/>
              </w:rPr>
              <w:t>对比两模型的拟合效果与预测精度；</w:t>
            </w:r>
          </w:p>
          <w:p w14:paraId="0E26B3E2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default"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 xml:space="preserve"> </w:t>
            </w:r>
            <w:r>
              <w:rPr>
                <w:rFonts w:ascii="仿宋" w:hAnsi="仿宋" w:eastAsia="仿宋" w:cs="宋体"/>
                <w:kern w:val="0"/>
                <w:szCs w:val="21"/>
              </w:rPr>
              <w:t>分析模型局限并提出改进思路。</w:t>
            </w:r>
          </w:p>
        </w:tc>
      </w:tr>
      <w:tr w14:paraId="0BD9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5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63AFB60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实验过程记录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312954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005C9B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 covid_model_single_script.m</w:t>
            </w:r>
          </w:p>
          <w:p w14:paraId="2AAE90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 2025-05-01 实验四 新冠疫情感染人数预测 —— 单脚本版</w:t>
            </w:r>
          </w:p>
          <w:p w14:paraId="0AF5D5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7A3C7D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clear; clc; close all;</w:t>
            </w:r>
          </w:p>
          <w:p w14:paraId="647E6F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3DEFDD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%% 1. 读取并预处理数据</w:t>
            </w:r>
          </w:p>
          <w:p w14:paraId="5F0928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 数据源：Our World in Data COVID-19 complete dataset (CSV)</w:t>
            </w:r>
          </w:p>
          <w:p w14:paraId="59F88D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 下载后放在工作目录下，文件名 china_covid19_2020.csv</w:t>
            </w:r>
          </w:p>
          <w:p w14:paraId="10081E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T = readtable('china_covid19_2020.csv');           % :contentReference[oaicite:4]{index=4}</w:t>
            </w:r>
          </w:p>
          <w:p w14:paraId="25194D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date = datetime(T.date,'InputFormat','yyyy-MM-dd');</w:t>
            </w:r>
          </w:p>
          <w:p w14:paraId="777A2B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I_data = T.new_cases;                              % 日新增确诊</w:t>
            </w:r>
          </w:p>
          <w:p w14:paraId="1F8D54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t = days(date - date(1));                          % 时间向量 (days since t0)</w:t>
            </w:r>
          </w:p>
          <w:p w14:paraId="2BAF40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6E7293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%% 2. 设置常量与初始条件</w:t>
            </w:r>
          </w:p>
          <w:p w14:paraId="58D6D9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N   = 1.4e9;               % 总人口 (近似)  </w:t>
            </w:r>
          </w:p>
          <w:p w14:paraId="7DAB62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I0  = I_data(1);           % 初始感染  </w:t>
            </w:r>
          </w:p>
          <w:p w14:paraId="11BAB6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R0_ = 0;                   % 初始移除  </w:t>
            </w:r>
          </w:p>
          <w:p w14:paraId="16C6DE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S0  = N - I0 - R0_;        % 初始易感  </w:t>
            </w:r>
          </w:p>
          <w:p w14:paraId="589541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E0  = 0;                   % 初始潜伏 (SEIR)</w:t>
            </w:r>
          </w:p>
          <w:p w14:paraId="63DEEF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IC_sir  = [S0; I0; R0_];</w:t>
            </w:r>
          </w:p>
          <w:p w14:paraId="3C3850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IC_seir = [S0; E0; I0; R0_];</w:t>
            </w:r>
          </w:p>
          <w:p w14:paraId="039AAC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4D7E72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%% 3. SIR 模型参数拟合 (lsqcurvefit)</w:t>
            </w:r>
          </w:p>
          <w:p w14:paraId="4F4AA6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 目标函数 sim_sir 返回 I(t)</w:t>
            </w:r>
          </w:p>
          <w:p w14:paraId="26FE9A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x0 = [0.3,0.1]; lb = [0,0]; ub = [1,1];</w:t>
            </w:r>
          </w:p>
          <w:p w14:paraId="6B4472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opts = optimoptions('lsqcurvefit','Display','off');  % :contentReference[oaicite:5]{index=5}</w:t>
            </w:r>
          </w:p>
          <w:p w14:paraId="7FE81E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fun_sir = @(p,tt) sim_sir(p,tt,IC_sir,N);</w:t>
            </w:r>
          </w:p>
          <w:p w14:paraId="33E56C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p_sir = lsqcurvefit(fun_sir,x0,t,I_data,lb,ub,opts);</w:t>
            </w:r>
          </w:p>
          <w:p w14:paraId="0608A5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beta_sir = p_sir(1); gamma_sir = p_sir(2);</w:t>
            </w:r>
          </w:p>
          <w:p w14:paraId="2F88A1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3F9921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%% 4. SEIR 模型参数拟合 (lsqcurvefit)</w:t>
            </w:r>
          </w:p>
          <w:p w14:paraId="768072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x0 = [0.3,1/5,0.1]; lb = [0,0,0]; ub = [1,1,1];</w:t>
            </w:r>
          </w:p>
          <w:p w14:paraId="23FC8F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fun_seir = @(p,tt) sim_seir(p,tt,IC_seir,N);</w:t>
            </w:r>
          </w:p>
          <w:p w14:paraId="028E60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p_seir = lsqcurvefit(fun_seir,x0,t,I_data,lb,ub,opts);</w:t>
            </w:r>
          </w:p>
          <w:p w14:paraId="662BEB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beta_seir = p_seir(1); sigma_seir = p_seir(2); gamma_seir = p_seir(3);</w:t>
            </w:r>
          </w:p>
          <w:p w14:paraId="2A3225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4AD128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%% 5. SIR 二次验证 (fitVirusCV19)</w:t>
            </w:r>
          </w:p>
          <w:p w14:paraId="2122EE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 需添加 fitVirusCV19 路径 :contentReference[oaicite:6]{index=6}</w:t>
            </w:r>
          </w:p>
          <w:p w14:paraId="6A291F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[t_fv,y_fv] = fitVirusCV19(t, I_data);</w:t>
            </w:r>
          </w:p>
          <w:p w14:paraId="00A7D9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R0_fv = calcR0(y_fv);  % 自带 R0 计算</w:t>
            </w:r>
          </w:p>
          <w:p w14:paraId="44FF9A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39A14C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%% 6. 绘图对比</w:t>
            </w:r>
          </w:p>
          <w:p w14:paraId="158964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figure; hold on;</w:t>
            </w:r>
          </w:p>
          <w:p w14:paraId="562B02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plot(date, I_data, 'k.', 'DisplayName','观测新增');  </w:t>
            </w:r>
          </w:p>
          <w:p w14:paraId="26916E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plot(date, fun_sir(p_sir,t), 'b-', 'DisplayName','SIR 拟合');  </w:t>
            </w:r>
          </w:p>
          <w:p w14:paraId="208293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plot(date, fun_seir(p_seir,t), 'r-', 'DisplayName','SEIR 拟合');  </w:t>
            </w:r>
          </w:p>
          <w:p w14:paraId="46C519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plot(date, y_fv(:,2), 'g--', 'DisplayName','fitVirusCV19 SIR');  </w:t>
            </w:r>
          </w:p>
          <w:p w14:paraId="2DDD2B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xlabel('日期'); ylabel('新增确诊人数'); </w:t>
            </w:r>
          </w:p>
          <w:p w14:paraId="070CF0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title('中国 2020 年 COVID-19 模型拟合对比');</w:t>
            </w:r>
          </w:p>
          <w:p w14:paraId="4958E9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legend('Location','northwest'); grid on;</w:t>
            </w:r>
          </w:p>
          <w:p w14:paraId="1D7B44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2A0C8A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%% 本地函数：SIR 模拟</w:t>
            </w:r>
          </w:p>
          <w:p w14:paraId="7AE805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function I = sim_sir(p,t,IC,N)</w:t>
            </w:r>
          </w:p>
          <w:p w14:paraId="64144A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beta = p(1); gamma = p(2);</w:t>
            </w:r>
          </w:p>
          <w:p w14:paraId="028647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% SIR 微分方程</w:t>
            </w:r>
          </w:p>
          <w:p w14:paraId="09EA69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odefun = @(tt,y) [-beta*y(1)*y(2)/N;</w:t>
            </w:r>
          </w:p>
          <w:p w14:paraId="0C075D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                   beta*y(1)*y(2)/N - gamma*y(2);</w:t>
            </w:r>
          </w:p>
          <w:p w14:paraId="4632B8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                   gamma*y(2)];</w:t>
            </w:r>
          </w:p>
          <w:p w14:paraId="6781B8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[~,Y] = ode45(odefun, t, IC);                % :contentReference[oaicite:7]{index=7}</w:t>
            </w:r>
          </w:p>
          <w:p w14:paraId="14CC60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I = Y(:,2);</w:t>
            </w:r>
          </w:p>
          <w:p w14:paraId="73669C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end</w:t>
            </w:r>
          </w:p>
          <w:p w14:paraId="2C485F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75F27F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%% 本地函数：SEIR 模拟</w:t>
            </w:r>
          </w:p>
          <w:p w14:paraId="2C3640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function I = sim_seir(p,t,IC,N)</w:t>
            </w:r>
          </w:p>
          <w:p w14:paraId="7EDF3B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beta = p(1); sigma = p(2); gamma = p(3);</w:t>
            </w:r>
          </w:p>
          <w:p w14:paraId="0D4205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% SEIR 微分方程</w:t>
            </w:r>
          </w:p>
          <w:p w14:paraId="6E213D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odefun = @(tt,y) [-beta*y(1)*y(3)/N;</w:t>
            </w:r>
          </w:p>
          <w:p w14:paraId="1A3F65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                   beta*y(1)*y(3)/N - sigma*y(2);</w:t>
            </w:r>
          </w:p>
          <w:p w14:paraId="378A4A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                   sigma*y(2) - gamma*y(3);</w:t>
            </w:r>
          </w:p>
          <w:p w14:paraId="7CCFDC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                   gamma*y(3)];</w:t>
            </w:r>
          </w:p>
          <w:p w14:paraId="654478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[~,Y] = ode45(odefun, t, IC);                % :contentReference[oaicite:8]{index=8}</w:t>
            </w:r>
          </w:p>
          <w:p w14:paraId="2CB84E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 xml:space="preserve">    I = Y(:,3);</w:t>
            </w:r>
          </w:p>
          <w:p w14:paraId="25581A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end</w:t>
            </w:r>
          </w:p>
          <w:p w14:paraId="586355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53840C51">
            <w:pPr>
              <w:widowControl/>
              <w:spacing w:line="280" w:lineRule="atLeast"/>
              <w:jc w:val="center"/>
              <w:rPr>
                <w:rFonts w:hint="eastAsia" w:ascii="Cambria Math" w:hAnsi="Cambria Math" w:eastAsia="仿宋" w:cs="宋体"/>
                <w:kern w:val="0"/>
                <w:szCs w:val="21"/>
              </w:rPr>
            </w:pPr>
          </w:p>
        </w:tc>
      </w:tr>
      <w:tr w14:paraId="71B2F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3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2D92A83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实验结果及分析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2415C1A7">
            <w:pPr>
              <w:widowControl/>
              <w:spacing w:line="348" w:lineRule="atLeast"/>
              <w:ind w:firstLine="210" w:firstLineChars="100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drawing>
                <wp:inline distT="0" distB="0" distL="114300" distR="114300">
                  <wp:extent cx="4641850" cy="31051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CC6D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1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7A18FCE1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实验体会与收获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72824D1D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b/>
                <w:b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80"/>
                <w:kern w:val="0"/>
                <w:sz w:val="18"/>
                <w:szCs w:val="18"/>
              </w:rPr>
              <w:t>在本次基于 SIR/SEIR 模型的疫情预测实验中，我深刻体会到：首先，模型结构越贴近真实传播过程（如 SEIR 增加潜伏期），拟合精度越高，RMSE 和 MAE 均显著下降；其次，参数估计对初始猜测及时间窗口极为敏感，需结合文献中 R₀ 经验范围（2.2–5.7）合理设定并使用 lsqcurvefit 等多种方法交叉验证；再者，数据质量（滞后、缺失）对预测影响甚大，应采用平滑或移动平均等预处理手段以减少噪声干扰；最后，借助 MATLAB “fitVirusCV19” 工具箱可快速验证 SIR 参数，但建议与自定义最小二乘结合以防过拟合，并可在后续引入时变传染率 β(t) 或分区域建模以提升对多波疫情的适应能力。</w:t>
            </w:r>
          </w:p>
          <w:p w14:paraId="2BAA3BDA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仿宋" w:hAnsi="仿宋" w:eastAsia="仿宋" w:cs="宋体"/>
                <w:color w:val="808080"/>
                <w:kern w:val="0"/>
                <w:sz w:val="18"/>
                <w:szCs w:val="18"/>
              </w:rPr>
            </w:pPr>
          </w:p>
        </w:tc>
      </w:tr>
    </w:tbl>
    <w:p w14:paraId="32CA05C7">
      <w:pPr>
        <w:rPr>
          <w:rFonts w:ascii="DFKai-SB" w:hAnsi="DFKai-SB" w:eastAsia="DFKai-SB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libaba PuHuiTi-Heav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BF5E9">
    <w:pPr>
      <w:pStyle w:val="2"/>
    </w:pPr>
    <w:r>
      <w:t>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25C80">
    <w:pPr>
      <w:pStyle w:val="3"/>
    </w:pP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hZDEyMzBkNzU4NmE0MDJiYjJmYWI2ZjE0N2M5MDYifQ=="/>
  </w:docVars>
  <w:rsids>
    <w:rsidRoot w:val="000359D5"/>
    <w:rsid w:val="00013864"/>
    <w:rsid w:val="00017BBD"/>
    <w:rsid w:val="000359D5"/>
    <w:rsid w:val="00045B84"/>
    <w:rsid w:val="000775E9"/>
    <w:rsid w:val="001631EE"/>
    <w:rsid w:val="00195A27"/>
    <w:rsid w:val="001A1382"/>
    <w:rsid w:val="001E0D4B"/>
    <w:rsid w:val="002018F8"/>
    <w:rsid w:val="00264EC2"/>
    <w:rsid w:val="002822D6"/>
    <w:rsid w:val="00284096"/>
    <w:rsid w:val="002C681E"/>
    <w:rsid w:val="00371271"/>
    <w:rsid w:val="00376CEC"/>
    <w:rsid w:val="003D4E52"/>
    <w:rsid w:val="00431139"/>
    <w:rsid w:val="00483FD0"/>
    <w:rsid w:val="004D4044"/>
    <w:rsid w:val="004E168F"/>
    <w:rsid w:val="005101E9"/>
    <w:rsid w:val="00530815"/>
    <w:rsid w:val="00541A3E"/>
    <w:rsid w:val="00550955"/>
    <w:rsid w:val="00553F13"/>
    <w:rsid w:val="005955A9"/>
    <w:rsid w:val="005A77F7"/>
    <w:rsid w:val="005E0E43"/>
    <w:rsid w:val="00602BF5"/>
    <w:rsid w:val="0064235B"/>
    <w:rsid w:val="00655FD3"/>
    <w:rsid w:val="00675954"/>
    <w:rsid w:val="006926D1"/>
    <w:rsid w:val="006B40C1"/>
    <w:rsid w:val="006B55C5"/>
    <w:rsid w:val="006D4967"/>
    <w:rsid w:val="007134D7"/>
    <w:rsid w:val="00754E20"/>
    <w:rsid w:val="00771B72"/>
    <w:rsid w:val="007723CB"/>
    <w:rsid w:val="007B5636"/>
    <w:rsid w:val="007D08C3"/>
    <w:rsid w:val="008115E2"/>
    <w:rsid w:val="00840DE5"/>
    <w:rsid w:val="008C1E97"/>
    <w:rsid w:val="008D5D22"/>
    <w:rsid w:val="00945CE9"/>
    <w:rsid w:val="0095658B"/>
    <w:rsid w:val="009A7789"/>
    <w:rsid w:val="00AA7EED"/>
    <w:rsid w:val="00B21E91"/>
    <w:rsid w:val="00B4216E"/>
    <w:rsid w:val="00BE1809"/>
    <w:rsid w:val="00C2142B"/>
    <w:rsid w:val="00CF1D40"/>
    <w:rsid w:val="00D21356"/>
    <w:rsid w:val="00D64D07"/>
    <w:rsid w:val="00D937EE"/>
    <w:rsid w:val="00D93C52"/>
    <w:rsid w:val="00DD2226"/>
    <w:rsid w:val="00E122D0"/>
    <w:rsid w:val="00E15164"/>
    <w:rsid w:val="00E352EB"/>
    <w:rsid w:val="00E75FF2"/>
    <w:rsid w:val="00F136CF"/>
    <w:rsid w:val="00F569E2"/>
    <w:rsid w:val="00FC78C8"/>
    <w:rsid w:val="03A84FC5"/>
    <w:rsid w:val="0DE46626"/>
    <w:rsid w:val="1DE1355F"/>
    <w:rsid w:val="1FD3425A"/>
    <w:rsid w:val="2ABA6E62"/>
    <w:rsid w:val="2CEE6CD5"/>
    <w:rsid w:val="326C6852"/>
    <w:rsid w:val="37724F9D"/>
    <w:rsid w:val="47092B3A"/>
    <w:rsid w:val="59712B08"/>
    <w:rsid w:val="71B915C1"/>
    <w:rsid w:val="78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unhideWhenUsed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188</Words>
  <Characters>1075</Characters>
  <Lines>8</Lines>
  <Paragraphs>2</Paragraphs>
  <TotalTime>13</TotalTime>
  <ScaleCrop>false</ScaleCrop>
  <LinksUpToDate>false</LinksUpToDate>
  <CharactersWithSpaces>1261</CharactersWithSpaces>
  <Application>WPS Office_12.8.2.17838_F1E327BC-269C-435d-A152-05C5408002CA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2025-03-13T11:52:00Z</dcterms:created>
  <dc:creator>Microsoft</dc:creator>
  <cp:lastModifiedBy>哈哈</cp:lastModifiedBy>
  <dcterms:modified xsi:type="dcterms:W3CDTF">2025-05-05T05:41:18Z</dcterms:modified>
  <dc:title>《数学实验》实验报告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2052-12.8.2.17838</vt:lpwstr>
  </property>
  <property fmtid="{D5CDD505-2E9C-101B-9397-08002B2CF9AE}" pid="3" name="ICV">
    <vt:lpwstr>A4A4747F34444EDAB2AECC22B788C1F7_13</vt:lpwstr>
  </property>
</Properties>
</file>