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78BFB" w14:textId="36AFDB41" w:rsidR="002D1409" w:rsidRPr="00453906" w:rsidRDefault="00AC736C" w:rsidP="00453906">
      <w:pPr>
        <w:spacing w:beforeLines="50" w:before="156" w:afterLines="50" w:after="156" w:line="415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 w:rsidRPr="00453906">
        <w:rPr>
          <w:rFonts w:ascii="黑体" w:eastAsia="黑体" w:hAnsi="黑体" w:hint="eastAsia"/>
          <w:b/>
          <w:sz w:val="30"/>
          <w:szCs w:val="30"/>
        </w:rPr>
        <w:t>《</w:t>
      </w:r>
      <w:r w:rsidR="007766E0">
        <w:rPr>
          <w:rFonts w:hint="eastAsia"/>
          <w:b/>
          <w:sz w:val="30"/>
          <w:szCs w:val="30"/>
        </w:rPr>
        <w:t>材料</w:t>
      </w:r>
      <w:r w:rsidR="00995C24">
        <w:rPr>
          <w:rFonts w:hint="eastAsia"/>
          <w:b/>
          <w:sz w:val="30"/>
          <w:szCs w:val="30"/>
        </w:rPr>
        <w:t>传热</w:t>
      </w:r>
      <w:r w:rsidR="009C5D24">
        <w:rPr>
          <w:rFonts w:hint="eastAsia"/>
          <w:b/>
          <w:sz w:val="30"/>
          <w:szCs w:val="30"/>
        </w:rPr>
        <w:t>问题</w:t>
      </w:r>
      <w:r w:rsidRPr="00453906">
        <w:rPr>
          <w:rFonts w:ascii="黑体" w:eastAsia="黑体" w:hAnsi="黑体" w:hint="eastAsia"/>
          <w:b/>
          <w:sz w:val="30"/>
          <w:szCs w:val="30"/>
        </w:rPr>
        <w:t>》实验项目教学大纲</w:t>
      </w:r>
    </w:p>
    <w:p w14:paraId="5D2216D7" w14:textId="77777777" w:rsidR="002D1409" w:rsidRPr="00453906" w:rsidRDefault="00AC736C">
      <w:pPr>
        <w:spacing w:line="500" w:lineRule="exact"/>
        <w:rPr>
          <w:rFonts w:ascii="黑体" w:eastAsia="黑体" w:hAnsi="黑体" w:hint="eastAsia"/>
          <w:b/>
          <w:sz w:val="24"/>
        </w:rPr>
      </w:pPr>
      <w:r w:rsidRPr="00453906">
        <w:rPr>
          <w:rFonts w:ascii="黑体" w:eastAsia="黑体" w:hAnsi="黑体" w:hint="eastAsia"/>
          <w:b/>
          <w:sz w:val="24"/>
        </w:rPr>
        <w:t>一、基本信息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2205"/>
      </w:tblGrid>
      <w:tr w:rsidR="00783095" w14:paraId="2A2470F3" w14:textId="77777777" w:rsidTr="00B57B43">
        <w:trPr>
          <w:trHeight w:val="393"/>
        </w:trPr>
        <w:tc>
          <w:tcPr>
            <w:tcW w:w="1555" w:type="dxa"/>
            <w:shd w:val="clear" w:color="auto" w:fill="auto"/>
            <w:vAlign w:val="center"/>
          </w:tcPr>
          <w:p w14:paraId="7FD31D47" w14:textId="77777777" w:rsidR="00783095" w:rsidRDefault="00783095" w:rsidP="00783095">
            <w:pPr>
              <w:jc w:val="distribute"/>
              <w:rPr>
                <w:b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项目编码：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14:paraId="61173190" w14:textId="77507C4E" w:rsidR="00783095" w:rsidRPr="001A4276" w:rsidRDefault="00114BA6" w:rsidP="00783095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10020</w:t>
            </w:r>
            <w:r w:rsidR="00AF10D2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140</w:t>
            </w:r>
            <w:r w:rsidR="00422115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1D55C6B" w14:textId="77777777" w:rsidR="00783095" w:rsidRPr="001A4276" w:rsidRDefault="00783095" w:rsidP="00783095">
            <w:pPr>
              <w:jc w:val="distribute"/>
              <w:rPr>
                <w:sz w:val="24"/>
              </w:rPr>
            </w:pPr>
            <w:r w:rsidRPr="001A4276">
              <w:rPr>
                <w:rFonts w:ascii="宋体" w:hAnsi="宋体" w:hint="eastAsia"/>
                <w:szCs w:val="21"/>
              </w:rPr>
              <w:t>项目学时：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01475F6C" w14:textId="77777777" w:rsidR="00783095" w:rsidRPr="001A4276" w:rsidRDefault="001A4276" w:rsidP="00783095">
            <w:pPr>
              <w:jc w:val="center"/>
              <w:rPr>
                <w:sz w:val="24"/>
              </w:rPr>
            </w:pPr>
            <w:r w:rsidRPr="001A4276">
              <w:rPr>
                <w:rFonts w:hint="eastAsia"/>
                <w:sz w:val="24"/>
              </w:rPr>
              <w:t>2</w:t>
            </w:r>
          </w:p>
        </w:tc>
      </w:tr>
      <w:tr w:rsidR="00783095" w14:paraId="50C44688" w14:textId="77777777" w:rsidTr="00B57B43">
        <w:trPr>
          <w:trHeight w:val="412"/>
        </w:trPr>
        <w:tc>
          <w:tcPr>
            <w:tcW w:w="1555" w:type="dxa"/>
            <w:shd w:val="clear" w:color="auto" w:fill="auto"/>
            <w:vAlign w:val="center"/>
          </w:tcPr>
          <w:p w14:paraId="530DF564" w14:textId="77777777" w:rsidR="00783095" w:rsidRDefault="00783095" w:rsidP="00783095">
            <w:pPr>
              <w:jc w:val="distribute"/>
              <w:rPr>
                <w:b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项目类型：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14:paraId="598BDDDF" w14:textId="77777777" w:rsidR="00783095" w:rsidRPr="001A4276" w:rsidRDefault="00577AB8" w:rsidP="00783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设计研究性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5CBA2C1" w14:textId="77777777" w:rsidR="00783095" w:rsidRPr="001A4276" w:rsidRDefault="00783095" w:rsidP="00783095">
            <w:pPr>
              <w:jc w:val="distribute"/>
              <w:rPr>
                <w:sz w:val="24"/>
              </w:rPr>
            </w:pPr>
            <w:r w:rsidRPr="001A4276">
              <w:rPr>
                <w:rFonts w:ascii="宋体" w:hAnsi="宋体" w:hint="eastAsia"/>
                <w:szCs w:val="21"/>
              </w:rPr>
              <w:t>项目属性：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502FB1C9" w14:textId="77777777" w:rsidR="00783095" w:rsidRPr="001A4276" w:rsidRDefault="001A4276" w:rsidP="00783095">
            <w:pPr>
              <w:jc w:val="center"/>
              <w:rPr>
                <w:sz w:val="24"/>
              </w:rPr>
            </w:pPr>
            <w:r w:rsidRPr="001A4276">
              <w:rPr>
                <w:rFonts w:hint="eastAsia"/>
                <w:sz w:val="24"/>
              </w:rPr>
              <w:t>必修</w:t>
            </w:r>
          </w:p>
        </w:tc>
      </w:tr>
      <w:tr w:rsidR="00783095" w14:paraId="42994AB9" w14:textId="77777777" w:rsidTr="00B57B43">
        <w:trPr>
          <w:trHeight w:val="419"/>
        </w:trPr>
        <w:tc>
          <w:tcPr>
            <w:tcW w:w="1555" w:type="dxa"/>
            <w:shd w:val="clear" w:color="auto" w:fill="auto"/>
            <w:vAlign w:val="center"/>
          </w:tcPr>
          <w:p w14:paraId="14D2B96F" w14:textId="77777777" w:rsidR="00783095" w:rsidRDefault="00783095" w:rsidP="00783095">
            <w:pPr>
              <w:jc w:val="distribute"/>
              <w:rPr>
                <w:b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大纲执笔人：</w:t>
            </w:r>
          </w:p>
        </w:tc>
        <w:tc>
          <w:tcPr>
            <w:tcW w:w="6741" w:type="dxa"/>
            <w:gridSpan w:val="4"/>
            <w:shd w:val="clear" w:color="auto" w:fill="auto"/>
            <w:vAlign w:val="center"/>
          </w:tcPr>
          <w:p w14:paraId="73208B9F" w14:textId="0E58202F" w:rsidR="00783095" w:rsidRPr="001A4276" w:rsidRDefault="00422115" w:rsidP="00783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王义龙</w:t>
            </w:r>
          </w:p>
        </w:tc>
      </w:tr>
      <w:tr w:rsidR="004B3E56" w14:paraId="14038449" w14:textId="77777777" w:rsidTr="00B57B43">
        <w:trPr>
          <w:trHeight w:val="411"/>
        </w:trPr>
        <w:tc>
          <w:tcPr>
            <w:tcW w:w="1555" w:type="dxa"/>
            <w:shd w:val="clear" w:color="auto" w:fill="auto"/>
            <w:vAlign w:val="center"/>
          </w:tcPr>
          <w:p w14:paraId="0DD46DB5" w14:textId="77777777" w:rsidR="004B3E56" w:rsidRDefault="004B3E56" w:rsidP="00783095">
            <w:pPr>
              <w:jc w:val="distribute"/>
              <w:rPr>
                <w:b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大纲审批：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816BB5" w14:textId="77777777" w:rsidR="004B3E56" w:rsidRPr="001A4276" w:rsidRDefault="004B3E56" w:rsidP="00783095">
            <w:pPr>
              <w:jc w:val="center"/>
              <w:rPr>
                <w:sz w:val="24"/>
              </w:rPr>
            </w:pPr>
            <w:r w:rsidRPr="001A4276">
              <w:rPr>
                <w:rFonts w:ascii="宋体" w:hAnsi="宋体" w:hint="eastAsia"/>
                <w:szCs w:val="21"/>
              </w:rPr>
              <w:t>课程负责人</w:t>
            </w:r>
            <w:r w:rsidRPr="001A4276">
              <w:rPr>
                <w:rFonts w:ascii="宋体" w:hAnsi="宋体"/>
                <w:szCs w:val="21"/>
              </w:rPr>
              <w:t>：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0DC602" w14:textId="77777777" w:rsidR="004B3E56" w:rsidRPr="001A4276" w:rsidRDefault="001A4276" w:rsidP="00783095">
            <w:pPr>
              <w:jc w:val="center"/>
              <w:rPr>
                <w:sz w:val="24"/>
              </w:rPr>
            </w:pPr>
            <w:r w:rsidRPr="001A4276">
              <w:rPr>
                <w:rFonts w:hint="eastAsia"/>
                <w:sz w:val="24"/>
              </w:rPr>
              <w:t>李玲娜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C7230F6" w14:textId="77777777" w:rsidR="004B3E56" w:rsidRPr="001A4276" w:rsidRDefault="00000000" w:rsidP="00783095">
            <w:pPr>
              <w:jc w:val="distribute"/>
              <w:rPr>
                <w:sz w:val="24"/>
              </w:rPr>
            </w:pPr>
            <w:sdt>
              <w:sdtPr>
                <w:rPr>
                  <w:rStyle w:val="2"/>
                </w:rPr>
                <w:alias w:val="选择一项填写"/>
                <w:tag w:val="选择一项填写"/>
                <w:id w:val="1403720419"/>
                <w:placeholder>
                  <w:docPart w:val="A8EEE389EB944E0B97C62253035EDA3A"/>
                </w:placeholder>
                <w15:color w:val="C0C0C0"/>
                <w:comboBox>
                  <w:listItem w:value="选择一项填写。"/>
                  <w:listItem w:displayText="专业负责人：" w:value="专业负责人："/>
                  <w:listItem w:displayText="教研室主任：" w:value="教研室主任："/>
                </w:comboBox>
              </w:sdtPr>
              <w:sdtEndPr>
                <w:rPr>
                  <w:rStyle w:val="dash6b63-6587--char"/>
                  <w:rFonts w:eastAsia="宋体"/>
                  <w:szCs w:val="21"/>
                </w:rPr>
              </w:sdtEndPr>
              <w:sdtContent>
                <w:r w:rsidR="001A4276" w:rsidRPr="001A4276">
                  <w:rPr>
                    <w:rStyle w:val="2"/>
                  </w:rPr>
                  <w:t>教研室主任：</w:t>
                </w:r>
              </w:sdtContent>
            </w:sdt>
          </w:p>
        </w:tc>
        <w:tc>
          <w:tcPr>
            <w:tcW w:w="2205" w:type="dxa"/>
            <w:shd w:val="clear" w:color="auto" w:fill="auto"/>
            <w:vAlign w:val="center"/>
          </w:tcPr>
          <w:p w14:paraId="23CD3F56" w14:textId="77777777" w:rsidR="004B3E56" w:rsidRPr="001A4276" w:rsidRDefault="001A4276" w:rsidP="00783095">
            <w:pPr>
              <w:jc w:val="center"/>
              <w:rPr>
                <w:sz w:val="24"/>
              </w:rPr>
            </w:pPr>
            <w:proofErr w:type="gramStart"/>
            <w:r w:rsidRPr="001A4276">
              <w:rPr>
                <w:rFonts w:hint="eastAsia"/>
                <w:sz w:val="24"/>
              </w:rPr>
              <w:t>金检华</w:t>
            </w:r>
            <w:proofErr w:type="gramEnd"/>
          </w:p>
        </w:tc>
      </w:tr>
      <w:tr w:rsidR="004B3E56" w14:paraId="1A1540FF" w14:textId="77777777" w:rsidTr="00B57B43">
        <w:trPr>
          <w:trHeight w:val="416"/>
        </w:trPr>
        <w:tc>
          <w:tcPr>
            <w:tcW w:w="1555" w:type="dxa"/>
            <w:shd w:val="clear" w:color="auto" w:fill="auto"/>
            <w:vAlign w:val="center"/>
          </w:tcPr>
          <w:p w14:paraId="65F6A747" w14:textId="77777777" w:rsidR="004B3E56" w:rsidRDefault="004B3E56" w:rsidP="00783095">
            <w:pPr>
              <w:jc w:val="center"/>
              <w:rPr>
                <w:rStyle w:val="dash6b63-6587--char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27C48ED" w14:textId="77777777" w:rsidR="004B3E56" w:rsidRPr="001A4276" w:rsidRDefault="004B3E56" w:rsidP="00783095">
            <w:pPr>
              <w:jc w:val="center"/>
              <w:rPr>
                <w:rStyle w:val="dash6b63-6587--char"/>
                <w:szCs w:val="21"/>
              </w:rPr>
            </w:pPr>
            <w:r w:rsidRPr="001A4276">
              <w:rPr>
                <w:rFonts w:ascii="宋体" w:hAnsi="宋体" w:hint="eastAsia"/>
                <w:szCs w:val="21"/>
              </w:rPr>
              <w:t>教授会</w:t>
            </w:r>
            <w:r w:rsidRPr="001A4276">
              <w:rPr>
                <w:rFonts w:ascii="宋体" w:hAnsi="宋体"/>
                <w:szCs w:val="21"/>
              </w:rPr>
              <w:t>主任：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0688C9" w14:textId="77777777" w:rsidR="004B3E56" w:rsidRPr="001A4276" w:rsidRDefault="001A4276" w:rsidP="00783095">
            <w:pPr>
              <w:jc w:val="center"/>
              <w:rPr>
                <w:rStyle w:val="dash6b63-6587--char"/>
                <w:szCs w:val="21"/>
              </w:rPr>
            </w:pPr>
            <w:r w:rsidRPr="001A4276">
              <w:rPr>
                <w:rStyle w:val="dash6b63-6587--char"/>
                <w:rFonts w:hint="eastAsia"/>
                <w:szCs w:val="21"/>
              </w:rPr>
              <w:t>谢祥俊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6BA54F2" w14:textId="77777777" w:rsidR="004B3E56" w:rsidRPr="001A4276" w:rsidRDefault="00000000" w:rsidP="00783095">
            <w:pPr>
              <w:jc w:val="distribute"/>
              <w:rPr>
                <w:sz w:val="24"/>
              </w:rPr>
            </w:pPr>
            <w:sdt>
              <w:sdtPr>
                <w:rPr>
                  <w:rStyle w:val="2"/>
                </w:rPr>
                <w:alias w:val="选择一项填写"/>
                <w:tag w:val="选择一项填写"/>
                <w:id w:val="-1959872747"/>
                <w:placeholder>
                  <w:docPart w:val="5CB44780EB9F423DB27652C742D449F7"/>
                </w:placeholder>
                <w:comboBox>
                  <w:listItem w:value="选择一项。"/>
                  <w:listItem w:displayText="教学院长：" w:value="教学院长："/>
                  <w:listItem w:displayText="单位负责人：" w:value="单位负责人："/>
                </w:comboBox>
              </w:sdtPr>
              <w:sdtEndPr>
                <w:rPr>
                  <w:rStyle w:val="dash6b63-6587--char"/>
                  <w:rFonts w:eastAsia="宋体"/>
                  <w:szCs w:val="21"/>
                </w:rPr>
              </w:sdtEndPr>
              <w:sdtContent>
                <w:r w:rsidR="001A4276" w:rsidRPr="001A4276">
                  <w:rPr>
                    <w:rStyle w:val="2"/>
                  </w:rPr>
                  <w:t>教学院长：</w:t>
                </w:r>
              </w:sdtContent>
            </w:sdt>
          </w:p>
        </w:tc>
        <w:tc>
          <w:tcPr>
            <w:tcW w:w="2205" w:type="dxa"/>
            <w:shd w:val="clear" w:color="auto" w:fill="auto"/>
            <w:vAlign w:val="center"/>
          </w:tcPr>
          <w:p w14:paraId="45599E28" w14:textId="77777777" w:rsidR="004B3E56" w:rsidRPr="001A4276" w:rsidRDefault="001A4276" w:rsidP="00783095">
            <w:pPr>
              <w:jc w:val="center"/>
              <w:rPr>
                <w:sz w:val="24"/>
              </w:rPr>
            </w:pPr>
            <w:r w:rsidRPr="001A4276">
              <w:rPr>
                <w:rFonts w:hint="eastAsia"/>
                <w:sz w:val="24"/>
              </w:rPr>
              <w:t>李玲娜</w:t>
            </w:r>
          </w:p>
        </w:tc>
      </w:tr>
      <w:tr w:rsidR="002D1409" w14:paraId="771022A2" w14:textId="77777777" w:rsidTr="00783095">
        <w:trPr>
          <w:trHeight w:val="510"/>
        </w:trPr>
        <w:tc>
          <w:tcPr>
            <w:tcW w:w="8296" w:type="dxa"/>
            <w:gridSpan w:val="5"/>
            <w:shd w:val="clear" w:color="auto" w:fill="auto"/>
            <w:vAlign w:val="center"/>
          </w:tcPr>
          <w:p w14:paraId="3C6B2FA8" w14:textId="77777777" w:rsidR="002D1409" w:rsidRDefault="00AC736C" w:rsidP="00783095">
            <w:pPr>
              <w:jc w:val="right"/>
              <w:rPr>
                <w:rStyle w:val="2"/>
              </w:rPr>
            </w:pPr>
            <w:r>
              <w:rPr>
                <w:rStyle w:val="2"/>
                <w:rFonts w:hint="eastAsia"/>
              </w:rPr>
              <w:t>时间：</w:t>
            </w:r>
            <w:r w:rsidR="001A4276">
              <w:rPr>
                <w:rStyle w:val="2"/>
              </w:rPr>
              <w:t>2023</w:t>
            </w:r>
            <w:r>
              <w:rPr>
                <w:rStyle w:val="2"/>
                <w:rFonts w:hint="eastAsia"/>
              </w:rPr>
              <w:t xml:space="preserve"> </w:t>
            </w:r>
            <w:r>
              <w:rPr>
                <w:rStyle w:val="2"/>
                <w:rFonts w:hint="eastAsia"/>
              </w:rPr>
              <w:t>年</w:t>
            </w:r>
            <w:r w:rsidR="001A4276">
              <w:rPr>
                <w:rStyle w:val="2"/>
              </w:rPr>
              <w:t>10</w:t>
            </w:r>
            <w:r>
              <w:rPr>
                <w:rStyle w:val="2"/>
                <w:rFonts w:hint="eastAsia"/>
              </w:rPr>
              <w:t>月</w:t>
            </w:r>
          </w:p>
        </w:tc>
      </w:tr>
    </w:tbl>
    <w:p w14:paraId="410DA28D" w14:textId="77777777" w:rsidR="002D1409" w:rsidRPr="00453906" w:rsidRDefault="00AC736C" w:rsidP="00453906">
      <w:pPr>
        <w:spacing w:line="500" w:lineRule="exact"/>
        <w:rPr>
          <w:rFonts w:ascii="黑体" w:eastAsia="黑体" w:hAnsi="黑体" w:hint="eastAsia"/>
          <w:b/>
          <w:sz w:val="24"/>
        </w:rPr>
      </w:pPr>
      <w:r w:rsidRPr="00453906">
        <w:rPr>
          <w:rFonts w:ascii="黑体" w:eastAsia="黑体" w:hAnsi="黑体" w:hint="eastAsia"/>
          <w:b/>
          <w:sz w:val="24"/>
        </w:rPr>
        <w:t>二、实验目标</w:t>
      </w:r>
    </w:p>
    <w:p w14:paraId="4321E53F" w14:textId="134A074A" w:rsidR="007D6DAE" w:rsidRDefault="009C5D24" w:rsidP="007D6DAE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 w:rsidRPr="00516F77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利用</w:t>
      </w:r>
      <w:r>
        <w:rPr>
          <w:rFonts w:ascii="宋体" w:hAnsi="宋体"/>
          <w:szCs w:val="21"/>
        </w:rPr>
        <w:t>MATLAB</w:t>
      </w:r>
      <w:r>
        <w:rPr>
          <w:rFonts w:ascii="宋体" w:hAnsi="宋体" w:hint="eastAsia"/>
          <w:szCs w:val="21"/>
        </w:rPr>
        <w:t>编程的方法，掌握将连续过程离散化进行计算机</w:t>
      </w:r>
      <w:r w:rsidR="00944CC4">
        <w:rPr>
          <w:rFonts w:ascii="宋体" w:hAnsi="宋体" w:hint="eastAsia"/>
          <w:szCs w:val="21"/>
        </w:rPr>
        <w:t>求解</w:t>
      </w:r>
      <w:r>
        <w:rPr>
          <w:rFonts w:ascii="宋体" w:hAnsi="宋体" w:hint="eastAsia"/>
          <w:szCs w:val="21"/>
        </w:rPr>
        <w:t>的思想，</w:t>
      </w:r>
      <w:r>
        <w:rPr>
          <w:rFonts w:ascii="宋体" w:hAnsi="宋体" w:hint="eastAsia"/>
          <w:kern w:val="0"/>
          <w:szCs w:val="21"/>
        </w:rPr>
        <w:t>能支撑专业核心能力5、6，综合创新能力9.</w:t>
      </w:r>
    </w:p>
    <w:p w14:paraId="06647C8E" w14:textId="40EAE40F" w:rsidR="002D1409" w:rsidRDefault="00AC736C" w:rsidP="00453906">
      <w:pPr>
        <w:spacing w:line="500" w:lineRule="exact"/>
        <w:rPr>
          <w:b/>
          <w:sz w:val="24"/>
        </w:rPr>
      </w:pPr>
      <w:r w:rsidRPr="00453906">
        <w:rPr>
          <w:rFonts w:ascii="黑体" w:eastAsia="黑体" w:hAnsi="黑体" w:hint="eastAsia"/>
          <w:b/>
          <w:sz w:val="24"/>
        </w:rPr>
        <w:t>三、实验要求</w:t>
      </w:r>
    </w:p>
    <w:p w14:paraId="580AFED2" w14:textId="17D9C502" w:rsidR="00944CC4" w:rsidRPr="00FA5C43" w:rsidRDefault="00944CC4" w:rsidP="00944CC4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 w:rsidRPr="00FA5C43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、分析问题，建立数学模型</w:t>
      </w:r>
      <w:r w:rsidRPr="00FA5C43">
        <w:rPr>
          <w:rFonts w:ascii="宋体" w:hAnsi="宋体" w:hint="eastAsia"/>
          <w:szCs w:val="21"/>
        </w:rPr>
        <w:t>；</w:t>
      </w:r>
    </w:p>
    <w:p w14:paraId="38DE90B6" w14:textId="31070331" w:rsidR="00944CC4" w:rsidRDefault="00944CC4" w:rsidP="00944CC4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 w:rsidRPr="00FA5C43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 w:rsidRPr="00FA5C43">
        <w:rPr>
          <w:rFonts w:ascii="宋体" w:hAnsi="宋体" w:hint="eastAsia"/>
          <w:szCs w:val="21"/>
        </w:rPr>
        <w:t>应用MATLAB</w:t>
      </w:r>
      <w:r>
        <w:rPr>
          <w:rFonts w:ascii="宋体" w:hAnsi="宋体" w:hint="eastAsia"/>
          <w:szCs w:val="21"/>
        </w:rPr>
        <w:t>模拟</w:t>
      </w:r>
      <w:r w:rsidR="00221025">
        <w:rPr>
          <w:rFonts w:ascii="宋体" w:hAnsi="宋体" w:hint="eastAsia"/>
          <w:szCs w:val="21"/>
        </w:rPr>
        <w:t>材料的传</w:t>
      </w:r>
      <w:r w:rsidR="004F7A59">
        <w:rPr>
          <w:rFonts w:ascii="宋体" w:hAnsi="宋体" w:hint="eastAsia"/>
          <w:szCs w:val="21"/>
        </w:rPr>
        <w:t>热</w:t>
      </w:r>
      <w:r w:rsidR="00221025">
        <w:rPr>
          <w:rFonts w:ascii="宋体" w:hAnsi="宋体" w:hint="eastAsia"/>
          <w:szCs w:val="21"/>
        </w:rPr>
        <w:t>问题</w:t>
      </w:r>
      <w:r>
        <w:rPr>
          <w:rFonts w:ascii="宋体" w:hAnsi="宋体" w:hint="eastAsia"/>
          <w:szCs w:val="21"/>
        </w:rPr>
        <w:t>；</w:t>
      </w:r>
    </w:p>
    <w:p w14:paraId="4D626876" w14:textId="018EB20C" w:rsidR="00944CC4" w:rsidRPr="00FA5C43" w:rsidRDefault="00944CC4" w:rsidP="00944CC4">
      <w:pPr>
        <w:spacing w:line="50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3、分析</w:t>
      </w:r>
      <w:r w:rsidR="00221025">
        <w:rPr>
          <w:rFonts w:ascii="宋体" w:hAnsi="宋体" w:hint="eastAsia"/>
          <w:szCs w:val="21"/>
        </w:rPr>
        <w:t>材料中的热量分布</w:t>
      </w:r>
      <w:r w:rsidRPr="00FA5C43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形成结论</w:t>
      </w:r>
      <w:r w:rsidRPr="00FA5C43">
        <w:rPr>
          <w:rFonts w:ascii="宋体" w:hAnsi="宋体" w:hint="eastAsia"/>
          <w:szCs w:val="21"/>
        </w:rPr>
        <w:t>。</w:t>
      </w:r>
    </w:p>
    <w:p w14:paraId="534E689C" w14:textId="50675CBB" w:rsidR="002D1409" w:rsidRPr="00453906" w:rsidRDefault="00AC736C" w:rsidP="00453906">
      <w:pPr>
        <w:spacing w:line="500" w:lineRule="exact"/>
        <w:rPr>
          <w:rFonts w:ascii="黑体" w:eastAsia="黑体" w:hAnsi="黑体" w:hint="eastAsia"/>
          <w:b/>
          <w:sz w:val="24"/>
        </w:rPr>
      </w:pPr>
      <w:r w:rsidRPr="00453906">
        <w:rPr>
          <w:rFonts w:ascii="黑体" w:eastAsia="黑体" w:hAnsi="黑体" w:hint="eastAsia"/>
          <w:b/>
          <w:sz w:val="24"/>
        </w:rPr>
        <w:t>四、</w:t>
      </w:r>
      <w:r w:rsidRPr="00453906">
        <w:rPr>
          <w:rFonts w:ascii="黑体" w:eastAsia="黑体" w:hAnsi="黑体"/>
          <w:b/>
          <w:sz w:val="24"/>
        </w:rPr>
        <w:t>实验内容</w:t>
      </w:r>
    </w:p>
    <w:p w14:paraId="05609D7B" w14:textId="4CD597B6" w:rsidR="00221025" w:rsidRDefault="004F7A59" w:rsidP="0008373F">
      <w:pPr>
        <w:spacing w:line="360" w:lineRule="auto"/>
        <w:ind w:firstLineChars="200" w:firstLine="420"/>
        <w:rPr>
          <w:rFonts w:ascii="宋体" w:hAnsi="宋体" w:cs="宋体" w:hint="eastAsia"/>
          <w:color w:val="000000"/>
          <w:kern w:val="0"/>
          <w:sz w:val="22"/>
          <w:szCs w:val="22"/>
        </w:rPr>
      </w:pPr>
      <w:bookmarkStart w:id="0" w:name="OLE_LINK1"/>
      <w:r>
        <w:rPr>
          <w:rFonts w:ascii="宋体" w:hAnsi="宋体" w:hint="eastAsia"/>
          <w:szCs w:val="21"/>
        </w:rPr>
        <w:t>研究</w:t>
      </w:r>
      <w:r w:rsidR="00995C24" w:rsidRPr="00221025">
        <w:rPr>
          <w:rFonts w:ascii="宋体" w:hAnsi="宋体" w:hint="eastAsia"/>
          <w:szCs w:val="21"/>
        </w:rPr>
        <w:t>材料</w:t>
      </w:r>
      <w:r>
        <w:rPr>
          <w:rFonts w:ascii="宋体" w:hAnsi="宋体" w:hint="eastAsia"/>
          <w:szCs w:val="21"/>
        </w:rPr>
        <w:t>内部温度分布是</w:t>
      </w:r>
      <w:r w:rsidR="00995C24" w:rsidRPr="00221025">
        <w:rPr>
          <w:rFonts w:ascii="宋体" w:hAnsi="宋体" w:hint="eastAsia"/>
          <w:szCs w:val="21"/>
        </w:rPr>
        <w:t>工程中</w:t>
      </w:r>
      <w:r>
        <w:rPr>
          <w:rFonts w:ascii="宋体" w:hAnsi="宋体" w:hint="eastAsia"/>
          <w:szCs w:val="21"/>
        </w:rPr>
        <w:t>一个重要的问题</w:t>
      </w:r>
      <w:r w:rsidR="00995C24" w:rsidRPr="00221025">
        <w:rPr>
          <w:rFonts w:ascii="宋体" w:hAnsi="宋体" w:hint="eastAsia"/>
          <w:szCs w:val="21"/>
        </w:rPr>
        <w:t>。</w:t>
      </w:r>
      <w:r w:rsidR="00E62731">
        <w:rPr>
          <w:rFonts w:ascii="宋体" w:hAnsi="宋体" w:hint="eastAsia"/>
          <w:szCs w:val="21"/>
        </w:rPr>
        <w:t>现有长为1m，半径为r的均匀细杆，其</w:t>
      </w:r>
      <w:r>
        <w:rPr>
          <w:rFonts w:ascii="宋体" w:hAnsi="宋体" w:hint="eastAsia"/>
          <w:szCs w:val="21"/>
        </w:rPr>
        <w:t>密度为</w:t>
      </w:r>
      <m:oMath>
        <m:r>
          <w:rPr>
            <w:rFonts w:ascii="Cambria Math" w:hAnsi="Cambria Math"/>
            <w:szCs w:val="21"/>
          </w:rPr>
          <m:t>ρ</m:t>
        </m:r>
      </m:oMath>
      <w:r w:rsidR="0008373F" w:rsidRPr="00221025">
        <w:rPr>
          <w:rFonts w:ascii="宋体" w:hAnsi="宋体" w:cs="宋体" w:hint="eastAsia"/>
          <w:color w:val="000000"/>
          <w:kern w:val="0"/>
          <w:sz w:val="22"/>
          <w:szCs w:val="22"/>
        </w:rPr>
        <w:t>(kg/m</w:t>
      </w:r>
      <w:r w:rsidR="0008373F" w:rsidRPr="00221025">
        <w:rPr>
          <w:rFonts w:ascii="宋体" w:hAnsi="宋体" w:cs="宋体" w:hint="eastAsia"/>
          <w:color w:val="000000"/>
          <w:kern w:val="0"/>
          <w:sz w:val="22"/>
          <w:szCs w:val="22"/>
          <w:vertAlign w:val="superscript"/>
        </w:rPr>
        <w:t>3</w:t>
      </w:r>
      <w:r w:rsidR="0008373F" w:rsidRPr="00221025">
        <w:rPr>
          <w:rFonts w:ascii="宋体" w:hAnsi="宋体" w:cs="宋体" w:hint="eastAsia"/>
          <w:color w:val="000000"/>
          <w:kern w:val="0"/>
          <w:sz w:val="22"/>
          <w:szCs w:val="22"/>
        </w:rPr>
        <w:t>)</w:t>
      </w:r>
      <w:r w:rsidR="0008373F">
        <w:rPr>
          <w:rFonts w:ascii="宋体" w:hAnsi="宋体" w:cs="宋体"/>
          <w:color w:val="000000"/>
          <w:kern w:val="0"/>
          <w:sz w:val="22"/>
          <w:szCs w:val="22"/>
        </w:rPr>
        <w:t>,</w:t>
      </w:r>
      <w:r w:rsidR="0008373F">
        <w:rPr>
          <w:rFonts w:ascii="宋体" w:hAnsi="宋体" w:hint="eastAsia"/>
          <w:szCs w:val="21"/>
        </w:rPr>
        <w:t>比热为</w:t>
      </w:r>
      <w:r w:rsidR="0008373F">
        <w:rPr>
          <w:rFonts w:ascii="宋体" w:hAnsi="宋体"/>
          <w:szCs w:val="21"/>
        </w:rPr>
        <w:t>c</w:t>
      </w:r>
      <w:r w:rsidR="0008373F" w:rsidRPr="00221025">
        <w:rPr>
          <w:rFonts w:ascii="宋体" w:hAnsi="宋体" w:cs="宋体" w:hint="eastAsia"/>
          <w:color w:val="000000"/>
          <w:kern w:val="0"/>
          <w:sz w:val="22"/>
          <w:szCs w:val="22"/>
        </w:rPr>
        <w:t>(J/(kg·ºC))</w:t>
      </w:r>
      <w:r w:rsidR="0008373F">
        <w:rPr>
          <w:rFonts w:ascii="宋体" w:hAnsi="宋体" w:cs="宋体"/>
          <w:color w:val="000000"/>
          <w:kern w:val="0"/>
          <w:sz w:val="22"/>
          <w:szCs w:val="22"/>
        </w:rPr>
        <w:t>,</w:t>
      </w:r>
      <w:r w:rsidR="0008373F">
        <w:rPr>
          <w:rFonts w:ascii="宋体" w:hAnsi="宋体" w:cs="宋体" w:hint="eastAsia"/>
          <w:color w:val="000000"/>
          <w:kern w:val="0"/>
          <w:sz w:val="22"/>
          <w:szCs w:val="22"/>
        </w:rPr>
        <w:t>热传导率为k</w:t>
      </w:r>
      <w:r w:rsidR="0008373F" w:rsidRPr="00221025">
        <w:rPr>
          <w:rFonts w:ascii="宋体" w:hAnsi="宋体" w:cs="宋体" w:hint="eastAsia"/>
          <w:color w:val="000000"/>
          <w:kern w:val="0"/>
          <w:sz w:val="22"/>
          <w:szCs w:val="22"/>
        </w:rPr>
        <w:t>(W/(m·ºC))</w:t>
      </w:r>
      <w:r w:rsidR="0008373F">
        <w:rPr>
          <w:rFonts w:ascii="宋体" w:hAnsi="宋体" w:cs="宋体"/>
          <w:color w:val="000000"/>
          <w:kern w:val="0"/>
          <w:sz w:val="22"/>
          <w:szCs w:val="22"/>
        </w:rPr>
        <w:t>,</w:t>
      </w:r>
      <w:r w:rsidR="0008373F">
        <w:rPr>
          <w:rFonts w:ascii="宋体" w:hAnsi="宋体" w:cs="宋体" w:hint="eastAsia"/>
          <w:color w:val="000000"/>
          <w:kern w:val="0"/>
          <w:sz w:val="22"/>
          <w:szCs w:val="22"/>
        </w:rPr>
        <w:t>且</w:t>
      </w:r>
      <m:oMath>
        <m:f>
          <m:fPr>
            <m:ctrlPr>
              <w:rPr>
                <w:rFonts w:ascii="Cambria Math" w:hAnsi="Cambria Math" w:cs="宋体"/>
                <w:i/>
                <w:color w:val="000000"/>
                <w:kern w:val="0"/>
                <w:sz w:val="22"/>
                <w:szCs w:val="22"/>
              </w:rPr>
            </m:ctrlPr>
          </m:fPr>
          <m:num>
            <m:r>
              <w:rPr>
                <w:rFonts w:ascii="Cambria Math" w:hAnsi="Cambria Math" w:cs="宋体"/>
                <w:color w:val="000000"/>
                <w:kern w:val="0"/>
                <w:sz w:val="22"/>
                <w:szCs w:val="22"/>
              </w:rPr>
              <m:t>k</m:t>
            </m:r>
          </m:num>
          <m:den>
            <m:r>
              <w:rPr>
                <w:rFonts w:ascii="Cambria Math" w:hAnsi="Cambria Math" w:cs="宋体"/>
                <w:color w:val="000000"/>
                <w:kern w:val="0"/>
                <w:sz w:val="22"/>
                <w:szCs w:val="22"/>
              </w:rPr>
              <m:t>cρ</m:t>
            </m:r>
          </m:den>
        </m:f>
      </m:oMath>
      <w:r w:rsidR="0008373F">
        <w:rPr>
          <w:rFonts w:ascii="宋体" w:hAnsi="宋体" w:cs="宋体"/>
          <w:color w:val="000000"/>
          <w:kern w:val="0"/>
          <w:sz w:val="22"/>
          <w:szCs w:val="22"/>
        </w:rPr>
        <w:t>=1(</w:t>
      </w:r>
      <w:r w:rsidR="0008373F" w:rsidRPr="00221025">
        <w:rPr>
          <w:rFonts w:ascii="宋体" w:hAnsi="宋体" w:cs="宋体" w:hint="eastAsia"/>
          <w:color w:val="000000"/>
          <w:kern w:val="0"/>
          <w:sz w:val="22"/>
          <w:szCs w:val="22"/>
        </w:rPr>
        <w:t>m</w:t>
      </w:r>
      <w:r w:rsidR="0008373F">
        <w:rPr>
          <w:rFonts w:ascii="宋体" w:hAnsi="宋体" w:cs="宋体"/>
          <w:color w:val="000000"/>
          <w:kern w:val="0"/>
          <w:sz w:val="22"/>
          <w:szCs w:val="22"/>
          <w:vertAlign w:val="superscript"/>
        </w:rPr>
        <w:t>2</w:t>
      </w:r>
      <w:r w:rsidR="0008373F">
        <w:rPr>
          <w:rFonts w:ascii="宋体" w:hAnsi="宋体" w:cs="宋体"/>
          <w:color w:val="000000"/>
          <w:kern w:val="0"/>
          <w:sz w:val="22"/>
          <w:szCs w:val="22"/>
        </w:rPr>
        <w:t>/s).</w:t>
      </w:r>
    </w:p>
    <w:p w14:paraId="77337392" w14:textId="5CC42771" w:rsidR="0008373F" w:rsidRDefault="00E62731" w:rsidP="0008373F">
      <w:pPr>
        <w:spacing w:line="360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6C2A0246" wp14:editId="22A62AAC">
            <wp:extent cx="3213265" cy="115575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5DBA" w14:textId="7B35DBFC" w:rsidR="004B7AF5" w:rsidRDefault="00C454EE" w:rsidP="00E62731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假设</w:t>
      </w:r>
      <w:r w:rsidR="00E62731">
        <w:rPr>
          <w:rFonts w:ascii="宋体" w:hAnsi="宋体" w:hint="eastAsia"/>
        </w:rPr>
        <w:t>该</w:t>
      </w:r>
      <w:r w:rsidR="00E62731">
        <w:rPr>
          <w:rFonts w:ascii="宋体" w:hAnsi="宋体" w:hint="eastAsia"/>
          <w:szCs w:val="21"/>
        </w:rPr>
        <w:t>均匀细杆侧面绝热，</w:t>
      </w:r>
      <w:r w:rsidR="005A152D">
        <w:rPr>
          <w:rFonts w:ascii="宋体" w:hAnsi="宋体" w:hint="eastAsia"/>
          <w:szCs w:val="21"/>
        </w:rPr>
        <w:t>同一截面的温度相同，则</w:t>
      </w:r>
      <w:r w:rsidR="004B7AF5">
        <w:rPr>
          <w:rFonts w:ascii="宋体" w:hAnsi="宋体" w:hint="eastAsia"/>
        </w:rPr>
        <w:t>可将</w:t>
      </w:r>
      <w:r w:rsidR="004B7AF5">
        <w:rPr>
          <w:rFonts w:ascii="宋体" w:hAnsi="宋体" w:hint="eastAsia"/>
          <w:szCs w:val="21"/>
        </w:rPr>
        <w:t>均匀细杆的</w:t>
      </w:r>
      <w:r w:rsidR="004B7AF5">
        <w:rPr>
          <w:rFonts w:ascii="宋体" w:hAnsi="宋体" w:hint="eastAsia"/>
        </w:rPr>
        <w:t>传热问题简化为一维热传导问题，建立如下图所示的坐标系。</w:t>
      </w:r>
    </w:p>
    <w:p w14:paraId="58AD6DB6" w14:textId="103C4D7D" w:rsidR="004B7AF5" w:rsidRDefault="004B7AF5" w:rsidP="009801B7">
      <w:pPr>
        <w:spacing w:line="360" w:lineRule="auto"/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56287BB" wp14:editId="2FFDBFEA">
            <wp:extent cx="4286470" cy="10922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3EB" w14:textId="16082EA0" w:rsidR="00E62731" w:rsidRPr="005A152D" w:rsidRDefault="005A152D" w:rsidP="00E62731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假设</w:t>
      </w:r>
      <w:r w:rsidR="00E62731">
        <w:rPr>
          <w:rFonts w:ascii="宋体" w:hAnsi="宋体" w:hint="eastAsia"/>
          <w:szCs w:val="21"/>
        </w:rPr>
        <w:t>左端</w:t>
      </w:r>
      <w:r>
        <w:rPr>
          <w:rFonts w:ascii="宋体" w:hAnsi="宋体" w:hint="eastAsia"/>
          <w:szCs w:val="21"/>
        </w:rPr>
        <w:t>面（</w:t>
      </w:r>
      <m:oMath>
        <m:r>
          <w:rPr>
            <w:rFonts w:ascii="Cambria Math" w:hAnsi="Cambria Math"/>
            <w:szCs w:val="21"/>
          </w:rPr>
          <m:t>x=0</m:t>
        </m:r>
      </m:oMath>
      <w:r>
        <w:rPr>
          <w:rFonts w:ascii="宋体" w:hAnsi="宋体" w:hint="eastAsia"/>
          <w:szCs w:val="21"/>
        </w:rPr>
        <w:t>）的</w:t>
      </w:r>
      <w:r w:rsidR="00E62731">
        <w:rPr>
          <w:rFonts w:ascii="宋体" w:hAnsi="宋体" w:hint="eastAsia"/>
          <w:szCs w:val="21"/>
        </w:rPr>
        <w:t>温度为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</m:e>
          <m:sup>
            <m:r>
              <w:rPr>
                <w:rFonts w:ascii="Cambria Math" w:hAnsi="Cambria Math" w:hint="eastAsia"/>
                <w:szCs w:val="21"/>
              </w:rPr>
              <m:t>t</m:t>
            </m:r>
          </m:sup>
        </m:sSup>
      </m:oMath>
      <w:r>
        <w:rPr>
          <w:rFonts w:ascii="宋体" w:hAnsi="宋体" w:hint="eastAsia"/>
          <w:szCs w:val="21"/>
        </w:rPr>
        <w:t>，右端面（</w:t>
      </w:r>
      <m:oMath>
        <m:r>
          <w:rPr>
            <w:rFonts w:ascii="Cambria Math" w:hAnsi="Cambria Math"/>
            <w:szCs w:val="21"/>
          </w:rPr>
          <m:t>x=1</m:t>
        </m:r>
      </m:oMath>
      <w:r>
        <w:rPr>
          <w:rFonts w:ascii="宋体" w:hAnsi="宋体" w:hint="eastAsia"/>
          <w:szCs w:val="21"/>
        </w:rPr>
        <w:t>）的温度为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1+</m:t>
            </m:r>
            <m:r>
              <w:rPr>
                <w:rFonts w:ascii="Cambria Math" w:hAnsi="Cambria Math" w:hint="eastAsia"/>
                <w:szCs w:val="21"/>
              </w:rPr>
              <m:t>t</m:t>
            </m:r>
          </m:sup>
        </m:sSup>
      </m:oMath>
      <w:r>
        <w:rPr>
          <w:rFonts w:ascii="宋体" w:hAnsi="宋体" w:hint="eastAsia"/>
          <w:szCs w:val="21"/>
        </w:rPr>
        <w:t>，</w:t>
      </w:r>
      <w:r w:rsidR="00D3571D" w:rsidRPr="00D3571D">
        <w:rPr>
          <w:position w:val="-6"/>
        </w:rPr>
        <w:object w:dxaOrig="499" w:dyaOrig="279" w14:anchorId="099F2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3.8pt" o:ole="">
            <v:imagedata r:id="rId9" o:title=""/>
          </v:shape>
          <o:OLEObject Type="Embed" ProgID="Equation.DSMT4" ShapeID="_x0000_i1025" DrawAspect="Content" ObjectID="_1808744840" r:id="rId10"/>
        </w:object>
      </w:r>
      <w:r w:rsidR="006434B6">
        <w:rPr>
          <w:rFonts w:ascii="宋体" w:hAnsi="宋体" w:hint="eastAsia"/>
          <w:szCs w:val="21"/>
        </w:rPr>
        <w:t>时，细杆温度分布为</w:t>
      </w:r>
      <w:r w:rsidR="00D3571D" w:rsidRPr="00D3571D">
        <w:rPr>
          <w:position w:val="-10"/>
        </w:rPr>
        <w:object w:dxaOrig="1240" w:dyaOrig="360" w14:anchorId="252C5BF9">
          <v:shape id="_x0000_i1026" type="#_x0000_t75" style="width:61.8pt;height:18pt" o:ole="">
            <v:imagedata r:id="rId11" o:title=""/>
          </v:shape>
          <o:OLEObject Type="Embed" ProgID="Equation.DSMT4" ShapeID="_x0000_i1026" DrawAspect="Content" ObjectID="_1808744841" r:id="rId12"/>
        </w:object>
      </w:r>
      <w:r w:rsidR="006434B6">
        <w:rPr>
          <w:rFonts w:hint="eastAsia"/>
        </w:rPr>
        <w:t>。考虑</w:t>
      </w:r>
      <w:r>
        <w:rPr>
          <w:rFonts w:ascii="宋体" w:hAnsi="宋体" w:hint="eastAsia"/>
          <w:szCs w:val="21"/>
        </w:rPr>
        <w:t>时间</w:t>
      </w:r>
      <w:r w:rsidR="00D3571D" w:rsidRPr="00D3571D">
        <w:rPr>
          <w:position w:val="-6"/>
        </w:rPr>
        <w:object w:dxaOrig="139" w:dyaOrig="240" w14:anchorId="23E235AE">
          <v:shape id="_x0000_i1027" type="#_x0000_t75" style="width:6.6pt;height:12pt" o:ole="">
            <v:imagedata r:id="rId13" o:title=""/>
          </v:shape>
          <o:OLEObject Type="Embed" ProgID="Equation.DSMT4" ShapeID="_x0000_i1027" DrawAspect="Content" ObjectID="_1808744842" r:id="rId14"/>
        </w:object>
      </w:r>
      <w:r w:rsidR="006434B6">
        <w:rPr>
          <w:rFonts w:hint="eastAsia"/>
        </w:rPr>
        <w:t>的范围为</w:t>
      </w:r>
      <m:oMath>
        <m:r>
          <w:rPr>
            <w:rFonts w:ascii="Cambria Math" w:hAnsi="Cambria Math"/>
            <w:szCs w:val="21"/>
          </w:rPr>
          <m:t>0&lt;t≤1</m:t>
        </m:r>
      </m:oMath>
      <w:r w:rsidR="006434B6">
        <w:rPr>
          <w:rFonts w:ascii="宋体" w:hAnsi="宋体" w:hint="eastAsia"/>
          <w:szCs w:val="21"/>
        </w:rPr>
        <w:t>，</w:t>
      </w:r>
      <w:proofErr w:type="gramStart"/>
      <w:r>
        <w:rPr>
          <w:rFonts w:ascii="宋体" w:hAnsi="宋体" w:hint="eastAsia"/>
          <w:szCs w:val="21"/>
        </w:rPr>
        <w:t>试完成</w:t>
      </w:r>
      <w:proofErr w:type="gramEnd"/>
      <w:r>
        <w:rPr>
          <w:rFonts w:ascii="宋体" w:hAnsi="宋体" w:hint="eastAsia"/>
          <w:szCs w:val="21"/>
        </w:rPr>
        <w:t>下列作业：</w:t>
      </w:r>
    </w:p>
    <w:p w14:paraId="39B07F1C" w14:textId="00B74F2B" w:rsidR="00944CC4" w:rsidRPr="00812255" w:rsidRDefault="00944CC4" w:rsidP="00944CC4">
      <w:pPr>
        <w:spacing w:line="500" w:lineRule="exact"/>
        <w:ind w:firstLineChars="200" w:firstLine="420"/>
        <w:rPr>
          <w:rFonts w:ascii="宋体" w:hAnsi="宋体" w:hint="eastAsia"/>
        </w:rPr>
      </w:pPr>
      <w:r w:rsidRPr="00812255">
        <w:rPr>
          <w:rFonts w:ascii="宋体" w:hAnsi="宋体" w:hint="eastAsia"/>
        </w:rPr>
        <w:t>（</w:t>
      </w:r>
      <w:r w:rsidRPr="00812255">
        <w:rPr>
          <w:rFonts w:ascii="宋体" w:hAnsi="宋体"/>
        </w:rPr>
        <w:t>1</w:t>
      </w:r>
      <w:r w:rsidRPr="00812255">
        <w:rPr>
          <w:rFonts w:ascii="宋体" w:hAnsi="宋体" w:hint="eastAsia"/>
        </w:rPr>
        <w:t>）</w:t>
      </w:r>
      <w:r w:rsidRPr="00812255">
        <w:rPr>
          <w:rFonts w:ascii="宋体" w:hAnsi="宋体"/>
        </w:rPr>
        <w:t> </w:t>
      </w:r>
      <w:r w:rsidR="005A152D">
        <w:rPr>
          <w:rFonts w:ascii="宋体" w:hAnsi="宋体" w:hint="eastAsia"/>
          <w:szCs w:val="21"/>
        </w:rPr>
        <w:t>分析问题，建立均匀细杆中热量分布的数学模型</w:t>
      </w:r>
      <w:r w:rsidR="005A152D">
        <w:rPr>
          <w:rFonts w:ascii="宋体" w:hAnsi="宋体" w:hint="eastAsia"/>
        </w:rPr>
        <w:t>；</w:t>
      </w:r>
    </w:p>
    <w:p w14:paraId="430927D2" w14:textId="073BB217" w:rsidR="00944CC4" w:rsidRDefault="00944CC4" w:rsidP="00944CC4">
      <w:pPr>
        <w:spacing w:line="500" w:lineRule="exact"/>
        <w:ind w:firstLineChars="200" w:firstLine="420"/>
        <w:rPr>
          <w:rFonts w:ascii="宋体" w:hAnsi="宋体" w:hint="eastAsia"/>
        </w:rPr>
      </w:pPr>
      <w:r w:rsidRPr="00812255">
        <w:rPr>
          <w:rFonts w:ascii="宋体" w:hAnsi="宋体" w:hint="eastAsia"/>
        </w:rPr>
        <w:t>（</w:t>
      </w:r>
      <w:r w:rsidRPr="00812255">
        <w:rPr>
          <w:rFonts w:ascii="宋体" w:hAnsi="宋体"/>
        </w:rPr>
        <w:t>2</w:t>
      </w:r>
      <w:r w:rsidRPr="00812255">
        <w:rPr>
          <w:rFonts w:ascii="宋体" w:hAnsi="宋体" w:hint="eastAsia"/>
        </w:rPr>
        <w:t>）</w:t>
      </w:r>
      <w:r w:rsidRPr="00812255">
        <w:rPr>
          <w:rFonts w:ascii="宋体" w:hAnsi="宋体"/>
        </w:rPr>
        <w:t> </w:t>
      </w:r>
      <w:proofErr w:type="gramStart"/>
      <w:r w:rsidR="00D3571D">
        <w:rPr>
          <w:rFonts w:ascii="宋体" w:hAnsi="宋体" w:hint="eastAsia"/>
        </w:rPr>
        <w:t>分别</w:t>
      </w:r>
      <w:r w:rsidR="005A152D">
        <w:rPr>
          <w:rFonts w:ascii="宋体" w:hAnsi="宋体" w:hint="eastAsia"/>
        </w:rPr>
        <w:t>用</w:t>
      </w:r>
      <w:r w:rsidR="00D3571D">
        <w:rPr>
          <w:rFonts w:ascii="宋体" w:hAnsi="宋体" w:hint="eastAsia"/>
        </w:rPr>
        <w:t>显式</w:t>
      </w:r>
      <w:proofErr w:type="gramEnd"/>
      <w:r w:rsidR="005A152D">
        <w:rPr>
          <w:rFonts w:ascii="宋体" w:hAnsi="宋体" w:hint="eastAsia"/>
        </w:rPr>
        <w:t>差分</w:t>
      </w:r>
      <w:r w:rsidR="00D3571D">
        <w:rPr>
          <w:rFonts w:ascii="宋体" w:hAnsi="宋体" w:hint="eastAsia"/>
        </w:rPr>
        <w:t>法和隐式差分</w:t>
      </w:r>
      <w:r w:rsidR="005A152D">
        <w:rPr>
          <w:rFonts w:ascii="宋体" w:hAnsi="宋体" w:hint="eastAsia"/>
        </w:rPr>
        <w:t>法求解</w:t>
      </w:r>
      <w:r w:rsidR="006434B6">
        <w:rPr>
          <w:rFonts w:ascii="宋体" w:hAnsi="宋体" w:hint="eastAsia"/>
        </w:rPr>
        <w:t>该</w:t>
      </w:r>
      <w:r w:rsidR="005A152D">
        <w:rPr>
          <w:rFonts w:ascii="宋体" w:hAnsi="宋体" w:hint="eastAsia"/>
        </w:rPr>
        <w:t>数学模型；</w:t>
      </w:r>
      <w:r w:rsidRPr="00812255">
        <w:rPr>
          <w:rFonts w:ascii="宋体" w:hAnsi="宋体"/>
        </w:rPr>
        <w:t> </w:t>
      </w:r>
    </w:p>
    <w:p w14:paraId="51497B2E" w14:textId="3D02D150" w:rsidR="00944CC4" w:rsidRDefault="00944CC4" w:rsidP="00D3571D">
      <w:pPr>
        <w:spacing w:line="500" w:lineRule="exact"/>
        <w:ind w:leftChars="100" w:left="210" w:firstLineChars="100" w:firstLine="210"/>
        <w:rPr>
          <w:rFonts w:ascii="宋体" w:hAnsi="宋体" w:hint="eastAsia"/>
        </w:rPr>
      </w:pPr>
      <w:r w:rsidRPr="00812255">
        <w:rPr>
          <w:rFonts w:ascii="宋体" w:hAnsi="宋体" w:hint="eastAsia"/>
        </w:rPr>
        <w:t>（</w:t>
      </w:r>
      <w:r w:rsidRPr="00812255">
        <w:rPr>
          <w:rFonts w:ascii="宋体" w:hAnsi="宋体"/>
        </w:rPr>
        <w:t>3</w:t>
      </w:r>
      <w:r w:rsidRPr="00812255">
        <w:rPr>
          <w:rFonts w:ascii="宋体" w:hAnsi="宋体" w:hint="eastAsia"/>
        </w:rPr>
        <w:t>）</w:t>
      </w:r>
      <w:r w:rsidRPr="00812255">
        <w:rPr>
          <w:rFonts w:ascii="宋体" w:hAnsi="宋体"/>
        </w:rPr>
        <w:t> </w:t>
      </w:r>
      <w:r w:rsidR="006434B6">
        <w:rPr>
          <w:rFonts w:ascii="宋体" w:hAnsi="宋体" w:hint="eastAsia"/>
          <w:szCs w:val="21"/>
        </w:rPr>
        <w:t>分析均匀细杆中的热量分布</w:t>
      </w:r>
      <w:r w:rsidR="006434B6" w:rsidRPr="00FA5C43">
        <w:rPr>
          <w:rFonts w:ascii="宋体" w:hAnsi="宋体" w:hint="eastAsia"/>
          <w:szCs w:val="21"/>
        </w:rPr>
        <w:t>，</w:t>
      </w:r>
      <w:r w:rsidR="00D3571D">
        <w:rPr>
          <w:rFonts w:ascii="宋体" w:hAnsi="宋体" w:hint="eastAsia"/>
          <w:szCs w:val="21"/>
        </w:rPr>
        <w:t>并</w:t>
      </w:r>
      <w:r w:rsidR="006434B6">
        <w:rPr>
          <w:rFonts w:ascii="宋体" w:hAnsi="宋体" w:hint="eastAsia"/>
          <w:szCs w:val="21"/>
        </w:rPr>
        <w:t>分别画出</w:t>
      </w:r>
      <w:r w:rsidR="00D3571D" w:rsidRPr="00D3571D">
        <w:rPr>
          <w:position w:val="-10"/>
        </w:rPr>
        <w:object w:dxaOrig="2540" w:dyaOrig="320" w14:anchorId="409991EC">
          <v:shape id="_x0000_i1028" type="#_x0000_t75" style="width:127.2pt;height:16.2pt" o:ole="">
            <v:imagedata r:id="rId15" o:title=""/>
          </v:shape>
          <o:OLEObject Type="Embed" ProgID="Equation.DSMT4" ShapeID="_x0000_i1028" DrawAspect="Content" ObjectID="_1808744843" r:id="rId16"/>
        </w:object>
      </w:r>
      <w:r w:rsidR="00D3571D">
        <w:rPr>
          <w:rFonts w:hint="eastAsia"/>
        </w:rPr>
        <w:t>时细杆中温度分布曲线</w:t>
      </w:r>
      <w:r w:rsidR="006434B6" w:rsidRPr="00FA5C43">
        <w:rPr>
          <w:rFonts w:ascii="宋体" w:hAnsi="宋体" w:hint="eastAsia"/>
          <w:szCs w:val="21"/>
        </w:rPr>
        <w:t>。</w:t>
      </w:r>
    </w:p>
    <w:bookmarkEnd w:id="0"/>
    <w:p w14:paraId="376167A1" w14:textId="77777777" w:rsidR="002D1409" w:rsidRPr="00453906" w:rsidRDefault="00AC736C" w:rsidP="00453906">
      <w:pPr>
        <w:spacing w:line="500" w:lineRule="exact"/>
        <w:rPr>
          <w:rFonts w:ascii="黑体" w:eastAsia="黑体" w:hAnsi="黑体" w:hint="eastAsia"/>
          <w:b/>
          <w:sz w:val="24"/>
        </w:rPr>
      </w:pPr>
      <w:r w:rsidRPr="00453906">
        <w:rPr>
          <w:rFonts w:ascii="黑体" w:eastAsia="黑体" w:hAnsi="黑体" w:hint="eastAsia"/>
          <w:b/>
          <w:sz w:val="24"/>
        </w:rPr>
        <w:t>五、主要仪器设备</w:t>
      </w:r>
    </w:p>
    <w:p w14:paraId="2ED14FF9" w14:textId="77777777" w:rsidR="001A4276" w:rsidRPr="005066C7" w:rsidRDefault="001A4276" w:rsidP="001A4276">
      <w:pPr>
        <w:spacing w:line="500" w:lineRule="exact"/>
        <w:ind w:firstLineChars="202" w:firstLine="424"/>
        <w:rPr>
          <w:b/>
          <w:sz w:val="24"/>
          <w:highlight w:val="lightGray"/>
        </w:rPr>
      </w:pP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indows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7及以上版本系统</w:t>
      </w:r>
    </w:p>
    <w:p w14:paraId="2EF5DE0C" w14:textId="77777777" w:rsidR="001A4276" w:rsidRPr="005066C7" w:rsidRDefault="001A4276" w:rsidP="001A4276">
      <w:pPr>
        <w:spacing w:line="500" w:lineRule="exact"/>
        <w:ind w:firstLineChars="202" w:firstLine="424"/>
        <w:rPr>
          <w:rFonts w:ascii="宋体" w:hAnsi="宋体" w:hint="eastAsia"/>
          <w:szCs w:val="21"/>
        </w:rPr>
      </w:pPr>
      <w:r w:rsidRPr="005066C7">
        <w:rPr>
          <w:rFonts w:ascii="宋体" w:hAnsi="宋体"/>
          <w:szCs w:val="21"/>
        </w:rPr>
        <w:t>MATLAB R201</w:t>
      </w:r>
      <w:r>
        <w:rPr>
          <w:rFonts w:ascii="宋体" w:hAnsi="宋体" w:hint="eastAsia"/>
          <w:szCs w:val="21"/>
        </w:rPr>
        <w:t>6a或更高版本</w:t>
      </w:r>
    </w:p>
    <w:p w14:paraId="29543CFD" w14:textId="77777777" w:rsidR="002D1409" w:rsidRPr="00453906" w:rsidRDefault="00AC736C" w:rsidP="00453906">
      <w:pPr>
        <w:spacing w:line="500" w:lineRule="exact"/>
        <w:rPr>
          <w:rFonts w:ascii="黑体" w:eastAsia="黑体" w:hAnsi="黑体" w:hint="eastAsia"/>
          <w:b/>
          <w:sz w:val="24"/>
        </w:rPr>
      </w:pPr>
      <w:r w:rsidRPr="00453906">
        <w:rPr>
          <w:rFonts w:ascii="黑体" w:eastAsia="黑体" w:hAnsi="黑体" w:hint="eastAsia"/>
          <w:b/>
          <w:sz w:val="24"/>
        </w:rPr>
        <w:t>六、考核方式及要求</w:t>
      </w:r>
    </w:p>
    <w:p w14:paraId="1FB48C74" w14:textId="77777777" w:rsidR="002D1409" w:rsidRPr="001A4276" w:rsidRDefault="001A4276" w:rsidP="001A4276">
      <w:pPr>
        <w:spacing w:line="500" w:lineRule="exact"/>
        <w:ind w:firstLineChars="202" w:firstLine="42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根据</w:t>
      </w:r>
      <w:r w:rsidRPr="005066C7">
        <w:rPr>
          <w:rFonts w:ascii="宋体" w:hAnsi="宋体" w:hint="eastAsia"/>
          <w:szCs w:val="21"/>
        </w:rPr>
        <w:t>实验报告</w:t>
      </w:r>
      <w:r>
        <w:rPr>
          <w:rFonts w:ascii="宋体" w:hAnsi="宋体" w:hint="eastAsia"/>
          <w:szCs w:val="21"/>
        </w:rPr>
        <w:t>完成情况评定成绩，实验报告占100%。</w:t>
      </w:r>
    </w:p>
    <w:sectPr w:rsidR="002D1409" w:rsidRPr="001A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3632A" w14:textId="77777777" w:rsidR="00796504" w:rsidRDefault="00796504" w:rsidP="00DE0B98">
      <w:r>
        <w:separator/>
      </w:r>
    </w:p>
  </w:endnote>
  <w:endnote w:type="continuationSeparator" w:id="0">
    <w:p w14:paraId="613D13B7" w14:textId="77777777" w:rsidR="00796504" w:rsidRDefault="00796504" w:rsidP="00DE0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BC1F4" w14:textId="77777777" w:rsidR="00796504" w:rsidRDefault="00796504" w:rsidP="00DE0B98">
      <w:r>
        <w:separator/>
      </w:r>
    </w:p>
  </w:footnote>
  <w:footnote w:type="continuationSeparator" w:id="0">
    <w:p w14:paraId="79A06C67" w14:textId="77777777" w:rsidR="00796504" w:rsidRDefault="00796504" w:rsidP="00DE0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63A2A"/>
    <w:multiLevelType w:val="hybridMultilevel"/>
    <w:tmpl w:val="275ECE40"/>
    <w:lvl w:ilvl="0" w:tplc="45FAD7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18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zZDU1ODIzMzgyYjlmZDRhNDVlMjg5ODIyOWFhNmQifQ=="/>
  </w:docVars>
  <w:rsids>
    <w:rsidRoot w:val="003F2BFA"/>
    <w:rsid w:val="0007721A"/>
    <w:rsid w:val="0008373F"/>
    <w:rsid w:val="00114BA6"/>
    <w:rsid w:val="00192121"/>
    <w:rsid w:val="001A4276"/>
    <w:rsid w:val="00221025"/>
    <w:rsid w:val="002D1409"/>
    <w:rsid w:val="003F2BFA"/>
    <w:rsid w:val="00422115"/>
    <w:rsid w:val="00452C89"/>
    <w:rsid w:val="00453906"/>
    <w:rsid w:val="004617EE"/>
    <w:rsid w:val="00474582"/>
    <w:rsid w:val="00483754"/>
    <w:rsid w:val="004B3E56"/>
    <w:rsid w:val="004B7AF5"/>
    <w:rsid w:val="004F7A59"/>
    <w:rsid w:val="00577AB8"/>
    <w:rsid w:val="005A152D"/>
    <w:rsid w:val="006030DE"/>
    <w:rsid w:val="006434B6"/>
    <w:rsid w:val="006E069D"/>
    <w:rsid w:val="00746B08"/>
    <w:rsid w:val="007766E0"/>
    <w:rsid w:val="00783095"/>
    <w:rsid w:val="00796504"/>
    <w:rsid w:val="007D6DAE"/>
    <w:rsid w:val="00820AEF"/>
    <w:rsid w:val="00944CC4"/>
    <w:rsid w:val="009801B7"/>
    <w:rsid w:val="00995C24"/>
    <w:rsid w:val="009B2D9A"/>
    <w:rsid w:val="009C5D24"/>
    <w:rsid w:val="00AC736C"/>
    <w:rsid w:val="00AF10D2"/>
    <w:rsid w:val="00B57B43"/>
    <w:rsid w:val="00C16E65"/>
    <w:rsid w:val="00C454EE"/>
    <w:rsid w:val="00CA68E0"/>
    <w:rsid w:val="00D3571D"/>
    <w:rsid w:val="00D53DF6"/>
    <w:rsid w:val="00DA4964"/>
    <w:rsid w:val="00DE0B98"/>
    <w:rsid w:val="00E34066"/>
    <w:rsid w:val="00E37DA4"/>
    <w:rsid w:val="00E5427F"/>
    <w:rsid w:val="00E62731"/>
    <w:rsid w:val="00F749A9"/>
    <w:rsid w:val="0DB42355"/>
    <w:rsid w:val="5DDD4B73"/>
    <w:rsid w:val="66C86AB4"/>
    <w:rsid w:val="7C6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0AC617"/>
  <w15:docId w15:val="{384AC736-D10E-4775-BF19-EFE22E81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dash6b63-6587--char">
    <w:name w:val="dash6b63-6587--char"/>
    <w:basedOn w:val="a0"/>
    <w:qFormat/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2">
    <w:name w:val="样式2"/>
    <w:basedOn w:val="a0"/>
    <w:uiPriority w:val="1"/>
    <w:qFormat/>
    <w:rPr>
      <w:rFonts w:eastAsiaTheme="minorEastAsia"/>
      <w:sz w:val="21"/>
    </w:rPr>
  </w:style>
  <w:style w:type="paragraph" w:styleId="a8">
    <w:name w:val="Balloon Text"/>
    <w:basedOn w:val="a"/>
    <w:link w:val="a9"/>
    <w:uiPriority w:val="99"/>
    <w:semiHidden/>
    <w:unhideWhenUsed/>
    <w:rsid w:val="004B3E5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B3E56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7D6DAE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995C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EEE389EB944E0B97C62253035EDA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400480-969A-419A-926C-44122FEE2634}"/>
      </w:docPartPr>
      <w:docPartBody>
        <w:p w:rsidR="00286983" w:rsidRDefault="00D07C11" w:rsidP="00D07C11">
          <w:pPr>
            <w:pStyle w:val="A8EEE389EB944E0B97C62253035EDA3A"/>
            <w:rPr>
              <w:rFonts w:hint="eastAsia"/>
            </w:rPr>
          </w:pPr>
          <w:r>
            <w:rPr>
              <w:rStyle w:val="a3"/>
              <w:rFonts w:hint="eastAsia"/>
              <w:highlight w:val="lightGray"/>
            </w:rPr>
            <w:t>选择一项。</w:t>
          </w:r>
        </w:p>
      </w:docPartBody>
    </w:docPart>
    <w:docPart>
      <w:docPartPr>
        <w:name w:val="5CB44780EB9F423DB27652C742D449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BAFD9F-A234-4580-BA3D-CB70965F40E8}"/>
      </w:docPartPr>
      <w:docPartBody>
        <w:p w:rsidR="00286983" w:rsidRDefault="00D07C11" w:rsidP="00D07C11">
          <w:pPr>
            <w:pStyle w:val="5CB44780EB9F423DB27652C742D449F7"/>
            <w:rPr>
              <w:rFonts w:hint="eastAsia"/>
            </w:rPr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DCC"/>
    <w:rsid w:val="00286983"/>
    <w:rsid w:val="002C346D"/>
    <w:rsid w:val="003B0B50"/>
    <w:rsid w:val="0043290F"/>
    <w:rsid w:val="0049058A"/>
    <w:rsid w:val="005A69DF"/>
    <w:rsid w:val="00A9342E"/>
    <w:rsid w:val="00B41E59"/>
    <w:rsid w:val="00B51BEB"/>
    <w:rsid w:val="00CA68E0"/>
    <w:rsid w:val="00CD6259"/>
    <w:rsid w:val="00D07C11"/>
    <w:rsid w:val="00DF44E0"/>
    <w:rsid w:val="00E20E2C"/>
    <w:rsid w:val="00E3580D"/>
    <w:rsid w:val="00EC7D17"/>
    <w:rsid w:val="00F82B64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3580D"/>
    <w:rPr>
      <w:color w:val="808080"/>
    </w:rPr>
  </w:style>
  <w:style w:type="paragraph" w:customStyle="1" w:styleId="A8EEE389EB944E0B97C62253035EDA3A">
    <w:name w:val="A8EEE389EB944E0B97C62253035EDA3A"/>
    <w:rsid w:val="00D07C11"/>
    <w:pPr>
      <w:widowControl w:val="0"/>
      <w:jc w:val="both"/>
    </w:pPr>
    <w:rPr>
      <w:kern w:val="2"/>
      <w:sz w:val="21"/>
      <w:szCs w:val="22"/>
    </w:rPr>
  </w:style>
  <w:style w:type="paragraph" w:customStyle="1" w:styleId="5CB44780EB9F423DB27652C742D449F7">
    <w:name w:val="5CB44780EB9F423DB27652C742D449F7"/>
    <w:rsid w:val="00D07C11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438</Characters>
  <Application>Microsoft Office Word</Application>
  <DocSecurity>0</DocSecurity>
  <Lines>33</Lines>
  <Paragraphs>50</Paragraphs>
  <ScaleCrop>false</ScaleCrop>
  <Company>Microsoft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张旭东</dc:creator>
  <cp:lastModifiedBy>国鹏 曾</cp:lastModifiedBy>
  <cp:revision>2</cp:revision>
  <dcterms:created xsi:type="dcterms:W3CDTF">2025-05-14T08:21:00Z</dcterms:created>
  <dcterms:modified xsi:type="dcterms:W3CDTF">2025-05-14T08:21:00Z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8FCEEA99A730467784C415A42426A337_13</vt:lpwstr>
  </property>
</Properties>
</file>