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BAF" w:rsidRDefault="00545A46" w:rsidP="00545A46">
      <w:pPr>
        <w:pStyle w:val="a5"/>
      </w:pPr>
      <w:r>
        <w:rPr>
          <w:rFonts w:hint="eastAsia"/>
        </w:rPr>
        <w:t>《软件需求分析与设计》学期小结</w:t>
      </w:r>
    </w:p>
    <w:p w:rsidR="00545A46" w:rsidRDefault="00545A46" w:rsidP="00350BB5">
      <w:pPr>
        <w:ind w:firstLineChars="200" w:firstLine="420"/>
      </w:pPr>
      <w:r>
        <w:rPr>
          <w:rFonts w:hint="eastAsia"/>
        </w:rPr>
        <w:t>不知不觉，一个学期就要过去了。在每周繁忙的课程作业下，我们就要面临对我们这一学期的作业成果的一次考核。理论知识课程止步于此，但这门课光听那些晦涩难懂的书面知识是没有办法真正深入理解软件工程当中需求获取分析这一阶段的</w:t>
      </w:r>
      <w:r w:rsidR="00356A82">
        <w:rPr>
          <w:rFonts w:hint="eastAsia"/>
        </w:rPr>
        <w:t>具体事项的，实践才是硬道理，这学期我们通过一周周的学习，亲身经历了软件需求这一阶段的流程，感触颇深。然而不光如此，</w:t>
      </w:r>
      <w:r w:rsidR="00350BB5">
        <w:rPr>
          <w:rFonts w:hint="eastAsia"/>
        </w:rPr>
        <w:t>即便是上课前组与组之间的勾心斗角，还是课后为了赶工拼了命的熬夜工作，</w:t>
      </w:r>
      <w:r w:rsidR="00356A82">
        <w:rPr>
          <w:rFonts w:hint="eastAsia"/>
        </w:rPr>
        <w:t>也</w:t>
      </w:r>
      <w:r w:rsidR="00350BB5">
        <w:rPr>
          <w:rFonts w:hint="eastAsia"/>
        </w:rPr>
        <w:t>都让我印象深刻。这么一想大学毕业后，久而久之我们会淡忘大学的历程，会忘记考试前临时抱佛脚的那种煎熬，会忘记和同学</w:t>
      </w:r>
      <w:proofErr w:type="gramStart"/>
      <w:r w:rsidR="00350BB5">
        <w:rPr>
          <w:rFonts w:hint="eastAsia"/>
        </w:rPr>
        <w:t>一起翘课悄悄</w:t>
      </w:r>
      <w:proofErr w:type="gramEnd"/>
      <w:r w:rsidR="00350BB5">
        <w:rPr>
          <w:rFonts w:hint="eastAsia"/>
        </w:rPr>
        <w:t>走出教室时心惊胆颤的心情，会忘记和好弟兄们</w:t>
      </w:r>
      <w:proofErr w:type="gramStart"/>
      <w:r w:rsidR="00350BB5">
        <w:rPr>
          <w:rFonts w:hint="eastAsia"/>
        </w:rPr>
        <w:t>网吧五连坐</w:t>
      </w:r>
      <w:proofErr w:type="gramEnd"/>
      <w:r w:rsidR="00350BB5">
        <w:rPr>
          <w:rFonts w:hint="eastAsia"/>
        </w:rPr>
        <w:t>的欢声笑语。但总有一些泛着苦涩却有点甜的回忆，会在以后的工作中突然响起，回味无穷。例如这门课带给我的一切。</w:t>
      </w:r>
    </w:p>
    <w:p w:rsidR="00350BB5" w:rsidRDefault="00350BB5" w:rsidP="00350BB5">
      <w:pPr>
        <w:ind w:firstLineChars="200" w:firstLine="420"/>
        <w:rPr>
          <w:rFonts w:ascii="Arial" w:hAnsi="Arial" w:cs="Arial"/>
          <w:szCs w:val="21"/>
        </w:rPr>
      </w:pPr>
      <w:r>
        <w:rPr>
          <w:rFonts w:hint="eastAsia"/>
        </w:rPr>
        <w:t>如果问我学到了什么，首先关于需求阶段</w:t>
      </w:r>
      <w:proofErr w:type="gramStart"/>
      <w:r>
        <w:rPr>
          <w:rFonts w:hint="eastAsia"/>
        </w:rPr>
        <w:t>一</w:t>
      </w:r>
      <w:proofErr w:type="gramEnd"/>
      <w:r>
        <w:rPr>
          <w:rFonts w:hint="eastAsia"/>
        </w:rPr>
        <w:t>步步要做什么，要怎么做，我有了大差不差的理解。面对和杨老师的访谈要</w:t>
      </w:r>
      <w:r w:rsidR="008C795F">
        <w:rPr>
          <w:rFonts w:hint="eastAsia"/>
        </w:rPr>
        <w:t>事先</w:t>
      </w:r>
      <w:r>
        <w:rPr>
          <w:rFonts w:hint="eastAsia"/>
        </w:rPr>
        <w:t>准备什么</w:t>
      </w:r>
      <w:r w:rsidR="008C795F">
        <w:rPr>
          <w:rFonts w:hint="eastAsia"/>
        </w:rPr>
        <w:t>，在今后干这一行业的时候肯定能让我们有着潜移默化的作用。即便现在依旧朦胧，但在今后进一步踏入这一领域以后，我们也不会一头雾水。其次与</w:t>
      </w:r>
      <w:r w:rsidR="008C795F">
        <w:rPr>
          <w:rFonts w:hint="eastAsia"/>
        </w:rPr>
        <w:t>UML</w:t>
      </w:r>
      <w:r w:rsidR="008C795F">
        <w:rPr>
          <w:rFonts w:hint="eastAsia"/>
        </w:rPr>
        <w:t>模型的接触也让我理解了在与用户没有这类模型在软件需求乃至于软件开发过程中的作用。例如用例图</w:t>
      </w:r>
      <w:r w:rsidR="008C795F">
        <w:rPr>
          <w:rFonts w:ascii="Arial" w:hAnsi="Arial" w:cs="Arial"/>
          <w:szCs w:val="21"/>
        </w:rPr>
        <w:t>说明的是谁要使用系统以及使用该系统可以做些什么</w:t>
      </w:r>
      <w:r w:rsidR="008C795F">
        <w:rPr>
          <w:rFonts w:ascii="Arial" w:hAnsi="Arial" w:cs="Arial" w:hint="eastAsia"/>
          <w:szCs w:val="21"/>
        </w:rPr>
        <w:t>；</w:t>
      </w:r>
      <w:r w:rsidR="008C795F">
        <w:rPr>
          <w:rFonts w:ascii="Arial" w:hAnsi="Arial" w:cs="Arial"/>
          <w:szCs w:val="21"/>
        </w:rPr>
        <w:t>活动图能够演示出系统中哪些地方存在功能，以及这些功能和系统中其他组件的功能如何共同满足前面使用</w:t>
      </w:r>
      <w:proofErr w:type="gramStart"/>
      <w:r w:rsidR="008C795F">
        <w:rPr>
          <w:rFonts w:ascii="Arial" w:hAnsi="Arial" w:cs="Arial"/>
          <w:szCs w:val="21"/>
        </w:rPr>
        <w:t>用</w:t>
      </w:r>
      <w:proofErr w:type="gramEnd"/>
      <w:r w:rsidR="008C795F">
        <w:rPr>
          <w:rFonts w:ascii="Arial" w:hAnsi="Arial" w:cs="Arial"/>
          <w:szCs w:val="21"/>
        </w:rPr>
        <w:t>例图建模的商务需求</w:t>
      </w:r>
      <w:r w:rsidR="008C795F">
        <w:rPr>
          <w:rFonts w:ascii="Arial" w:hAnsi="Arial" w:cs="Arial" w:hint="eastAsia"/>
          <w:szCs w:val="21"/>
        </w:rPr>
        <w:t>；类图</w:t>
      </w:r>
      <w:r w:rsidR="008C795F">
        <w:rPr>
          <w:rFonts w:ascii="Arial" w:hAnsi="Arial" w:cs="Arial"/>
          <w:szCs w:val="21"/>
        </w:rPr>
        <w:t>能够让我们在正确编写代码以前对系统有一个全面的认识</w:t>
      </w:r>
      <w:r w:rsidR="008C795F">
        <w:rPr>
          <w:rFonts w:ascii="Arial" w:hAnsi="Arial" w:cs="Arial" w:hint="eastAsia"/>
          <w:szCs w:val="21"/>
        </w:rPr>
        <w:t>等等。学习是一个过程，不能囫囵吞枣那样，必须要细嚼慢咽，深入的去系统化学习。讲老实话，现在我对</w:t>
      </w:r>
      <w:r w:rsidR="008C795F">
        <w:rPr>
          <w:rFonts w:ascii="Arial" w:hAnsi="Arial" w:cs="Arial" w:hint="eastAsia"/>
          <w:szCs w:val="21"/>
        </w:rPr>
        <w:t>UML</w:t>
      </w:r>
      <w:r w:rsidR="008C795F">
        <w:rPr>
          <w:rFonts w:ascii="Arial" w:hAnsi="Arial" w:cs="Arial" w:hint="eastAsia"/>
          <w:szCs w:val="21"/>
        </w:rPr>
        <w:t>也仅仅只局限与知道、看得懂、会画、理解什么时候用而已。</w:t>
      </w:r>
      <w:r w:rsidR="00BC7405">
        <w:rPr>
          <w:rFonts w:ascii="Arial" w:hAnsi="Arial" w:cs="Arial" w:hint="eastAsia"/>
          <w:szCs w:val="21"/>
        </w:rPr>
        <w:t>但我认为总比一无所知要好得多，这么听起来可能有点自大，事实就是如此。最后关于组内分工我也有了更深的认识，使我明白了，组内团结效率工作真的十分重要。这学期我的主要工作是设计并绘制我们组的界面原型，这使我熟悉对制作工具</w:t>
      </w:r>
      <w:proofErr w:type="spellStart"/>
      <w:r w:rsidR="00BC7405">
        <w:rPr>
          <w:rFonts w:ascii="Arial" w:hAnsi="Arial" w:cs="Arial" w:hint="eastAsia"/>
          <w:szCs w:val="21"/>
        </w:rPr>
        <w:t>Axture</w:t>
      </w:r>
      <w:proofErr w:type="spellEnd"/>
      <w:r w:rsidR="00BC7405">
        <w:rPr>
          <w:rFonts w:ascii="Arial" w:hAnsi="Arial" w:cs="Arial" w:hint="eastAsia"/>
          <w:szCs w:val="21"/>
        </w:rPr>
        <w:t xml:space="preserve"> RP8</w:t>
      </w:r>
      <w:r w:rsidR="00BC7405">
        <w:rPr>
          <w:rFonts w:ascii="Arial" w:hAnsi="Arial" w:cs="Arial" w:hint="eastAsia"/>
          <w:szCs w:val="21"/>
        </w:rPr>
        <w:t>的使用。然而最难以忍受的就是需求的更改，一遍一遍的修改界面是一个苦差事，也算是切身触地的理解了讲出“修改三次需求变更即可杀死一个程序员”这句话的人的复杂心情。同时也清楚了，不要挖坑给自己跳的话语中更深的含义。</w:t>
      </w:r>
    </w:p>
    <w:p w:rsidR="00BC7405" w:rsidRDefault="00BC7405" w:rsidP="00350BB5">
      <w:pPr>
        <w:ind w:firstLineChars="200" w:firstLine="420"/>
        <w:rPr>
          <w:rFonts w:ascii="Arial" w:hAnsi="Arial" w:cs="Arial"/>
          <w:szCs w:val="21"/>
        </w:rPr>
      </w:pPr>
      <w:r>
        <w:rPr>
          <w:rFonts w:ascii="Arial" w:hAnsi="Arial" w:cs="Arial" w:hint="eastAsia"/>
          <w:szCs w:val="21"/>
        </w:rPr>
        <w:t>时光荏苒，不知现在能否稍微松口气呢。</w:t>
      </w:r>
      <w:r w:rsidR="00C9177E">
        <w:rPr>
          <w:rFonts w:ascii="Arial" w:hAnsi="Arial" w:cs="Arial" w:hint="eastAsia"/>
          <w:szCs w:val="21"/>
        </w:rPr>
        <w:t>看着</w:t>
      </w:r>
      <w:r w:rsidR="00C9177E">
        <w:rPr>
          <w:rFonts w:ascii="Arial" w:hAnsi="Arial" w:cs="Arial" w:hint="eastAsia"/>
          <w:szCs w:val="21"/>
        </w:rPr>
        <w:t>GIT</w:t>
      </w:r>
      <w:r w:rsidR="00C9177E">
        <w:rPr>
          <w:rFonts w:ascii="Arial" w:hAnsi="Arial" w:cs="Arial" w:hint="eastAsia"/>
          <w:szCs w:val="21"/>
        </w:rPr>
        <w:t>中密密麻麻的文件，看着自己煞费苦心制作的界面，看着组内成员齐心协力完成的百页文档，当助教告知最后评审的时间地点时，我发现终于要到头了，我们距离黎明的曙光不远了，想到这个我又可以对自己负责的地方咬咬牙坚持下去。或许这就是人生，要无数次的窥见那黎明时的一缕阳光，就必须先踏入无尽的黑暗之中，历经磨练。</w:t>
      </w:r>
    </w:p>
    <w:p w:rsidR="00C9177E" w:rsidRDefault="00C9177E" w:rsidP="00350BB5">
      <w:pPr>
        <w:ind w:firstLineChars="200" w:firstLine="420"/>
        <w:rPr>
          <w:rFonts w:ascii="Arial" w:hAnsi="Arial" w:cs="Arial"/>
          <w:szCs w:val="21"/>
        </w:rPr>
      </w:pPr>
      <w:r>
        <w:rPr>
          <w:rFonts w:ascii="Arial" w:hAnsi="Arial" w:cs="Arial" w:hint="eastAsia"/>
          <w:szCs w:val="21"/>
        </w:rPr>
        <w:t>文章的最后也希望自己所在的小组能有一个满意的结果，这不仅是对老师的交代，也是对自己、对这门课所花费的时间的一个交代。</w:t>
      </w:r>
    </w:p>
    <w:p w:rsidR="00C9177E" w:rsidRDefault="00C9177E" w:rsidP="00350BB5">
      <w:pPr>
        <w:ind w:firstLineChars="200" w:firstLine="420"/>
        <w:rPr>
          <w:rFonts w:ascii="Arial" w:hAnsi="Arial" w:cs="Arial"/>
          <w:szCs w:val="21"/>
        </w:rPr>
      </w:pPr>
      <w:r>
        <w:rPr>
          <w:rFonts w:ascii="Arial" w:hAnsi="Arial" w:cs="Arial" w:hint="eastAsia"/>
          <w:szCs w:val="21"/>
        </w:rPr>
        <w:t>愿能怀着最初的梦走过最难的路，不再流着最涩的</w:t>
      </w:r>
      <w:proofErr w:type="gramStart"/>
      <w:r>
        <w:rPr>
          <w:rFonts w:ascii="Arial" w:hAnsi="Arial" w:cs="Arial" w:hint="eastAsia"/>
          <w:szCs w:val="21"/>
        </w:rPr>
        <w:t>泪悔最后</w:t>
      </w:r>
      <w:proofErr w:type="gramEnd"/>
      <w:r>
        <w:rPr>
          <w:rFonts w:ascii="Arial" w:hAnsi="Arial" w:cs="Arial" w:hint="eastAsia"/>
          <w:szCs w:val="21"/>
        </w:rPr>
        <w:t>的苦。</w:t>
      </w:r>
    </w:p>
    <w:p w:rsidR="00C9177E" w:rsidRDefault="00C9177E" w:rsidP="00350BB5">
      <w:pPr>
        <w:ind w:firstLineChars="200" w:firstLine="420"/>
        <w:rPr>
          <w:rFonts w:ascii="Arial" w:hAnsi="Arial" w:cs="Arial"/>
          <w:szCs w:val="21"/>
        </w:rPr>
      </w:pPr>
      <w:r>
        <w:rPr>
          <w:rFonts w:ascii="Arial" w:hAnsi="Arial" w:cs="Arial" w:hint="eastAsia"/>
          <w:szCs w:val="21"/>
        </w:rPr>
        <w:t xml:space="preserve">                                                           2018.1.16</w:t>
      </w:r>
    </w:p>
    <w:p w:rsidR="00C9177E" w:rsidRPr="00545A46" w:rsidRDefault="00C9177E" w:rsidP="00350BB5">
      <w:pPr>
        <w:ind w:firstLineChars="200" w:firstLine="420"/>
      </w:pPr>
      <w:r>
        <w:rPr>
          <w:rFonts w:ascii="Arial" w:hAnsi="Arial" w:cs="Arial" w:hint="eastAsia"/>
          <w:szCs w:val="21"/>
        </w:rPr>
        <w:t xml:space="preserve">                                                        31501305</w:t>
      </w:r>
      <w:r>
        <w:rPr>
          <w:rFonts w:ascii="Arial" w:hAnsi="Arial" w:cs="Arial" w:hint="eastAsia"/>
          <w:szCs w:val="21"/>
        </w:rPr>
        <w:t>谢正树</w:t>
      </w:r>
    </w:p>
    <w:sectPr w:rsidR="00C9177E" w:rsidRPr="00545A46" w:rsidSect="00D67B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10D" w:rsidRDefault="0086010D" w:rsidP="00545A46">
      <w:r>
        <w:separator/>
      </w:r>
    </w:p>
  </w:endnote>
  <w:endnote w:type="continuationSeparator" w:id="0">
    <w:p w:rsidR="0086010D" w:rsidRDefault="0086010D" w:rsidP="00545A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10D" w:rsidRDefault="0086010D" w:rsidP="00545A46">
      <w:r>
        <w:separator/>
      </w:r>
    </w:p>
  </w:footnote>
  <w:footnote w:type="continuationSeparator" w:id="0">
    <w:p w:rsidR="0086010D" w:rsidRDefault="0086010D" w:rsidP="00545A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5A46"/>
    <w:rsid w:val="00192225"/>
    <w:rsid w:val="00350BB5"/>
    <w:rsid w:val="00356A82"/>
    <w:rsid w:val="00391DC1"/>
    <w:rsid w:val="00545A46"/>
    <w:rsid w:val="006C70ED"/>
    <w:rsid w:val="007F7934"/>
    <w:rsid w:val="0086010D"/>
    <w:rsid w:val="008C795F"/>
    <w:rsid w:val="00BC7405"/>
    <w:rsid w:val="00C20113"/>
    <w:rsid w:val="00C9177E"/>
    <w:rsid w:val="00D67B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a">
    <w:name w:val="Normal"/>
    <w:qFormat/>
    <w:rsid w:val="006C70ED"/>
    <w:pPr>
      <w:widowControl w:val="0"/>
      <w:jc w:val="both"/>
    </w:pPr>
    <w:rPr>
      <w:kern w:val="2"/>
      <w:sz w:val="21"/>
      <w:szCs w:val="24"/>
    </w:rPr>
  </w:style>
  <w:style w:type="paragraph" w:styleId="1">
    <w:name w:val="heading 1"/>
    <w:basedOn w:val="a"/>
    <w:next w:val="a"/>
    <w:link w:val="1Char"/>
    <w:uiPriority w:val="9"/>
    <w:qFormat/>
    <w:rsid w:val="006C70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70ED"/>
    <w:rPr>
      <w:b/>
      <w:bCs/>
      <w:kern w:val="44"/>
      <w:sz w:val="44"/>
      <w:szCs w:val="44"/>
    </w:rPr>
  </w:style>
  <w:style w:type="paragraph" w:styleId="a3">
    <w:name w:val="header"/>
    <w:basedOn w:val="a"/>
    <w:link w:val="Char"/>
    <w:uiPriority w:val="99"/>
    <w:semiHidden/>
    <w:unhideWhenUsed/>
    <w:rsid w:val="00545A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5A46"/>
    <w:rPr>
      <w:kern w:val="2"/>
      <w:sz w:val="18"/>
      <w:szCs w:val="18"/>
    </w:rPr>
  </w:style>
  <w:style w:type="paragraph" w:styleId="a4">
    <w:name w:val="footer"/>
    <w:basedOn w:val="a"/>
    <w:link w:val="Char0"/>
    <w:uiPriority w:val="99"/>
    <w:semiHidden/>
    <w:unhideWhenUsed/>
    <w:rsid w:val="00545A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5A46"/>
    <w:rPr>
      <w:kern w:val="2"/>
      <w:sz w:val="18"/>
      <w:szCs w:val="18"/>
    </w:rPr>
  </w:style>
  <w:style w:type="paragraph" w:styleId="a5">
    <w:name w:val="Title"/>
    <w:basedOn w:val="a"/>
    <w:next w:val="a"/>
    <w:link w:val="Char1"/>
    <w:uiPriority w:val="10"/>
    <w:qFormat/>
    <w:rsid w:val="00545A46"/>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545A46"/>
    <w:rPr>
      <w:rFonts w:asciiTheme="majorHAnsi" w:hAnsiTheme="majorHAnsi" w:cstheme="majorBidi"/>
      <w:b/>
      <w:bCs/>
      <w:kern w:val="2"/>
      <w:sz w:val="32"/>
      <w:szCs w:val="32"/>
    </w:rPr>
  </w:style>
  <w:style w:type="paragraph" w:styleId="a6">
    <w:name w:val="Date"/>
    <w:basedOn w:val="a"/>
    <w:next w:val="a"/>
    <w:link w:val="Char2"/>
    <w:uiPriority w:val="99"/>
    <w:semiHidden/>
    <w:unhideWhenUsed/>
    <w:rsid w:val="00C9177E"/>
    <w:pPr>
      <w:ind w:leftChars="2500" w:left="100"/>
    </w:pPr>
  </w:style>
  <w:style w:type="character" w:customStyle="1" w:styleId="Char2">
    <w:name w:val="日期 Char"/>
    <w:basedOn w:val="a0"/>
    <w:link w:val="a6"/>
    <w:uiPriority w:val="99"/>
    <w:semiHidden/>
    <w:rsid w:val="00C9177E"/>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2018-01-16T14:32:00Z</dcterms:created>
  <dcterms:modified xsi:type="dcterms:W3CDTF">2018-01-16T15:30:00Z</dcterms:modified>
</cp:coreProperties>
</file>