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4C3E7" w14:textId="77777777" w:rsidR="00376CEE" w:rsidRDefault="00376CEE" w:rsidP="00094A04"/>
    <w:p w14:paraId="650C4B29" w14:textId="77777777" w:rsidR="00094A04" w:rsidRDefault="00094A04" w:rsidP="00094A04">
      <w:pPr>
        <w:pStyle w:val="a7"/>
        <w:tabs>
          <w:tab w:val="left" w:pos="2800"/>
        </w:tabs>
        <w:jc w:val="both"/>
        <w:rPr>
          <w:rFonts w:ascii="宋体" w:hAnsi="宋体"/>
        </w:rPr>
      </w:pP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59264" behindDoc="0" locked="0" layoutInCell="1" allowOverlap="1" wp14:anchorId="76AD4B70" wp14:editId="71340471">
            <wp:simplePos x="0" y="0"/>
            <wp:positionH relativeFrom="margin">
              <wp:posOffset>-13335</wp:posOffset>
            </wp:positionH>
            <wp:positionV relativeFrom="paragraph">
              <wp:posOffset>584200</wp:posOffset>
            </wp:positionV>
            <wp:extent cx="970915" cy="990600"/>
            <wp:effectExtent l="0" t="0" r="0" b="0"/>
            <wp:wrapThrough wrapText="bothSides">
              <wp:wrapPolygon edited="0">
                <wp:start x="0" y="0"/>
                <wp:lineTo x="0" y="21046"/>
                <wp:lineTo x="20908" y="21046"/>
                <wp:lineTo x="20908" y="0"/>
                <wp:lineTo x="0" y="0"/>
              </wp:wrapPolygon>
            </wp:wrapThrough>
            <wp:docPr id="8" name="图片 8" descr="ZUCC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ZUCC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91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 w:val="0"/>
          <w:bCs/>
          <w:noProof/>
          <w:sz w:val="44"/>
        </w:rPr>
        <w:drawing>
          <wp:anchor distT="0" distB="0" distL="114300" distR="114300" simplePos="0" relativeHeight="251660288" behindDoc="0" locked="0" layoutInCell="1" allowOverlap="1" wp14:anchorId="739B4D85" wp14:editId="27F9EBDE">
            <wp:simplePos x="0" y="0"/>
            <wp:positionH relativeFrom="margin">
              <wp:posOffset>1241425</wp:posOffset>
            </wp:positionH>
            <wp:positionV relativeFrom="paragraph">
              <wp:posOffset>449580</wp:posOffset>
            </wp:positionV>
            <wp:extent cx="4352290" cy="1428750"/>
            <wp:effectExtent l="0" t="0" r="0" b="0"/>
            <wp:wrapThrough wrapText="bothSides">
              <wp:wrapPolygon edited="0">
                <wp:start x="0" y="0"/>
                <wp:lineTo x="0" y="21120"/>
                <wp:lineTo x="21430" y="21120"/>
                <wp:lineTo x="21430" y="0"/>
                <wp:lineTo x="0" y="0"/>
              </wp:wrapPolygon>
            </wp:wrapThrough>
            <wp:docPr id="10" name="图片 10" descr="106693371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06693371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C405C" w14:textId="77777777" w:rsidR="00094A04" w:rsidRPr="00EA6FDE" w:rsidRDefault="00094A04" w:rsidP="00094A04">
      <w:pPr>
        <w:pStyle w:val="a7"/>
        <w:tabs>
          <w:tab w:val="left" w:pos="2800"/>
        </w:tabs>
        <w:jc w:val="both"/>
        <w:rPr>
          <w:rFonts w:ascii="宋体" w:hAnsi="宋体"/>
          <w:sz w:val="44"/>
          <w:szCs w:val="44"/>
        </w:rPr>
      </w:pPr>
      <w:r>
        <w:rPr>
          <w:rFonts w:ascii="宋体" w:hAnsi="宋体" w:hint="eastAsia"/>
        </w:rPr>
        <w:t xml:space="preserve">      </w:t>
      </w:r>
      <w:r w:rsidRPr="00EA6FDE">
        <w:rPr>
          <w:rFonts w:ascii="宋体" w:hAnsi="宋体" w:hint="eastAsia"/>
          <w:sz w:val="44"/>
          <w:szCs w:val="44"/>
        </w:rPr>
        <w:t>软件工程系列课程教学辅助网站</w:t>
      </w:r>
    </w:p>
    <w:p w14:paraId="222DC272" w14:textId="5754F9C7" w:rsidR="0081234C" w:rsidRPr="00AA2706" w:rsidRDefault="00AA2706" w:rsidP="00094A04">
      <w:pPr>
        <w:pStyle w:val="a7"/>
        <w:spacing w:afterLines="1150" w:after="3588"/>
        <w:rPr>
          <w:rFonts w:ascii="宋体" w:hAnsi="宋体"/>
        </w:rPr>
      </w:pPr>
      <w:r>
        <w:rPr>
          <w:rFonts w:ascii="宋体" w:hAnsi="宋体" w:hint="eastAsia"/>
        </w:rPr>
        <w:t>需求变更</w:t>
      </w:r>
    </w:p>
    <w:p w14:paraId="50894BA8" w14:textId="4DCCC206" w:rsidR="00094A04" w:rsidRPr="0039561A" w:rsidRDefault="00094A04" w:rsidP="00094A04">
      <w:pPr>
        <w:pStyle w:val="a7"/>
        <w:spacing w:afterLines="1150" w:after="3588"/>
      </w:pPr>
      <w:r>
        <w:rPr>
          <w:rFonts w:ascii="宋体" w:hAnsi="宋体"/>
          <w:noProof/>
        </w:rPr>
        <w:drawing>
          <wp:anchor distT="0" distB="0" distL="114300" distR="114300" simplePos="0" relativeHeight="251661312" behindDoc="0" locked="0" layoutInCell="1" allowOverlap="1" wp14:anchorId="39DA6390" wp14:editId="0A2A62D5">
            <wp:simplePos x="0" y="0"/>
            <wp:positionH relativeFrom="column">
              <wp:posOffset>0</wp:posOffset>
            </wp:positionH>
            <wp:positionV relativeFrom="paragraph">
              <wp:posOffset>596900</wp:posOffset>
            </wp:positionV>
            <wp:extent cx="3130550" cy="22758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706">
        <w:rPr>
          <w:rFonts w:ascii="宋体" w:hAnsi="宋体" w:hint="eastAsia"/>
        </w:rPr>
        <w:t>demand change</w:t>
      </w:r>
    </w:p>
    <w:p w14:paraId="3E28475F" w14:textId="77777777" w:rsidR="00094A04" w:rsidRDefault="00094A04" w:rsidP="00094A04">
      <w:pPr>
        <w:pStyle w:val="a7"/>
        <w:spacing w:afterLines="1150" w:after="3588"/>
        <w:rPr>
          <w:sz w:val="28"/>
          <w:szCs w:val="28"/>
        </w:rPr>
      </w:pPr>
      <w:r w:rsidRPr="009A0645">
        <w:rPr>
          <w:rFonts w:hint="eastAsia"/>
          <w:sz w:val="28"/>
          <w:szCs w:val="28"/>
        </w:rPr>
        <w:t>组长：</w:t>
      </w:r>
      <w:r>
        <w:rPr>
          <w:rFonts w:hint="eastAsia"/>
          <w:sz w:val="28"/>
          <w:szCs w:val="28"/>
        </w:rPr>
        <w:t>郑丁公</w:t>
      </w:r>
    </w:p>
    <w:p w14:paraId="2A46CB19" w14:textId="77777777" w:rsidR="00094A04" w:rsidRPr="00EA6FDE" w:rsidRDefault="00094A04" w:rsidP="00094A04">
      <w:pPr>
        <w:pStyle w:val="a7"/>
        <w:spacing w:afterLines="1150" w:after="3588"/>
        <w:rPr>
          <w:rFonts w:ascii="宋体" w:hAnsi="宋体"/>
        </w:rPr>
      </w:pPr>
      <w:r w:rsidRPr="009A0645">
        <w:rPr>
          <w:rFonts w:hint="eastAsia"/>
          <w:sz w:val="28"/>
          <w:szCs w:val="28"/>
        </w:rPr>
        <w:t>组员：</w:t>
      </w:r>
      <w:r>
        <w:rPr>
          <w:rFonts w:hint="eastAsia"/>
          <w:sz w:val="28"/>
          <w:szCs w:val="28"/>
        </w:rPr>
        <w:t>张晓钒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rFonts w:ascii="宋体" w:hAnsi="宋体" w:hint="eastAsia"/>
        </w:rPr>
        <w:t xml:space="preserve"> </w:t>
      </w:r>
      <w:r w:rsidRPr="00BD1B49">
        <w:rPr>
          <w:rFonts w:ascii="宋体" w:hAnsi="宋体" w:hint="eastAsia"/>
          <w:sz w:val="28"/>
          <w:szCs w:val="28"/>
        </w:rPr>
        <w:t>谢正树</w:t>
      </w:r>
      <w:r w:rsidRPr="009A064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张天颖</w:t>
      </w:r>
      <w:r w:rsidRPr="009A0645">
        <w:rPr>
          <w:rFonts w:hint="eastAsia"/>
          <w:sz w:val="28"/>
          <w:szCs w:val="28"/>
        </w:rPr>
        <w:t>、</w:t>
      </w:r>
      <w:r w:rsidRPr="00EA6FDE">
        <w:rPr>
          <w:sz w:val="28"/>
          <w:szCs w:val="28"/>
        </w:rPr>
        <w:t>嵇德宏</w:t>
      </w:r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094A04" w:rsidRPr="00397C7F" w14:paraId="331BD1A1" w14:textId="77777777" w:rsidTr="00250354">
        <w:tc>
          <w:tcPr>
            <w:tcW w:w="2547" w:type="dxa"/>
            <w:vMerge w:val="restart"/>
            <w:shd w:val="clear" w:color="auto" w:fill="auto"/>
          </w:tcPr>
          <w:p w14:paraId="78EA51C6" w14:textId="77777777" w:rsidR="00094A04" w:rsidRPr="00397C7F" w:rsidRDefault="00094A04" w:rsidP="00250354">
            <w:r w:rsidRPr="00397C7F">
              <w:rPr>
                <w:rFonts w:hint="eastAsia"/>
              </w:rPr>
              <w:t>文件状态：</w:t>
            </w:r>
          </w:p>
          <w:p w14:paraId="50501503" w14:textId="2412ACFE" w:rsidR="00094A04" w:rsidRPr="00397C7F" w:rsidRDefault="00094A04" w:rsidP="0025035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="00C86852">
              <w:rPr>
                <w:rFonts w:hint="eastAsia"/>
              </w:rPr>
              <w:t xml:space="preserve">  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草稿</w:t>
            </w:r>
          </w:p>
          <w:p w14:paraId="2B42E623" w14:textId="77777777" w:rsidR="00094A04" w:rsidRPr="00397C7F" w:rsidRDefault="00094A04" w:rsidP="0025035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正式发布</w:t>
            </w:r>
          </w:p>
          <w:p w14:paraId="4083A295" w14:textId="79BAC62C" w:rsidR="00094A04" w:rsidRPr="00397C7F" w:rsidRDefault="00094A04" w:rsidP="00094A04">
            <w:r w:rsidRPr="00397C7F">
              <w:rPr>
                <w:rFonts w:hint="eastAsia"/>
              </w:rPr>
              <w:t xml:space="preserve">　</w:t>
            </w:r>
            <w:r w:rsidRPr="00397C7F">
              <w:rPr>
                <w:rFonts w:hint="eastAsia"/>
              </w:rPr>
              <w:t>[</w:t>
            </w:r>
            <w:r w:rsidR="00C86852" w:rsidRPr="00397C7F">
              <w:rPr>
                <w:rFonts w:hint="eastAsia"/>
              </w:rPr>
              <w:t>√</w:t>
            </w:r>
            <w:r w:rsidRPr="00397C7F">
              <w:rPr>
                <w:rFonts w:hint="eastAsia"/>
              </w:rPr>
              <w:t>]</w:t>
            </w:r>
            <w:r w:rsidRPr="00397C7F">
              <w:rPr>
                <w:rFonts w:hint="eastAsia"/>
              </w:rPr>
              <w:t>正在修改</w:t>
            </w:r>
          </w:p>
        </w:tc>
        <w:tc>
          <w:tcPr>
            <w:tcW w:w="1276" w:type="dxa"/>
            <w:shd w:val="clear" w:color="auto" w:fill="BEBEBE"/>
          </w:tcPr>
          <w:p w14:paraId="15010E1D" w14:textId="77777777" w:rsidR="00094A04" w:rsidRPr="00397C7F" w:rsidRDefault="00094A04" w:rsidP="00250354">
            <w:r w:rsidRPr="00397C7F"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14:paraId="64873C29" w14:textId="1F27F931" w:rsidR="00094A04" w:rsidRPr="00397C7F" w:rsidRDefault="00094A04" w:rsidP="00250354">
            <w:r>
              <w:t>PRD-2017-G04</w:t>
            </w:r>
            <w:r w:rsidRPr="00397C7F">
              <w:t>-</w:t>
            </w:r>
            <w:r w:rsidR="00AA2706">
              <w:rPr>
                <w:rFonts w:hint="eastAsia"/>
              </w:rPr>
              <w:t>DC</w:t>
            </w:r>
          </w:p>
        </w:tc>
      </w:tr>
      <w:tr w:rsidR="00094A04" w:rsidRPr="00397C7F" w14:paraId="3FE3DC21" w14:textId="77777777" w:rsidTr="00250354">
        <w:tc>
          <w:tcPr>
            <w:tcW w:w="2547" w:type="dxa"/>
            <w:vMerge/>
            <w:shd w:val="clear" w:color="auto" w:fill="auto"/>
          </w:tcPr>
          <w:p w14:paraId="4D45D412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0AE5946E" w14:textId="77777777" w:rsidR="00094A04" w:rsidRPr="00397C7F" w:rsidRDefault="00094A04" w:rsidP="00250354">
            <w:r w:rsidRPr="00397C7F"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14:paraId="247BE3EE" w14:textId="6B871E59" w:rsidR="00094A04" w:rsidRPr="00397C7F" w:rsidRDefault="0018684B" w:rsidP="00250354">
            <w:pPr>
              <w:rPr>
                <w:rFonts w:hint="eastAsia"/>
              </w:rPr>
            </w:pPr>
            <w:r>
              <w:t>0.</w:t>
            </w:r>
            <w:r w:rsidR="00AA2706">
              <w:t>1</w:t>
            </w:r>
          </w:p>
        </w:tc>
      </w:tr>
      <w:tr w:rsidR="00094A04" w:rsidRPr="00397C7F" w14:paraId="06527A10" w14:textId="77777777" w:rsidTr="00250354">
        <w:tc>
          <w:tcPr>
            <w:tcW w:w="2547" w:type="dxa"/>
            <w:vMerge/>
            <w:shd w:val="clear" w:color="auto" w:fill="auto"/>
          </w:tcPr>
          <w:p w14:paraId="2380C072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1D63A2D1" w14:textId="77777777" w:rsidR="00094A04" w:rsidRPr="00397C7F" w:rsidRDefault="00094A04" w:rsidP="00250354">
            <w:r w:rsidRPr="00397C7F"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14:paraId="1269F7C2" w14:textId="77777777" w:rsidR="00094A04" w:rsidRPr="00397C7F" w:rsidRDefault="00094A04" w:rsidP="00250354">
            <w:r>
              <w:rPr>
                <w:rFonts w:hint="eastAsia"/>
              </w:rPr>
              <w:t>PRD-2017-G04</w:t>
            </w:r>
          </w:p>
        </w:tc>
      </w:tr>
      <w:tr w:rsidR="00094A04" w:rsidRPr="00397C7F" w14:paraId="12445BF5" w14:textId="77777777" w:rsidTr="00250354">
        <w:tc>
          <w:tcPr>
            <w:tcW w:w="2547" w:type="dxa"/>
            <w:vMerge/>
            <w:shd w:val="clear" w:color="auto" w:fill="auto"/>
          </w:tcPr>
          <w:p w14:paraId="25216E36" w14:textId="77777777" w:rsidR="00094A04" w:rsidRPr="00397C7F" w:rsidRDefault="00094A04" w:rsidP="00250354"/>
        </w:tc>
        <w:tc>
          <w:tcPr>
            <w:tcW w:w="1276" w:type="dxa"/>
            <w:shd w:val="clear" w:color="auto" w:fill="BEBEBE"/>
          </w:tcPr>
          <w:p w14:paraId="0E8DE284" w14:textId="77777777" w:rsidR="00094A04" w:rsidRPr="00397C7F" w:rsidRDefault="00094A04" w:rsidP="00250354">
            <w:r w:rsidRPr="00397C7F"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14:paraId="74378DB5" w14:textId="1BC695D2" w:rsidR="00094A04" w:rsidRPr="00397C7F" w:rsidRDefault="00AA2706" w:rsidP="00250354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 w:rsidR="00094A04">
              <w:rPr>
                <w:rFonts w:hint="eastAsia"/>
              </w:rPr>
              <w:t>-</w:t>
            </w:r>
            <w:r w:rsidR="004A616B">
              <w:t>1</w:t>
            </w:r>
            <w:r>
              <w:t>-4</w:t>
            </w:r>
          </w:p>
        </w:tc>
      </w:tr>
    </w:tbl>
    <w:p w14:paraId="63887B93" w14:textId="77777777" w:rsidR="00094A04" w:rsidRDefault="00094A04" w:rsidP="00094A04">
      <w:pPr>
        <w:sectPr w:rsidR="00094A04" w:rsidSect="00250354">
          <w:headerReference w:type="default" r:id="rId11"/>
          <w:footerReference w:type="even" r:id="rId12"/>
          <w:footerReference w:type="default" r:id="rId13"/>
          <w:footerReference w:type="first" r:id="rId14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5F9B1BD" w14:textId="77777777" w:rsidR="00094A04" w:rsidRDefault="00094A04" w:rsidP="00094A04">
      <w:pPr>
        <w:pStyle w:val="1"/>
        <w:jc w:val="center"/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51107"/>
      <w:bookmarkStart w:id="6" w:name="_Toc495751131"/>
      <w:bookmarkStart w:id="7" w:name="_Toc495751180"/>
      <w:bookmarkStart w:id="8" w:name="_Toc495751216"/>
      <w:bookmarkStart w:id="9" w:name="_Toc497346720"/>
      <w:bookmarkStart w:id="10" w:name="_Toc502832799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aa"/>
        <w:tblW w:w="8246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03"/>
        <w:gridCol w:w="1740"/>
      </w:tblGrid>
      <w:tr w:rsidR="0081234C" w14:paraId="47DBC329" w14:textId="77777777" w:rsidTr="0081234C">
        <w:trPr>
          <w:trHeight w:val="300"/>
        </w:trPr>
        <w:tc>
          <w:tcPr>
            <w:tcW w:w="1269" w:type="dxa"/>
            <w:shd w:val="clear" w:color="auto" w:fill="BEBEBE"/>
          </w:tcPr>
          <w:p w14:paraId="57245263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shd w:val="clear" w:color="auto" w:fill="BEBEBE"/>
          </w:tcPr>
          <w:p w14:paraId="277978AF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14:paraId="7A178772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03" w:type="dxa"/>
            <w:shd w:val="clear" w:color="auto" w:fill="BEBEBE"/>
          </w:tcPr>
          <w:p w14:paraId="73B41141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740" w:type="dxa"/>
            <w:shd w:val="clear" w:color="auto" w:fill="BEBEBE"/>
          </w:tcPr>
          <w:p w14:paraId="5E06D9BB" w14:textId="77777777" w:rsidR="00094A04" w:rsidRDefault="00094A04" w:rsidP="0025035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1234C" w14:paraId="1840DE22" w14:textId="77777777" w:rsidTr="0081234C">
        <w:trPr>
          <w:trHeight w:val="90"/>
        </w:trPr>
        <w:tc>
          <w:tcPr>
            <w:tcW w:w="1269" w:type="dxa"/>
          </w:tcPr>
          <w:p w14:paraId="54DAC8C5" w14:textId="007D0AAD" w:rsidR="00094A04" w:rsidRPr="00A86347" w:rsidRDefault="00094A04" w:rsidP="00250354">
            <w:r>
              <w:rPr>
                <w:rFonts w:hint="eastAsia"/>
              </w:rPr>
              <w:t>0.1</w:t>
            </w:r>
            <w:r w:rsidR="00542296">
              <w:rPr>
                <w:rFonts w:hint="eastAsia"/>
              </w:rPr>
              <w:t>.0</w:t>
            </w:r>
          </w:p>
        </w:tc>
        <w:tc>
          <w:tcPr>
            <w:tcW w:w="1704" w:type="dxa"/>
          </w:tcPr>
          <w:p w14:paraId="68551557" w14:textId="79CADC54" w:rsidR="00094A04" w:rsidRDefault="00AA2706" w:rsidP="00250354">
            <w:r>
              <w:rPr>
                <w:rFonts w:hint="eastAsia"/>
              </w:rPr>
              <w:t>张晓钒</w:t>
            </w:r>
          </w:p>
          <w:p w14:paraId="23209A67" w14:textId="77777777" w:rsidR="00094A04" w:rsidRPr="00A86347" w:rsidRDefault="00094A04" w:rsidP="00250354"/>
        </w:tc>
        <w:tc>
          <w:tcPr>
            <w:tcW w:w="1930" w:type="dxa"/>
          </w:tcPr>
          <w:p w14:paraId="34D01532" w14:textId="48733E47" w:rsidR="00094A04" w:rsidRDefault="00AA2706" w:rsidP="00250354">
            <w:r>
              <w:rPr>
                <w:rFonts w:hint="eastAsia"/>
              </w:rPr>
              <w:t>张晓钒</w:t>
            </w:r>
          </w:p>
          <w:p w14:paraId="2DC9E659" w14:textId="77777777" w:rsidR="00094A04" w:rsidRPr="00A86347" w:rsidRDefault="00094A04" w:rsidP="00250354"/>
        </w:tc>
        <w:tc>
          <w:tcPr>
            <w:tcW w:w="1603" w:type="dxa"/>
          </w:tcPr>
          <w:p w14:paraId="3596AD3D" w14:textId="2A7F787C" w:rsidR="00094A04" w:rsidRPr="00A86347" w:rsidRDefault="00AA2706" w:rsidP="00250354">
            <w:r>
              <w:rPr>
                <w:rFonts w:hint="eastAsia"/>
              </w:rPr>
              <w:t>2017/1/1</w:t>
            </w:r>
            <w:r w:rsidR="00094A04">
              <w:rPr>
                <w:rFonts w:hint="eastAsia"/>
              </w:rPr>
              <w:t>-2017/11/</w:t>
            </w:r>
            <w:r>
              <w:rPr>
                <w:rFonts w:hint="eastAsia"/>
              </w:rPr>
              <w:t>4</w:t>
            </w:r>
          </w:p>
        </w:tc>
        <w:tc>
          <w:tcPr>
            <w:tcW w:w="1740" w:type="dxa"/>
          </w:tcPr>
          <w:p w14:paraId="7080CCE2" w14:textId="77777777" w:rsidR="00094A04" w:rsidRPr="00A86347" w:rsidRDefault="00094A04" w:rsidP="00250354">
            <w:r>
              <w:rPr>
                <w:rFonts w:hint="eastAsia"/>
              </w:rPr>
              <w:t>起草</w:t>
            </w:r>
          </w:p>
        </w:tc>
      </w:tr>
    </w:tbl>
    <w:p w14:paraId="45918CDF" w14:textId="77777777" w:rsidR="00094A04" w:rsidRDefault="00094A04" w:rsidP="00094A04"/>
    <w:p w14:paraId="7BD6286A" w14:textId="77777777" w:rsidR="00094A04" w:rsidRDefault="00094A04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1786033185"/>
        <w:docPartObj>
          <w:docPartGallery w:val="Table of Contents"/>
          <w:docPartUnique/>
        </w:docPartObj>
      </w:sdtPr>
      <w:sdtContent>
        <w:p w14:paraId="61D96FCE" w14:textId="77777777" w:rsidR="00094A04" w:rsidRDefault="00094A04">
          <w:pPr>
            <w:pStyle w:val="af0"/>
          </w:pPr>
          <w:r>
            <w:rPr>
              <w:lang w:val="zh-CN"/>
            </w:rPr>
            <w:t>目录</w:t>
          </w:r>
        </w:p>
        <w:p w14:paraId="22BA5323" w14:textId="77777777" w:rsidR="00DF35C7" w:rsidRDefault="00094A0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32799" w:history="1">
            <w:r w:rsidR="00DF35C7" w:rsidRPr="00221D28">
              <w:rPr>
                <w:rStyle w:val="af1"/>
                <w:noProof/>
              </w:rPr>
              <w:t>版</w:t>
            </w:r>
            <w:r w:rsidR="00DF35C7" w:rsidRPr="00221D28">
              <w:rPr>
                <w:rStyle w:val="af1"/>
                <w:noProof/>
              </w:rPr>
              <w:t xml:space="preserve"> </w:t>
            </w:r>
            <w:r w:rsidR="00DF35C7" w:rsidRPr="00221D28">
              <w:rPr>
                <w:rStyle w:val="af1"/>
                <w:noProof/>
              </w:rPr>
              <w:t>本</w:t>
            </w:r>
            <w:r w:rsidR="00DF35C7" w:rsidRPr="00221D28">
              <w:rPr>
                <w:rStyle w:val="af1"/>
                <w:noProof/>
              </w:rPr>
              <w:t xml:space="preserve"> </w:t>
            </w:r>
            <w:r w:rsidR="00DF35C7" w:rsidRPr="00221D28">
              <w:rPr>
                <w:rStyle w:val="af1"/>
                <w:noProof/>
              </w:rPr>
              <w:t>历</w:t>
            </w:r>
            <w:r w:rsidR="00DF35C7" w:rsidRPr="00221D28">
              <w:rPr>
                <w:rStyle w:val="af1"/>
                <w:noProof/>
              </w:rPr>
              <w:t xml:space="preserve"> </w:t>
            </w:r>
            <w:r w:rsidR="00DF35C7" w:rsidRPr="00221D28">
              <w:rPr>
                <w:rStyle w:val="af1"/>
                <w:noProof/>
              </w:rPr>
              <w:t>史</w:t>
            </w:r>
            <w:r w:rsidR="00DF35C7">
              <w:rPr>
                <w:noProof/>
                <w:webHidden/>
              </w:rPr>
              <w:tab/>
            </w:r>
            <w:r w:rsidR="00DF35C7">
              <w:rPr>
                <w:noProof/>
                <w:webHidden/>
              </w:rPr>
              <w:fldChar w:fldCharType="begin"/>
            </w:r>
            <w:r w:rsidR="00DF35C7">
              <w:rPr>
                <w:noProof/>
                <w:webHidden/>
              </w:rPr>
              <w:instrText xml:space="preserve"> PAGEREF _Toc502832799 \h </w:instrText>
            </w:r>
            <w:r w:rsidR="00DF35C7">
              <w:rPr>
                <w:noProof/>
                <w:webHidden/>
              </w:rPr>
            </w:r>
            <w:r w:rsidR="00DF35C7">
              <w:rPr>
                <w:noProof/>
                <w:webHidden/>
              </w:rPr>
              <w:fldChar w:fldCharType="separate"/>
            </w:r>
            <w:r w:rsidR="00DF35C7">
              <w:rPr>
                <w:noProof/>
                <w:webHidden/>
              </w:rPr>
              <w:t>2</w:t>
            </w:r>
            <w:r w:rsidR="00DF35C7">
              <w:rPr>
                <w:noProof/>
                <w:webHidden/>
              </w:rPr>
              <w:fldChar w:fldCharType="end"/>
            </w:r>
          </w:hyperlink>
        </w:p>
        <w:p w14:paraId="61143344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0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9177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1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734D" w14:textId="77777777" w:rsidR="00DF35C7" w:rsidRDefault="00DF35C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2" w:history="1">
            <w:r w:rsidRPr="00221D28">
              <w:rPr>
                <w:rStyle w:val="af1"/>
                <w:rFonts w:asciiTheme="minorEastAsia" w:hAnsiTheme="minorEastAsia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081E" w14:textId="77777777" w:rsidR="00DF35C7" w:rsidRDefault="00DF35C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3" w:history="1">
            <w:r w:rsidRPr="00221D28">
              <w:rPr>
                <w:rStyle w:val="af1"/>
                <w:rFonts w:asciiTheme="minorEastAsia" w:hAnsiTheme="minorEastAsia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45B1D" w14:textId="77777777" w:rsidR="00DF35C7" w:rsidRDefault="00DF35C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4" w:history="1">
            <w:r w:rsidRPr="00221D28">
              <w:rPr>
                <w:rStyle w:val="af1"/>
                <w:rFonts w:asciiTheme="minorEastAsia" w:hAnsiTheme="minorEastAsia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36E2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5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63A6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6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角色和职责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D8B4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7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变更请求状态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65E7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8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准入标准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3A25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09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4E25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0" w:history="1">
            <w:r w:rsidRPr="00221D28">
              <w:rPr>
                <w:rStyle w:val="af1"/>
                <w:rFonts w:asciiTheme="majorEastAsia" w:hAnsi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noProof/>
              </w:rPr>
              <w:t>评估变更请求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BDD5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1" w:history="1">
            <w:r w:rsidRPr="00221D28">
              <w:rPr>
                <w:rStyle w:val="af1"/>
                <w:rFonts w:asciiTheme="majorEastAsia" w:hAnsi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noProof/>
              </w:rPr>
              <w:t>决定变更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466E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2" w:history="1">
            <w:r w:rsidRPr="00221D28">
              <w:rPr>
                <w:rStyle w:val="af1"/>
                <w:rFonts w:asciiTheme="majorEastAsia" w:hAnsi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noProof/>
              </w:rPr>
              <w:t>实现变更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D0AF" w14:textId="77777777" w:rsidR="00DF35C7" w:rsidRDefault="00DF35C7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3" w:history="1">
            <w:r w:rsidRPr="00221D28">
              <w:rPr>
                <w:rStyle w:val="af1"/>
                <w:rFonts w:asciiTheme="majorEastAsia" w:hAnsiTheme="majorEastAsia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noProof/>
              </w:rPr>
              <w:t>验证变更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DCAE6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4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退出标准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C706" w14:textId="77777777" w:rsidR="00DF35C7" w:rsidRDefault="00DF35C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02832815" w:history="1"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221D28">
              <w:rPr>
                <w:rStyle w:val="af1"/>
                <w:rFonts w:asciiTheme="majorEastAsia" w:eastAsiaTheme="majorEastAsia" w:hAnsiTheme="majorEastAsia"/>
                <w:noProof/>
              </w:rPr>
              <w:t>变更控制状态报告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_Toc502832815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0462" w14:textId="77777777" w:rsidR="00094A04" w:rsidRDefault="00094A04">
          <w:r>
            <w:rPr>
              <w:b/>
              <w:bCs/>
              <w:lang w:val="zh-CN"/>
            </w:rPr>
            <w:fldChar w:fldCharType="end"/>
          </w:r>
        </w:p>
      </w:sdtContent>
    </w:sdt>
    <w:p w14:paraId="419A19D7" w14:textId="77777777" w:rsidR="00094A04" w:rsidRDefault="00094A04" w:rsidP="00094A04"/>
    <w:p w14:paraId="4FDE18DB" w14:textId="77777777" w:rsidR="00094A04" w:rsidRDefault="00094A04">
      <w:pPr>
        <w:widowControl/>
        <w:jc w:val="left"/>
      </w:pPr>
      <w:r>
        <w:br w:type="page"/>
      </w:r>
    </w:p>
    <w:p w14:paraId="76057001" w14:textId="4C5E2708" w:rsidR="004040B3" w:rsidRPr="00A36A1F" w:rsidRDefault="00FC4525" w:rsidP="00C709C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11" w:name="_Toc502832800"/>
      <w:r w:rsidRPr="00A36A1F">
        <w:rPr>
          <w:rFonts w:asciiTheme="majorEastAsia" w:eastAsiaTheme="majorEastAsia" w:hAnsiTheme="majorEastAsia" w:hint="eastAsia"/>
        </w:rPr>
        <w:lastRenderedPageBreak/>
        <w:t>引言</w:t>
      </w:r>
      <w:bookmarkEnd w:id="11"/>
    </w:p>
    <w:p w14:paraId="3DF4DD50" w14:textId="77777777" w:rsidR="00FC4525" w:rsidRPr="00A36A1F" w:rsidRDefault="00FC4525" w:rsidP="00C709C1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/>
        </w:rPr>
      </w:pPr>
      <w:bookmarkStart w:id="12" w:name="_Toc497676977"/>
      <w:bookmarkStart w:id="13" w:name="_Toc13909"/>
      <w:bookmarkStart w:id="14" w:name="_Toc30344"/>
      <w:bookmarkStart w:id="15" w:name="_Toc495751109"/>
      <w:bookmarkStart w:id="16" w:name="_Toc465237986"/>
      <w:bookmarkStart w:id="17" w:name="_Toc22657"/>
      <w:bookmarkStart w:id="18" w:name="_Toc495751133"/>
      <w:bookmarkStart w:id="19" w:name="_Toc495751218"/>
      <w:bookmarkStart w:id="20" w:name="_Toc495751182"/>
      <w:bookmarkStart w:id="21" w:name="_Toc15528"/>
      <w:bookmarkStart w:id="22" w:name="_Toc502832801"/>
      <w:r w:rsidRPr="00A36A1F">
        <w:rPr>
          <w:rFonts w:asciiTheme="majorEastAsia" w:eastAsiaTheme="majorEastAsia" w:hAnsiTheme="majorEastAsia" w:hint="eastAsia"/>
        </w:rPr>
        <w:t>编写</w:t>
      </w:r>
      <w:r w:rsidRPr="00A36A1F">
        <w:rPr>
          <w:rFonts w:asciiTheme="majorEastAsia" w:eastAsiaTheme="majorEastAsia" w:hAnsiTheme="majorEastAsia"/>
        </w:rPr>
        <w:t>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35C16E1" w14:textId="2EFD9294" w:rsidR="001C1548" w:rsidRDefault="00143C1E" w:rsidP="001C1548">
      <w:pPr>
        <w:ind w:firstLineChars="200" w:firstLine="420"/>
      </w:pPr>
      <w:bookmarkStart w:id="23" w:name="_Toc465237988"/>
      <w:r>
        <w:rPr>
          <w:rFonts w:hint="eastAsia"/>
          <w:szCs w:val="21"/>
        </w:rPr>
        <w:t>为</w:t>
      </w:r>
      <w:r w:rsidR="00084E50">
        <w:rPr>
          <w:rFonts w:hint="eastAsia"/>
          <w:szCs w:val="21"/>
        </w:rPr>
        <w:t>了验证用户提出的需求变更是否要进行，而编写其文档来具体分析需求变更是否进行。</w:t>
      </w:r>
      <w:bookmarkStart w:id="24" w:name="_GoBack"/>
      <w:bookmarkEnd w:id="24"/>
    </w:p>
    <w:p w14:paraId="355026A4" w14:textId="77777777" w:rsidR="00FC4525" w:rsidRPr="00A36A1F" w:rsidRDefault="00FC4525" w:rsidP="00C709C1">
      <w:pPr>
        <w:pStyle w:val="a1"/>
        <w:numPr>
          <w:ilvl w:val="2"/>
          <w:numId w:val="1"/>
        </w:numPr>
        <w:rPr>
          <w:rFonts w:asciiTheme="majorEastAsia" w:eastAsiaTheme="majorEastAsia" w:hAnsiTheme="majorEastAsia"/>
        </w:rPr>
      </w:pPr>
      <w:bookmarkStart w:id="25" w:name="_Toc495751135"/>
      <w:bookmarkStart w:id="26" w:name="_Toc495751184"/>
      <w:bookmarkStart w:id="27" w:name="_Toc6551"/>
      <w:bookmarkStart w:id="28" w:name="_Toc18634"/>
      <w:bookmarkStart w:id="29" w:name="_Toc495751111"/>
      <w:bookmarkStart w:id="30" w:name="_Toc495751220"/>
      <w:bookmarkStart w:id="31" w:name="_Toc23280"/>
      <w:bookmarkStart w:id="32" w:name="_Toc497676979"/>
      <w:bookmarkStart w:id="33" w:name="_Toc466020185"/>
      <w:bookmarkStart w:id="34" w:name="_Toc2660"/>
      <w:bookmarkStart w:id="35" w:name="_Toc502832802"/>
      <w:r w:rsidRPr="00A36A1F">
        <w:rPr>
          <w:rFonts w:asciiTheme="majorEastAsia" w:eastAsiaTheme="majorEastAsia" w:hAnsiTheme="majorEastAsia" w:hint="eastAsia"/>
        </w:rPr>
        <w:t>项目名称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5EE73AD1" w14:textId="77777777" w:rsidR="00FC4525" w:rsidRDefault="00FC4525" w:rsidP="00FC4525">
      <w:pPr>
        <w:ind w:leftChars="200" w:left="420"/>
      </w:pPr>
      <w:r>
        <w:rPr>
          <w:rFonts w:hint="eastAsia"/>
        </w:rPr>
        <w:t>项目名称：软件工程系列课程教学辅助网站</w:t>
      </w:r>
    </w:p>
    <w:p w14:paraId="67C84A93" w14:textId="77777777" w:rsidR="00FC4525" w:rsidRDefault="00FC4525" w:rsidP="00FC4525">
      <w:pPr>
        <w:ind w:leftChars="200" w:left="420"/>
      </w:pPr>
      <w:r>
        <w:rPr>
          <w:rFonts w:hint="eastAsia"/>
        </w:rPr>
        <w:t>项目代号：</w:t>
      </w:r>
      <w:bookmarkStart w:id="36" w:name="OLE_LINK1"/>
      <w:r>
        <w:t>Software Engineering Courses Teaching Assistant Website</w:t>
      </w:r>
      <w:bookmarkEnd w:id="36"/>
    </w:p>
    <w:p w14:paraId="09E1E3C4" w14:textId="77777777" w:rsidR="00FC4525" w:rsidRPr="00A36A1F" w:rsidRDefault="00FC4525" w:rsidP="00C709C1">
      <w:pPr>
        <w:pStyle w:val="a1"/>
        <w:numPr>
          <w:ilvl w:val="2"/>
          <w:numId w:val="1"/>
        </w:numPr>
        <w:rPr>
          <w:rFonts w:asciiTheme="majorEastAsia" w:eastAsiaTheme="majorEastAsia" w:hAnsiTheme="majorEastAsia"/>
        </w:rPr>
      </w:pPr>
      <w:bookmarkStart w:id="37" w:name="_Toc495751112"/>
      <w:bookmarkStart w:id="38" w:name="_Toc3266"/>
      <w:bookmarkStart w:id="39" w:name="_Toc497676980"/>
      <w:bookmarkStart w:id="40" w:name="_Toc495751221"/>
      <w:bookmarkStart w:id="41" w:name="_Toc466020186"/>
      <w:bookmarkStart w:id="42" w:name="_Toc22897"/>
      <w:bookmarkStart w:id="43" w:name="_Toc495751136"/>
      <w:bookmarkStart w:id="44" w:name="_Toc495751185"/>
      <w:bookmarkStart w:id="45" w:name="_Toc20914"/>
      <w:bookmarkStart w:id="46" w:name="_Toc6325"/>
      <w:bookmarkStart w:id="47" w:name="_Toc502832803"/>
      <w:r w:rsidRPr="00A36A1F">
        <w:rPr>
          <w:rFonts w:asciiTheme="majorEastAsia" w:eastAsiaTheme="majorEastAsia" w:hAnsiTheme="majorEastAsia" w:hint="eastAsia"/>
        </w:rPr>
        <w:t>项目的任务提出者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39EB7B12" w14:textId="77777777" w:rsidR="00FC4525" w:rsidRDefault="00FC4525" w:rsidP="00FC4525">
      <w:pPr>
        <w:pStyle w:val="af5"/>
        <w:keepNext/>
      </w:pPr>
      <w:bookmarkStart w:id="48" w:name="_Toc465608322"/>
      <w:bookmarkStart w:id="49" w:name="_Toc494378516"/>
      <w:r>
        <w:t xml:space="preserve">表格 </w:t>
      </w:r>
      <w:fldSimple w:instr=" SEQ 表格 \* ARABIC ">
        <w:r>
          <w:rPr>
            <w:noProof/>
          </w:rPr>
          <w:t>1</w:t>
        </w:r>
      </w:fldSimple>
      <w:r>
        <w:rPr>
          <w:rFonts w:hint="eastAsia"/>
        </w:rPr>
        <w:t>.2.2项目提出者</w:t>
      </w:r>
      <w:bookmarkEnd w:id="48"/>
      <w:bookmarkEnd w:id="49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1842"/>
        <w:gridCol w:w="1134"/>
        <w:gridCol w:w="1276"/>
        <w:gridCol w:w="992"/>
      </w:tblGrid>
      <w:tr w:rsidR="00FC4525" w14:paraId="66588A2B" w14:textId="77777777" w:rsidTr="00FC4525">
        <w:trPr>
          <w:jc w:val="center"/>
        </w:trPr>
        <w:tc>
          <w:tcPr>
            <w:tcW w:w="846" w:type="dxa"/>
            <w:shd w:val="clear" w:color="auto" w:fill="BFBFBF"/>
          </w:tcPr>
          <w:p w14:paraId="19DD231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134" w:type="dxa"/>
            <w:shd w:val="clear" w:color="auto" w:fill="BFBFBF"/>
          </w:tcPr>
          <w:p w14:paraId="539873D0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1276" w:type="dxa"/>
            <w:shd w:val="clear" w:color="auto" w:fill="BFBFBF"/>
          </w:tcPr>
          <w:p w14:paraId="1A9FC476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842" w:type="dxa"/>
            <w:shd w:val="clear" w:color="auto" w:fill="BFBFBF"/>
          </w:tcPr>
          <w:p w14:paraId="7E40AAC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134" w:type="dxa"/>
            <w:shd w:val="clear" w:color="auto" w:fill="BFBFBF"/>
          </w:tcPr>
          <w:p w14:paraId="11E53C56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1276" w:type="dxa"/>
            <w:shd w:val="clear" w:color="auto" w:fill="BFBFBF"/>
          </w:tcPr>
          <w:p w14:paraId="22487C32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微信</w:t>
            </w:r>
          </w:p>
        </w:tc>
        <w:tc>
          <w:tcPr>
            <w:tcW w:w="992" w:type="dxa"/>
            <w:shd w:val="clear" w:color="auto" w:fill="BFBFBF"/>
          </w:tcPr>
          <w:p w14:paraId="51D1528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FC4525" w14:paraId="2684A09E" w14:textId="77777777" w:rsidTr="00FC4525">
        <w:trPr>
          <w:trHeight w:val="198"/>
          <w:jc w:val="center"/>
        </w:trPr>
        <w:tc>
          <w:tcPr>
            <w:tcW w:w="846" w:type="dxa"/>
            <w:shd w:val="clear" w:color="auto" w:fill="FFFFFF"/>
          </w:tcPr>
          <w:p w14:paraId="6DB96E22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杨枨</w:t>
            </w:r>
          </w:p>
        </w:tc>
        <w:tc>
          <w:tcPr>
            <w:tcW w:w="1134" w:type="dxa"/>
            <w:shd w:val="clear" w:color="auto" w:fill="FFFFFF"/>
          </w:tcPr>
          <w:p w14:paraId="7DC2F85F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项目发布人</w:t>
            </w:r>
          </w:p>
        </w:tc>
        <w:tc>
          <w:tcPr>
            <w:tcW w:w="1276" w:type="dxa"/>
            <w:shd w:val="clear" w:color="auto" w:fill="FFFFFF"/>
          </w:tcPr>
          <w:p w14:paraId="3BBF559D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13357102333</w:t>
            </w:r>
          </w:p>
        </w:tc>
        <w:tc>
          <w:tcPr>
            <w:tcW w:w="1842" w:type="dxa"/>
            <w:shd w:val="clear" w:color="auto" w:fill="FFFFFF"/>
          </w:tcPr>
          <w:p w14:paraId="364440AD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15" w:history="1">
              <w:r w:rsidR="00FC4525">
                <w:rPr>
                  <w:rStyle w:val="af1"/>
                  <w:sz w:val="18"/>
                  <w:szCs w:val="18"/>
                </w:rPr>
                <w:t>yangc@zucc.edu.cn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7372021D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3407837159</w:t>
            </w:r>
          </w:p>
        </w:tc>
        <w:tc>
          <w:tcPr>
            <w:tcW w:w="1276" w:type="dxa"/>
            <w:shd w:val="clear" w:color="auto" w:fill="FFFFFF"/>
          </w:tcPr>
          <w:p w14:paraId="77C8077F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Holley</w:t>
            </w:r>
            <w:r>
              <w:rPr>
                <w:sz w:val="18"/>
                <w:szCs w:val="18"/>
              </w:rPr>
              <w:t>Yang</w:t>
            </w:r>
          </w:p>
        </w:tc>
        <w:tc>
          <w:tcPr>
            <w:tcW w:w="992" w:type="dxa"/>
            <w:shd w:val="clear" w:color="auto" w:fill="FFFFFF"/>
          </w:tcPr>
          <w:p w14:paraId="4FD481CE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理四</w:t>
            </w:r>
            <w:r>
              <w:rPr>
                <w:rFonts w:hint="eastAsia"/>
                <w:sz w:val="18"/>
                <w:szCs w:val="18"/>
              </w:rPr>
              <w:t>504</w:t>
            </w:r>
          </w:p>
        </w:tc>
      </w:tr>
      <w:tr w:rsidR="00FC4525" w14:paraId="66D6ECDB" w14:textId="77777777" w:rsidTr="00FC4525">
        <w:trPr>
          <w:jc w:val="center"/>
        </w:trPr>
        <w:tc>
          <w:tcPr>
            <w:tcW w:w="846" w:type="dxa"/>
            <w:shd w:val="clear" w:color="auto" w:fill="FFFFFF"/>
          </w:tcPr>
          <w:p w14:paraId="49128CA3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侯宏仑</w:t>
            </w:r>
          </w:p>
        </w:tc>
        <w:tc>
          <w:tcPr>
            <w:tcW w:w="1134" w:type="dxa"/>
            <w:shd w:val="clear" w:color="auto" w:fill="FFFFFF"/>
          </w:tcPr>
          <w:p w14:paraId="67AA2EBE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教师</w:t>
            </w:r>
          </w:p>
        </w:tc>
        <w:tc>
          <w:tcPr>
            <w:tcW w:w="1276" w:type="dxa"/>
            <w:shd w:val="clear" w:color="auto" w:fill="FFFFFF"/>
          </w:tcPr>
          <w:p w14:paraId="06D00D96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13071858629</w:t>
            </w:r>
          </w:p>
        </w:tc>
        <w:tc>
          <w:tcPr>
            <w:tcW w:w="1842" w:type="dxa"/>
            <w:shd w:val="clear" w:color="auto" w:fill="FFFFFF"/>
          </w:tcPr>
          <w:p w14:paraId="76A5EFCE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16" w:history="1">
              <w:r w:rsidR="00FC4525">
                <w:rPr>
                  <w:rStyle w:val="af1"/>
                  <w:sz w:val="18"/>
                  <w:szCs w:val="18"/>
                </w:rPr>
                <w:t>houhl@</w:t>
              </w:r>
              <w:r w:rsidR="00FC4525">
                <w:rPr>
                  <w:rStyle w:val="af1"/>
                  <w:rFonts w:hint="eastAsia"/>
                  <w:sz w:val="18"/>
                  <w:szCs w:val="18"/>
                </w:rPr>
                <w:t>zucc</w:t>
              </w:r>
              <w:r w:rsidR="00FC4525">
                <w:rPr>
                  <w:rStyle w:val="af1"/>
                  <w:sz w:val="18"/>
                  <w:szCs w:val="18"/>
                </w:rPr>
                <w:t>.edu.cn</w:t>
              </w:r>
            </w:hyperlink>
          </w:p>
        </w:tc>
        <w:tc>
          <w:tcPr>
            <w:tcW w:w="1134" w:type="dxa"/>
            <w:shd w:val="clear" w:color="auto" w:fill="FFFFFF"/>
          </w:tcPr>
          <w:p w14:paraId="56EDBA81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56689824</w:t>
            </w:r>
          </w:p>
        </w:tc>
        <w:tc>
          <w:tcPr>
            <w:tcW w:w="1276" w:type="dxa"/>
            <w:shd w:val="clear" w:color="auto" w:fill="FFFFFF"/>
          </w:tcPr>
          <w:p w14:paraId="7918CCB0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土豆烧牛牛</w:t>
            </w:r>
          </w:p>
        </w:tc>
        <w:tc>
          <w:tcPr>
            <w:tcW w:w="992" w:type="dxa"/>
            <w:shd w:val="clear" w:color="auto" w:fill="FFFFFF"/>
          </w:tcPr>
          <w:p w14:paraId="4771765F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理四</w:t>
            </w:r>
            <w:r>
              <w:rPr>
                <w:rFonts w:hint="eastAsia"/>
                <w:sz w:val="18"/>
                <w:szCs w:val="18"/>
              </w:rPr>
              <w:t>501</w:t>
            </w:r>
          </w:p>
        </w:tc>
      </w:tr>
    </w:tbl>
    <w:p w14:paraId="5E497F4C" w14:textId="77777777" w:rsidR="00FC4525" w:rsidRPr="00A36A1F" w:rsidRDefault="00FC4525" w:rsidP="00C709C1">
      <w:pPr>
        <w:pStyle w:val="a1"/>
        <w:numPr>
          <w:ilvl w:val="2"/>
          <w:numId w:val="1"/>
        </w:numPr>
        <w:rPr>
          <w:rFonts w:asciiTheme="majorEastAsia" w:eastAsiaTheme="majorEastAsia" w:hAnsiTheme="majorEastAsia"/>
        </w:rPr>
      </w:pPr>
      <w:bookmarkStart w:id="50" w:name="_Toc497676981"/>
      <w:bookmarkStart w:id="51" w:name="_Toc466020187"/>
      <w:bookmarkStart w:id="52" w:name="_Toc495751222"/>
      <w:bookmarkStart w:id="53" w:name="_Toc495751186"/>
      <w:bookmarkStart w:id="54" w:name="_Toc495751137"/>
      <w:bookmarkStart w:id="55" w:name="_Toc19948"/>
      <w:bookmarkStart w:id="56" w:name="_Toc495751113"/>
      <w:bookmarkStart w:id="57" w:name="_Toc25296"/>
      <w:bookmarkStart w:id="58" w:name="_Toc4449"/>
      <w:bookmarkStart w:id="59" w:name="_Toc9495"/>
      <w:bookmarkStart w:id="60" w:name="_Toc502832804"/>
      <w:r w:rsidRPr="00A36A1F">
        <w:rPr>
          <w:rFonts w:asciiTheme="majorEastAsia" w:eastAsiaTheme="majorEastAsia" w:hAnsiTheme="majorEastAsia" w:hint="eastAsia"/>
        </w:rPr>
        <w:t>项目</w:t>
      </w:r>
      <w:r w:rsidRPr="00A36A1F">
        <w:rPr>
          <w:rFonts w:asciiTheme="majorEastAsia" w:eastAsiaTheme="majorEastAsia" w:hAnsiTheme="majorEastAsia"/>
        </w:rPr>
        <w:t>开发</w:t>
      </w:r>
      <w:r w:rsidRPr="00A36A1F">
        <w:rPr>
          <w:rFonts w:asciiTheme="majorEastAsia" w:eastAsiaTheme="majorEastAsia" w:hAnsiTheme="majorEastAsia" w:hint="eastAsia"/>
        </w:rPr>
        <w:t>团队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4A57C79" w14:textId="77777777" w:rsidR="00FC4525" w:rsidRDefault="00FC4525" w:rsidP="00FC4525">
      <w:pPr>
        <w:pStyle w:val="af5"/>
        <w:keepNext/>
      </w:pPr>
      <w:bookmarkStart w:id="61" w:name="_Toc494378517"/>
      <w:bookmarkStart w:id="62" w:name="_Toc465608323"/>
      <w:r>
        <w:t xml:space="preserve">表格 </w:t>
      </w:r>
      <w:r>
        <w:rPr>
          <w:rFonts w:hint="eastAsia"/>
        </w:rPr>
        <w:t>1.</w:t>
      </w:r>
      <w:fldSimple w:instr=" SEQ 表格 \* ARABIC ">
        <w:r>
          <w:rPr>
            <w:noProof/>
          </w:rPr>
          <w:t>2</w:t>
        </w:r>
      </w:fldSimple>
      <w:r>
        <w:rPr>
          <w:rFonts w:hint="eastAsia"/>
        </w:rPr>
        <w:t>.3开发团队</w:t>
      </w:r>
      <w:bookmarkEnd w:id="61"/>
      <w:bookmarkEnd w:id="62"/>
    </w:p>
    <w:tbl>
      <w:tblPr>
        <w:tblW w:w="8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735"/>
        <w:gridCol w:w="1321"/>
        <w:gridCol w:w="2499"/>
        <w:gridCol w:w="1174"/>
        <w:gridCol w:w="1280"/>
        <w:gridCol w:w="1061"/>
      </w:tblGrid>
      <w:tr w:rsidR="00FC4525" w14:paraId="30202D23" w14:textId="77777777" w:rsidTr="00FC4525">
        <w:trPr>
          <w:jc w:val="center"/>
        </w:trPr>
        <w:tc>
          <w:tcPr>
            <w:tcW w:w="880" w:type="dxa"/>
            <w:shd w:val="clear" w:color="auto" w:fill="BFBFBF"/>
          </w:tcPr>
          <w:p w14:paraId="1BA4FD15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735" w:type="dxa"/>
            <w:shd w:val="clear" w:color="auto" w:fill="BFBFBF"/>
          </w:tcPr>
          <w:p w14:paraId="238DE147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职位</w:t>
            </w:r>
          </w:p>
        </w:tc>
        <w:tc>
          <w:tcPr>
            <w:tcW w:w="1321" w:type="dxa"/>
            <w:shd w:val="clear" w:color="auto" w:fill="BFBFBF"/>
          </w:tcPr>
          <w:p w14:paraId="150821AF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2499" w:type="dxa"/>
            <w:shd w:val="clear" w:color="auto" w:fill="BFBFBF"/>
          </w:tcPr>
          <w:p w14:paraId="7400F596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174" w:type="dxa"/>
            <w:shd w:val="clear" w:color="auto" w:fill="BFBFBF"/>
          </w:tcPr>
          <w:p w14:paraId="63DA727A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QQ</w:t>
            </w:r>
          </w:p>
        </w:tc>
        <w:tc>
          <w:tcPr>
            <w:tcW w:w="1280" w:type="dxa"/>
            <w:shd w:val="clear" w:color="auto" w:fill="BFBFBF"/>
          </w:tcPr>
          <w:p w14:paraId="4E669D3E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微信</w:t>
            </w:r>
          </w:p>
        </w:tc>
        <w:tc>
          <w:tcPr>
            <w:tcW w:w="1061" w:type="dxa"/>
            <w:shd w:val="clear" w:color="auto" w:fill="BFBFBF"/>
          </w:tcPr>
          <w:p w14:paraId="51AB3514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寝室</w:t>
            </w:r>
          </w:p>
        </w:tc>
      </w:tr>
      <w:tr w:rsidR="00FC4525" w14:paraId="4CD3D7EC" w14:textId="77777777" w:rsidTr="00FC4525">
        <w:trPr>
          <w:jc w:val="center"/>
        </w:trPr>
        <w:tc>
          <w:tcPr>
            <w:tcW w:w="880" w:type="dxa"/>
            <w:shd w:val="clear" w:color="auto" w:fill="FFFFFF"/>
          </w:tcPr>
          <w:p w14:paraId="5D706EA1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郑丁公</w:t>
            </w:r>
          </w:p>
        </w:tc>
        <w:tc>
          <w:tcPr>
            <w:tcW w:w="735" w:type="dxa"/>
            <w:shd w:val="clear" w:color="auto" w:fill="FFFFFF"/>
          </w:tcPr>
          <w:p w14:paraId="3D510B4D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组长</w:t>
            </w:r>
          </w:p>
        </w:tc>
        <w:tc>
          <w:tcPr>
            <w:tcW w:w="1321" w:type="dxa"/>
            <w:shd w:val="clear" w:color="auto" w:fill="FFFFFF"/>
          </w:tcPr>
          <w:p w14:paraId="692B69A1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18072798253</w:t>
            </w:r>
          </w:p>
        </w:tc>
        <w:tc>
          <w:tcPr>
            <w:tcW w:w="2499" w:type="dxa"/>
            <w:shd w:val="clear" w:color="auto" w:fill="FFFFFF"/>
          </w:tcPr>
          <w:p w14:paraId="41802B77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17" w:history="1">
              <w:r w:rsidR="00FC4525">
                <w:rPr>
                  <w:rStyle w:val="af1"/>
                  <w:rFonts w:hint="eastAsia"/>
                  <w:sz w:val="18"/>
                  <w:szCs w:val="18"/>
                </w:rPr>
                <w:t>31501317@stu</w:t>
              </w:r>
              <w:r w:rsidR="00FC4525">
                <w:rPr>
                  <w:rStyle w:val="af1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174" w:type="dxa"/>
            <w:shd w:val="clear" w:color="auto" w:fill="FFFFFF"/>
          </w:tcPr>
          <w:p w14:paraId="6D10563C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380207345</w:t>
            </w:r>
          </w:p>
        </w:tc>
        <w:tc>
          <w:tcPr>
            <w:tcW w:w="1280" w:type="dxa"/>
            <w:shd w:val="clear" w:color="auto" w:fill="FFFFFF"/>
          </w:tcPr>
          <w:p w14:paraId="26C92C1E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18072798253</w:t>
            </w:r>
          </w:p>
        </w:tc>
        <w:tc>
          <w:tcPr>
            <w:tcW w:w="1061" w:type="dxa"/>
            <w:shd w:val="clear" w:color="auto" w:fill="FFFFFF"/>
          </w:tcPr>
          <w:p w14:paraId="0EAE392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1-522</w:t>
            </w:r>
          </w:p>
        </w:tc>
      </w:tr>
      <w:tr w:rsidR="00FC4525" w14:paraId="04C047C6" w14:textId="77777777" w:rsidTr="00FC4525">
        <w:trPr>
          <w:jc w:val="center"/>
        </w:trPr>
        <w:tc>
          <w:tcPr>
            <w:tcW w:w="880" w:type="dxa"/>
            <w:shd w:val="clear" w:color="auto" w:fill="FFFFFF"/>
          </w:tcPr>
          <w:p w14:paraId="760F6680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张晓钒</w:t>
            </w:r>
          </w:p>
        </w:tc>
        <w:tc>
          <w:tcPr>
            <w:tcW w:w="735" w:type="dxa"/>
            <w:shd w:val="clear" w:color="auto" w:fill="FFFFFF"/>
          </w:tcPr>
          <w:p w14:paraId="47DC40AC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1321" w:type="dxa"/>
            <w:shd w:val="clear" w:color="auto" w:fill="FFFFFF"/>
          </w:tcPr>
          <w:p w14:paraId="67A9F035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15858266581</w:t>
            </w:r>
          </w:p>
        </w:tc>
        <w:tc>
          <w:tcPr>
            <w:tcW w:w="2499" w:type="dxa"/>
            <w:shd w:val="clear" w:color="auto" w:fill="FFFFFF"/>
          </w:tcPr>
          <w:p w14:paraId="7D710667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18" w:history="1">
              <w:r w:rsidR="00FC4525">
                <w:rPr>
                  <w:rStyle w:val="af1"/>
                  <w:rFonts w:hint="eastAsia"/>
                  <w:sz w:val="18"/>
                  <w:szCs w:val="18"/>
                </w:rPr>
                <w:t>31501315@stu</w:t>
              </w:r>
              <w:r w:rsidR="00FC4525">
                <w:rPr>
                  <w:rStyle w:val="af1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174" w:type="dxa"/>
            <w:shd w:val="clear" w:color="auto" w:fill="FFFFFF"/>
          </w:tcPr>
          <w:p w14:paraId="740FA5DC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1021812863</w:t>
            </w:r>
          </w:p>
        </w:tc>
        <w:tc>
          <w:tcPr>
            <w:tcW w:w="1280" w:type="dxa"/>
            <w:shd w:val="clear" w:color="auto" w:fill="FFFFFF"/>
          </w:tcPr>
          <w:p w14:paraId="175AE049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15858266581</w:t>
            </w:r>
          </w:p>
        </w:tc>
        <w:tc>
          <w:tcPr>
            <w:tcW w:w="1061" w:type="dxa"/>
            <w:shd w:val="clear" w:color="auto" w:fill="FFFFFF"/>
          </w:tcPr>
          <w:p w14:paraId="145B11A3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1-522</w:t>
            </w:r>
          </w:p>
        </w:tc>
      </w:tr>
      <w:tr w:rsidR="00FC4525" w14:paraId="119AA02E" w14:textId="77777777" w:rsidTr="00FC4525">
        <w:trPr>
          <w:jc w:val="center"/>
        </w:trPr>
        <w:tc>
          <w:tcPr>
            <w:tcW w:w="880" w:type="dxa"/>
            <w:shd w:val="clear" w:color="auto" w:fill="FFFFFF"/>
          </w:tcPr>
          <w:p w14:paraId="5F8E3B30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张天颖</w:t>
            </w:r>
          </w:p>
        </w:tc>
        <w:tc>
          <w:tcPr>
            <w:tcW w:w="735" w:type="dxa"/>
            <w:shd w:val="clear" w:color="auto" w:fill="FFFFFF"/>
          </w:tcPr>
          <w:p w14:paraId="6E818C7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1321" w:type="dxa"/>
            <w:shd w:val="clear" w:color="auto" w:fill="FFFFFF"/>
          </w:tcPr>
          <w:p w14:paraId="7AF74809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15990013716</w:t>
            </w:r>
          </w:p>
        </w:tc>
        <w:tc>
          <w:tcPr>
            <w:tcW w:w="2499" w:type="dxa"/>
            <w:shd w:val="clear" w:color="auto" w:fill="FFFFFF"/>
          </w:tcPr>
          <w:p w14:paraId="7B937D1F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19" w:history="1">
              <w:r w:rsidR="00FC4525">
                <w:rPr>
                  <w:rStyle w:val="af1"/>
                  <w:rFonts w:hint="eastAsia"/>
                  <w:sz w:val="18"/>
                  <w:szCs w:val="18"/>
                </w:rPr>
                <w:t>31501314@stu</w:t>
              </w:r>
              <w:r w:rsidR="00FC4525">
                <w:rPr>
                  <w:rStyle w:val="af1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174" w:type="dxa"/>
            <w:shd w:val="clear" w:color="auto" w:fill="FFFFFF"/>
          </w:tcPr>
          <w:p w14:paraId="64341834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2596115309</w:t>
            </w:r>
          </w:p>
        </w:tc>
        <w:tc>
          <w:tcPr>
            <w:tcW w:w="1280" w:type="dxa"/>
            <w:shd w:val="clear" w:color="auto" w:fill="FFFFFF"/>
          </w:tcPr>
          <w:p w14:paraId="3D916C2A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15990013716</w:t>
            </w:r>
          </w:p>
        </w:tc>
        <w:tc>
          <w:tcPr>
            <w:tcW w:w="1061" w:type="dxa"/>
            <w:shd w:val="clear" w:color="auto" w:fill="FFFFFF"/>
          </w:tcPr>
          <w:p w14:paraId="0EEF68F8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1-521</w:t>
            </w:r>
          </w:p>
        </w:tc>
      </w:tr>
      <w:tr w:rsidR="00FC4525" w14:paraId="2807B6B6" w14:textId="77777777" w:rsidTr="00FC4525">
        <w:trPr>
          <w:jc w:val="center"/>
        </w:trPr>
        <w:tc>
          <w:tcPr>
            <w:tcW w:w="880" w:type="dxa"/>
          </w:tcPr>
          <w:p w14:paraId="73FFAD05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谢正树</w:t>
            </w:r>
          </w:p>
        </w:tc>
        <w:tc>
          <w:tcPr>
            <w:tcW w:w="735" w:type="dxa"/>
          </w:tcPr>
          <w:p w14:paraId="329D8E61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1321" w:type="dxa"/>
          </w:tcPr>
          <w:p w14:paraId="616BF8ED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18072932230</w:t>
            </w:r>
          </w:p>
        </w:tc>
        <w:tc>
          <w:tcPr>
            <w:tcW w:w="2499" w:type="dxa"/>
          </w:tcPr>
          <w:p w14:paraId="06398633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20" w:history="1">
              <w:r w:rsidR="00FC4525">
                <w:rPr>
                  <w:rStyle w:val="af1"/>
                  <w:rFonts w:hint="eastAsia"/>
                  <w:sz w:val="18"/>
                  <w:szCs w:val="18"/>
                </w:rPr>
                <w:t>31501305@stu</w:t>
              </w:r>
              <w:r w:rsidR="00FC4525">
                <w:rPr>
                  <w:rStyle w:val="af1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174" w:type="dxa"/>
          </w:tcPr>
          <w:p w14:paraId="67DE0DC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447686734</w:t>
            </w:r>
          </w:p>
        </w:tc>
        <w:tc>
          <w:tcPr>
            <w:tcW w:w="1280" w:type="dxa"/>
          </w:tcPr>
          <w:p w14:paraId="4CC41896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18072932230</w:t>
            </w:r>
          </w:p>
        </w:tc>
        <w:tc>
          <w:tcPr>
            <w:tcW w:w="1061" w:type="dxa"/>
          </w:tcPr>
          <w:p w14:paraId="19F0054A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1-519</w:t>
            </w:r>
          </w:p>
        </w:tc>
      </w:tr>
      <w:tr w:rsidR="00FC4525" w14:paraId="6958BD7D" w14:textId="77777777" w:rsidTr="00FC4525">
        <w:trPr>
          <w:jc w:val="center"/>
        </w:trPr>
        <w:tc>
          <w:tcPr>
            <w:tcW w:w="880" w:type="dxa"/>
          </w:tcPr>
          <w:p w14:paraId="4AF91AE4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嵇德宏</w:t>
            </w:r>
          </w:p>
        </w:tc>
        <w:tc>
          <w:tcPr>
            <w:tcW w:w="735" w:type="dxa"/>
          </w:tcPr>
          <w:p w14:paraId="51896E33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</w:t>
            </w:r>
          </w:p>
        </w:tc>
        <w:tc>
          <w:tcPr>
            <w:tcW w:w="1321" w:type="dxa"/>
          </w:tcPr>
          <w:p w14:paraId="20557E69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18267270161</w:t>
            </w:r>
          </w:p>
        </w:tc>
        <w:tc>
          <w:tcPr>
            <w:tcW w:w="2499" w:type="dxa"/>
          </w:tcPr>
          <w:p w14:paraId="0ADF3A7F" w14:textId="77777777" w:rsidR="00FC4525" w:rsidRDefault="00AA2706" w:rsidP="00FC4525">
            <w:pPr>
              <w:rPr>
                <w:sz w:val="18"/>
                <w:szCs w:val="18"/>
              </w:rPr>
            </w:pPr>
            <w:hyperlink r:id="rId21" w:history="1">
              <w:r w:rsidR="00FC4525">
                <w:rPr>
                  <w:rStyle w:val="af1"/>
                  <w:rFonts w:hint="eastAsia"/>
                  <w:sz w:val="18"/>
                  <w:szCs w:val="18"/>
                </w:rPr>
                <w:t>31501299@stu</w:t>
              </w:r>
              <w:r w:rsidR="00FC4525">
                <w:rPr>
                  <w:rStyle w:val="af1"/>
                  <w:sz w:val="18"/>
                  <w:szCs w:val="18"/>
                </w:rPr>
                <w:t>.zucc.edu.cn</w:t>
              </w:r>
            </w:hyperlink>
          </w:p>
        </w:tc>
        <w:tc>
          <w:tcPr>
            <w:tcW w:w="1174" w:type="dxa"/>
          </w:tcPr>
          <w:p w14:paraId="30D3BE07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825746325</w:t>
            </w:r>
          </w:p>
        </w:tc>
        <w:tc>
          <w:tcPr>
            <w:tcW w:w="1280" w:type="dxa"/>
          </w:tcPr>
          <w:p w14:paraId="462DEC9B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18267270161</w:t>
            </w:r>
          </w:p>
        </w:tc>
        <w:tc>
          <w:tcPr>
            <w:tcW w:w="1061" w:type="dxa"/>
          </w:tcPr>
          <w:p w14:paraId="6ADADCE2" w14:textId="77777777" w:rsidR="00FC4525" w:rsidRDefault="00FC4525" w:rsidP="00FC45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求真</w:t>
            </w:r>
            <w:r>
              <w:rPr>
                <w:rFonts w:hint="eastAsia"/>
                <w:sz w:val="18"/>
                <w:szCs w:val="18"/>
              </w:rPr>
              <w:t>1-518</w:t>
            </w:r>
          </w:p>
        </w:tc>
      </w:tr>
    </w:tbl>
    <w:p w14:paraId="357DF9C2" w14:textId="77777777" w:rsidR="00FC4525" w:rsidRDefault="00FC4525" w:rsidP="00FC4525"/>
    <w:p w14:paraId="3CE35C5F" w14:textId="77777777" w:rsidR="00FC4525" w:rsidRPr="00A36A1F" w:rsidRDefault="00FC4525" w:rsidP="00C709C1">
      <w:pPr>
        <w:pStyle w:val="a0"/>
        <w:numPr>
          <w:ilvl w:val="1"/>
          <w:numId w:val="1"/>
        </w:numPr>
        <w:tabs>
          <w:tab w:val="clear" w:pos="360"/>
        </w:tabs>
        <w:rPr>
          <w:rFonts w:asciiTheme="majorEastAsia" w:eastAsiaTheme="majorEastAsia" w:hAnsiTheme="majorEastAsia"/>
        </w:rPr>
      </w:pPr>
      <w:bookmarkStart w:id="63" w:name="_Toc497676984"/>
      <w:bookmarkStart w:id="64" w:name="_Toc495751115"/>
      <w:bookmarkStart w:id="65" w:name="_Toc466020189"/>
      <w:bookmarkStart w:id="66" w:name="_Toc495751224"/>
      <w:bookmarkStart w:id="67" w:name="_Toc495751188"/>
      <w:bookmarkStart w:id="68" w:name="_Toc495751139"/>
      <w:bookmarkStart w:id="69" w:name="_Toc12856"/>
      <w:bookmarkStart w:id="70" w:name="_Toc19590"/>
      <w:bookmarkStart w:id="71" w:name="_Toc11083"/>
      <w:bookmarkStart w:id="72" w:name="_Toc32404"/>
      <w:bookmarkStart w:id="73" w:name="_Toc502832805"/>
      <w:r w:rsidRPr="00A36A1F">
        <w:rPr>
          <w:rFonts w:asciiTheme="majorEastAsia" w:eastAsiaTheme="majorEastAsia" w:hAnsiTheme="majorEastAsia" w:hint="eastAsia"/>
        </w:rPr>
        <w:t>参考</w:t>
      </w:r>
      <w:r w:rsidRPr="00A36A1F">
        <w:rPr>
          <w:rFonts w:asciiTheme="majorEastAsia" w:eastAsiaTheme="majorEastAsia" w:hAnsiTheme="majorEastAsia"/>
        </w:rPr>
        <w:t>资料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795B7AA1" w14:textId="5B7E6DD6" w:rsidR="00FC4525" w:rsidRDefault="00FC4525" w:rsidP="00FC4525">
      <w:pPr>
        <w:ind w:left="420" w:firstLine="420"/>
        <w:rPr>
          <w:b/>
          <w:sz w:val="16"/>
        </w:rPr>
      </w:pPr>
      <w:r>
        <w:rPr>
          <w:b/>
          <w:sz w:val="16"/>
        </w:rPr>
        <w:t>[1] PRD-2017-G04</w:t>
      </w:r>
      <w:r>
        <w:rPr>
          <w:rFonts w:hint="eastAsia"/>
          <w:b/>
          <w:sz w:val="16"/>
        </w:rPr>
        <w:t>需求工程项目计划</w:t>
      </w:r>
      <w:r>
        <w:rPr>
          <w:b/>
          <w:sz w:val="16"/>
        </w:rPr>
        <w:t xml:space="preserve">. </w:t>
      </w:r>
    </w:p>
    <w:p w14:paraId="457C75B0" w14:textId="5A4D3659" w:rsidR="00FC4525" w:rsidRDefault="00FC4525" w:rsidP="00FC4525">
      <w:pPr>
        <w:ind w:left="420" w:firstLine="420"/>
        <w:rPr>
          <w:rFonts w:hint="eastAsia"/>
          <w:b/>
          <w:sz w:val="16"/>
        </w:rPr>
      </w:pPr>
      <w:r>
        <w:rPr>
          <w:b/>
          <w:sz w:val="16"/>
        </w:rPr>
        <w:t xml:space="preserve">[2] </w:t>
      </w:r>
      <w:r w:rsidR="003D2167">
        <w:rPr>
          <w:rFonts w:hint="eastAsia"/>
          <w:b/>
          <w:sz w:val="16"/>
        </w:rPr>
        <w:t>需求变更文档模板</w:t>
      </w:r>
    </w:p>
    <w:p w14:paraId="52BBBCE0" w14:textId="77777777" w:rsidR="00FC4525" w:rsidRDefault="00FC4525" w:rsidP="00FC4525">
      <w:pPr>
        <w:ind w:left="420" w:firstLine="420"/>
        <w:rPr>
          <w:b/>
          <w:sz w:val="16"/>
        </w:rPr>
      </w:pPr>
      <w:r>
        <w:rPr>
          <w:b/>
          <w:sz w:val="16"/>
        </w:rPr>
        <w:t>[</w:t>
      </w:r>
      <w:r>
        <w:rPr>
          <w:rFonts w:hint="eastAsia"/>
          <w:b/>
          <w:sz w:val="16"/>
        </w:rPr>
        <w:t>3</w:t>
      </w:r>
      <w:r>
        <w:rPr>
          <w:b/>
          <w:sz w:val="16"/>
        </w:rPr>
        <w:t>]</w:t>
      </w:r>
      <w:r>
        <w:rPr>
          <w:rFonts w:hint="eastAsia"/>
          <w:b/>
          <w:sz w:val="16"/>
        </w:rPr>
        <w:t xml:space="preserve"> </w:t>
      </w:r>
      <w:r>
        <w:rPr>
          <w:b/>
          <w:sz w:val="16"/>
        </w:rPr>
        <w:t>C2-</w:t>
      </w:r>
      <w:r>
        <w:rPr>
          <w:rFonts w:hint="eastAsia"/>
          <w:b/>
          <w:sz w:val="16"/>
        </w:rPr>
        <w:t>PRD-</w:t>
      </w:r>
      <w:r>
        <w:rPr>
          <w:b/>
          <w:sz w:val="16"/>
        </w:rPr>
        <w:t>项目描述</w:t>
      </w:r>
      <w:r>
        <w:rPr>
          <w:b/>
          <w:sz w:val="16"/>
        </w:rPr>
        <w:t>-2017</w:t>
      </w:r>
      <w:bookmarkEnd w:id="23"/>
    </w:p>
    <w:p w14:paraId="0749B259" w14:textId="77777777" w:rsidR="00FC4525" w:rsidRDefault="00FC4525" w:rsidP="00FC4525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[4] </w:t>
      </w:r>
      <w:r>
        <w:rPr>
          <w:b/>
          <w:sz w:val="16"/>
        </w:rPr>
        <w:t>软件工程导论（第六版）</w:t>
      </w:r>
      <w:r>
        <w:rPr>
          <w:rFonts w:hint="eastAsia"/>
          <w:b/>
          <w:sz w:val="16"/>
        </w:rPr>
        <w:t>（</w:t>
      </w:r>
      <w:r>
        <w:rPr>
          <w:b/>
          <w:sz w:val="16"/>
        </w:rPr>
        <w:t>张海藩</w:t>
      </w:r>
      <w:r>
        <w:rPr>
          <w:b/>
          <w:sz w:val="16"/>
        </w:rPr>
        <w:t>,</w:t>
      </w:r>
      <w:r>
        <w:rPr>
          <w:b/>
          <w:sz w:val="16"/>
        </w:rPr>
        <w:t>牟永敏</w:t>
      </w:r>
      <w:r>
        <w:rPr>
          <w:rFonts w:hint="eastAsia"/>
          <w:b/>
          <w:sz w:val="16"/>
        </w:rPr>
        <w:t>）</w:t>
      </w:r>
    </w:p>
    <w:p w14:paraId="314BB30F" w14:textId="77777777" w:rsidR="00FC4525" w:rsidRDefault="00FC4525" w:rsidP="00FC4525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[5] </w:t>
      </w:r>
      <w:r>
        <w:rPr>
          <w:rFonts w:hint="eastAsia"/>
          <w:b/>
          <w:sz w:val="16"/>
        </w:rPr>
        <w:t>软件项目管理</w:t>
      </w:r>
    </w:p>
    <w:p w14:paraId="40211F2A" w14:textId="77777777" w:rsidR="00FC4525" w:rsidRDefault="00FC4525" w:rsidP="00FC4525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 xml:space="preserve">[6] </w:t>
      </w:r>
      <w:r>
        <w:rPr>
          <w:rFonts w:hint="eastAsia"/>
          <w:b/>
          <w:sz w:val="16"/>
        </w:rPr>
        <w:t>软件需求</w:t>
      </w:r>
      <w:r>
        <w:rPr>
          <w:rFonts w:hint="eastAsia"/>
          <w:b/>
          <w:sz w:val="16"/>
        </w:rPr>
        <w:t>(</w:t>
      </w:r>
      <w:r>
        <w:rPr>
          <w:rFonts w:hint="eastAsia"/>
          <w:b/>
          <w:sz w:val="16"/>
        </w:rPr>
        <w:t>第</w:t>
      </w:r>
      <w:r>
        <w:rPr>
          <w:rFonts w:hint="eastAsia"/>
          <w:b/>
          <w:sz w:val="16"/>
        </w:rPr>
        <w:t>3</w:t>
      </w:r>
      <w:r>
        <w:rPr>
          <w:rFonts w:hint="eastAsia"/>
          <w:b/>
          <w:sz w:val="16"/>
        </w:rPr>
        <w:t>版</w:t>
      </w:r>
      <w:r>
        <w:rPr>
          <w:rFonts w:hint="eastAsia"/>
          <w:b/>
          <w:sz w:val="16"/>
        </w:rPr>
        <w:t>)</w:t>
      </w:r>
    </w:p>
    <w:p w14:paraId="6B511270" w14:textId="61860D27" w:rsidR="00FC4525" w:rsidRPr="00FC4525" w:rsidRDefault="00FC4525" w:rsidP="00FC4525">
      <w:pPr>
        <w:ind w:left="420" w:firstLine="420"/>
        <w:rPr>
          <w:b/>
          <w:sz w:val="16"/>
        </w:rPr>
      </w:pPr>
      <w:r>
        <w:rPr>
          <w:rFonts w:hint="eastAsia"/>
          <w:b/>
          <w:sz w:val="16"/>
        </w:rPr>
        <w:t>[7] PMBOK</w:t>
      </w:r>
    </w:p>
    <w:p w14:paraId="166C7BE7" w14:textId="24E2741C" w:rsidR="00094A04" w:rsidRDefault="00AA4EAD" w:rsidP="00C709C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</w:rPr>
      </w:pPr>
      <w:bookmarkStart w:id="74" w:name="_Toc502832806"/>
      <w:r>
        <w:rPr>
          <w:rFonts w:asciiTheme="majorEastAsia" w:eastAsiaTheme="majorEastAsia" w:hAnsiTheme="majorEastAsia" w:hint="eastAsia"/>
        </w:rPr>
        <w:t>角色和职责</w:t>
      </w:r>
      <w:bookmarkEnd w:id="7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52"/>
        <w:gridCol w:w="2500"/>
        <w:gridCol w:w="4870"/>
      </w:tblGrid>
      <w:tr w:rsidR="00AA4EAD" w14:paraId="4ED7F35F" w14:textId="77777777" w:rsidTr="00AA4EAD">
        <w:tc>
          <w:tcPr>
            <w:tcW w:w="1152" w:type="dxa"/>
            <w:shd w:val="clear" w:color="auto" w:fill="BFBFBF" w:themeFill="background1" w:themeFillShade="BF"/>
          </w:tcPr>
          <w:p w14:paraId="687CF3FB" w14:textId="4AC82776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500" w:type="dxa"/>
            <w:shd w:val="clear" w:color="auto" w:fill="BFBFBF" w:themeFill="background1" w:themeFillShade="BF"/>
          </w:tcPr>
          <w:p w14:paraId="1CA8C7C4" w14:textId="7B9EC589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870" w:type="dxa"/>
            <w:shd w:val="clear" w:color="auto" w:fill="BFBFBF" w:themeFill="background1" w:themeFillShade="BF"/>
          </w:tcPr>
          <w:p w14:paraId="12046D0B" w14:textId="67CDB664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描述和职责</w:t>
            </w:r>
          </w:p>
        </w:tc>
      </w:tr>
      <w:tr w:rsidR="00AA4EAD" w14:paraId="145A0AEA" w14:textId="77777777" w:rsidTr="00AA4EAD">
        <w:tc>
          <w:tcPr>
            <w:tcW w:w="1152" w:type="dxa"/>
          </w:tcPr>
          <w:p w14:paraId="4DA05C14" w14:textId="36A949AF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黄枭帅</w:t>
            </w:r>
          </w:p>
        </w:tc>
        <w:tc>
          <w:tcPr>
            <w:tcW w:w="2500" w:type="dxa"/>
          </w:tcPr>
          <w:p w14:paraId="1BF93991" w14:textId="215D0506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变更控制委员会主席</w:t>
            </w:r>
          </w:p>
        </w:tc>
        <w:tc>
          <w:tcPr>
            <w:tcW w:w="4870" w:type="dxa"/>
          </w:tcPr>
          <w:p w14:paraId="43224266" w14:textId="007566EA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变更控制委员会主席，如果变更控制委员会未能达成</w:t>
            </w:r>
            <w:r>
              <w:rPr>
                <w:rFonts w:hint="eastAsia"/>
              </w:rPr>
              <w:lastRenderedPageBreak/>
              <w:t>一致，主席通常有最终决定权；针对每个变更请求确认评估人和修改人</w:t>
            </w:r>
          </w:p>
        </w:tc>
      </w:tr>
      <w:tr w:rsidR="00AA4EAD" w14:paraId="4FDC2018" w14:textId="77777777" w:rsidTr="00AA4EAD">
        <w:tc>
          <w:tcPr>
            <w:tcW w:w="1152" w:type="dxa"/>
          </w:tcPr>
          <w:p w14:paraId="5D616DE6" w14:textId="1050E0E7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陈泓见</w:t>
            </w:r>
          </w:p>
        </w:tc>
        <w:tc>
          <w:tcPr>
            <w:tcW w:w="2500" w:type="dxa"/>
          </w:tcPr>
          <w:p w14:paraId="7DC207E9" w14:textId="4566DD55" w:rsidR="00AA4EAD" w:rsidRDefault="00AA4EAD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17B68369" w14:textId="6D0E9D20" w:rsidR="00AA4EAD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DF258F" w14:paraId="796044C0" w14:textId="77777777" w:rsidTr="00AA4EAD">
        <w:tc>
          <w:tcPr>
            <w:tcW w:w="1152" w:type="dxa"/>
          </w:tcPr>
          <w:p w14:paraId="397B554D" w14:textId="1E92E5B2" w:rsidR="00DF258F" w:rsidRDefault="00DF258F" w:rsidP="00AA4EAD">
            <w:pPr>
              <w:rPr>
                <w:rFonts w:hint="eastAsia"/>
              </w:rPr>
            </w:pPr>
            <w:r w:rsidRPr="00DF258F">
              <w:rPr>
                <w:rFonts w:hint="eastAsia"/>
              </w:rPr>
              <w:t>徐洁岑</w:t>
            </w:r>
          </w:p>
        </w:tc>
        <w:tc>
          <w:tcPr>
            <w:tcW w:w="2500" w:type="dxa"/>
          </w:tcPr>
          <w:p w14:paraId="4B8449E8" w14:textId="68627163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2D142871" w14:textId="64AEC4DE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DF258F" w14:paraId="7013AE7B" w14:textId="77777777" w:rsidTr="00AA4EAD">
        <w:tc>
          <w:tcPr>
            <w:tcW w:w="1152" w:type="dxa"/>
          </w:tcPr>
          <w:p w14:paraId="11F6CA97" w14:textId="59C5A7DD" w:rsidR="00DF258F" w:rsidRP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2500" w:type="dxa"/>
          </w:tcPr>
          <w:p w14:paraId="43C6B0F0" w14:textId="23A4D8FB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387EB5DD" w14:textId="3E19A4A9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DF258F" w14:paraId="547F68FF" w14:textId="77777777" w:rsidTr="00AA4EAD">
        <w:tc>
          <w:tcPr>
            <w:tcW w:w="1152" w:type="dxa"/>
          </w:tcPr>
          <w:p w14:paraId="669E7AA8" w14:textId="05D11271" w:rsidR="00DF258F" w:rsidRP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于欣汝</w:t>
            </w:r>
          </w:p>
        </w:tc>
        <w:tc>
          <w:tcPr>
            <w:tcW w:w="2500" w:type="dxa"/>
          </w:tcPr>
          <w:p w14:paraId="68D45A38" w14:textId="0624CBE3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</w:t>
            </w:r>
          </w:p>
        </w:tc>
        <w:tc>
          <w:tcPr>
            <w:tcW w:w="4870" w:type="dxa"/>
          </w:tcPr>
          <w:p w14:paraId="3595F25B" w14:textId="36EBD39B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变更控制委员会针对某一项目决定是批准还是驳回提出的变更</w:t>
            </w:r>
          </w:p>
        </w:tc>
      </w:tr>
      <w:tr w:rsidR="00DF258F" w14:paraId="1F5DE7D4" w14:textId="77777777" w:rsidTr="00AA4EAD">
        <w:tc>
          <w:tcPr>
            <w:tcW w:w="1152" w:type="dxa"/>
          </w:tcPr>
          <w:p w14:paraId="4A26FFA3" w14:textId="439EDDEC" w:rsidR="00DF258F" w:rsidRDefault="00DF258F" w:rsidP="00AA4EAD">
            <w:pPr>
              <w:rPr>
                <w:rFonts w:hint="eastAsia"/>
              </w:rPr>
            </w:pPr>
            <w:r w:rsidRPr="00DF258F">
              <w:rPr>
                <w:rFonts w:hint="eastAsia"/>
              </w:rPr>
              <w:t>嵇德宏</w:t>
            </w:r>
          </w:p>
        </w:tc>
        <w:tc>
          <w:tcPr>
            <w:tcW w:w="2500" w:type="dxa"/>
          </w:tcPr>
          <w:p w14:paraId="5529F66B" w14:textId="6322D603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评估者</w:t>
            </w:r>
          </w:p>
        </w:tc>
        <w:tc>
          <w:tcPr>
            <w:tcW w:w="4870" w:type="dxa"/>
          </w:tcPr>
          <w:p w14:paraId="45DF376B" w14:textId="1061FB07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主席要求负责完成变更影响分析的人</w:t>
            </w:r>
          </w:p>
        </w:tc>
      </w:tr>
      <w:tr w:rsidR="00DF258F" w14:paraId="0B55B659" w14:textId="77777777" w:rsidTr="00AA4EAD">
        <w:tc>
          <w:tcPr>
            <w:tcW w:w="1152" w:type="dxa"/>
          </w:tcPr>
          <w:p w14:paraId="20C77CFD" w14:textId="784598C5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谢正树</w:t>
            </w:r>
          </w:p>
        </w:tc>
        <w:tc>
          <w:tcPr>
            <w:tcW w:w="2500" w:type="dxa"/>
          </w:tcPr>
          <w:p w14:paraId="2012B5E7" w14:textId="72413465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4870" w:type="dxa"/>
          </w:tcPr>
          <w:p w14:paraId="08D9170B" w14:textId="274C6D11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针对批准的变更请求，负责完成产品修改的人</w:t>
            </w:r>
          </w:p>
        </w:tc>
      </w:tr>
      <w:tr w:rsidR="00DF258F" w14:paraId="3C0169EC" w14:textId="77777777" w:rsidTr="00AA4EAD">
        <w:tc>
          <w:tcPr>
            <w:tcW w:w="1152" w:type="dxa"/>
          </w:tcPr>
          <w:p w14:paraId="090DA06D" w14:textId="4EED7C4F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杨枨</w:t>
            </w:r>
          </w:p>
        </w:tc>
        <w:tc>
          <w:tcPr>
            <w:tcW w:w="2500" w:type="dxa"/>
          </w:tcPr>
          <w:p w14:paraId="6AD0397B" w14:textId="228B23EA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提交者</w:t>
            </w:r>
          </w:p>
        </w:tc>
        <w:tc>
          <w:tcPr>
            <w:tcW w:w="4870" w:type="dxa"/>
          </w:tcPr>
          <w:p w14:paraId="513A1340" w14:textId="04EF82F3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提交新变更请求的人</w:t>
            </w:r>
          </w:p>
        </w:tc>
      </w:tr>
      <w:tr w:rsidR="00DF258F" w14:paraId="1761439D" w14:textId="77777777" w:rsidTr="00AA4EAD">
        <w:tc>
          <w:tcPr>
            <w:tcW w:w="1152" w:type="dxa"/>
          </w:tcPr>
          <w:p w14:paraId="482E17DD" w14:textId="2053C3C5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郑丁公</w:t>
            </w:r>
          </w:p>
        </w:tc>
        <w:tc>
          <w:tcPr>
            <w:tcW w:w="2500" w:type="dxa"/>
          </w:tcPr>
          <w:p w14:paraId="2B565573" w14:textId="18FF6962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请求接受者</w:t>
            </w:r>
          </w:p>
        </w:tc>
        <w:tc>
          <w:tcPr>
            <w:tcW w:w="4870" w:type="dxa"/>
          </w:tcPr>
          <w:p w14:paraId="2A18E04A" w14:textId="3EDF873B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最初接收新提交变更请求的人</w:t>
            </w:r>
          </w:p>
        </w:tc>
      </w:tr>
      <w:tr w:rsidR="00DF258F" w14:paraId="0307C576" w14:textId="77777777" w:rsidTr="00AA4EAD">
        <w:tc>
          <w:tcPr>
            <w:tcW w:w="1152" w:type="dxa"/>
          </w:tcPr>
          <w:p w14:paraId="08054EC0" w14:textId="3D75177E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张晓钒</w:t>
            </w:r>
          </w:p>
        </w:tc>
        <w:tc>
          <w:tcPr>
            <w:tcW w:w="2500" w:type="dxa"/>
          </w:tcPr>
          <w:p w14:paraId="4EAACC74" w14:textId="3E50D12A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验证者</w:t>
            </w:r>
          </w:p>
        </w:tc>
        <w:tc>
          <w:tcPr>
            <w:tcW w:w="4870" w:type="dxa"/>
          </w:tcPr>
          <w:p w14:paraId="09725A88" w14:textId="3A442585" w:rsidR="00DF258F" w:rsidRDefault="00DF258F" w:rsidP="00AA4EAD">
            <w:pPr>
              <w:rPr>
                <w:rFonts w:hint="eastAsia"/>
              </w:rPr>
            </w:pPr>
            <w:r>
              <w:rPr>
                <w:rFonts w:hint="eastAsia"/>
              </w:rPr>
              <w:t>验证变更是否已正确实现的人</w:t>
            </w:r>
          </w:p>
        </w:tc>
      </w:tr>
    </w:tbl>
    <w:p w14:paraId="660AF53B" w14:textId="77777777" w:rsidR="00AA4EAD" w:rsidRPr="00AA4EAD" w:rsidRDefault="00AA4EAD" w:rsidP="00AA4EAD">
      <w:pPr>
        <w:rPr>
          <w:rFonts w:hint="eastAsia"/>
        </w:rPr>
      </w:pPr>
    </w:p>
    <w:p w14:paraId="3C1F74DE" w14:textId="384788DF" w:rsidR="00FC4CBB" w:rsidRDefault="00DF258F" w:rsidP="00C709C1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</w:rPr>
      </w:pPr>
      <w:bookmarkStart w:id="75" w:name="_Toc502832807"/>
      <w:r>
        <w:rPr>
          <w:rFonts w:asciiTheme="majorEastAsia" w:eastAsiaTheme="majorEastAsia" w:hAnsiTheme="majorEastAsia" w:hint="eastAsia"/>
        </w:rPr>
        <w:lastRenderedPageBreak/>
        <w:t>变更请求状态</w:t>
      </w:r>
      <w:bookmarkEnd w:id="75"/>
    </w:p>
    <w:p w14:paraId="33E75C1B" w14:textId="194255CF" w:rsidR="003C4BF9" w:rsidRPr="003C4BF9" w:rsidRDefault="00DF35C7" w:rsidP="003C4BF9">
      <w:pPr>
        <w:rPr>
          <w:rFonts w:hint="eastAsia"/>
        </w:rPr>
      </w:pPr>
      <w:r w:rsidRPr="00DF35C7">
        <w:drawing>
          <wp:inline distT="0" distB="0" distL="0" distR="0" wp14:anchorId="20E2B88C" wp14:editId="34CE9E3D">
            <wp:extent cx="5270500" cy="5727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165" w14:textId="489E706D" w:rsidR="00094A04" w:rsidRPr="00A36A1F" w:rsidRDefault="00DF258F" w:rsidP="00C709C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76" w:name="_Toc502832808"/>
      <w:r>
        <w:rPr>
          <w:rFonts w:asciiTheme="majorEastAsia" w:eastAsiaTheme="majorEastAsia" w:hAnsiTheme="majorEastAsia" w:hint="eastAsia"/>
        </w:rPr>
        <w:t>准入标准</w:t>
      </w:r>
      <w:bookmarkEnd w:id="76"/>
    </w:p>
    <w:p w14:paraId="00A66E67" w14:textId="7B82A13D" w:rsidR="00094A04" w:rsidRPr="00094A04" w:rsidRDefault="003C4BF9" w:rsidP="00094A04">
      <w:pPr>
        <w:rPr>
          <w:rFonts w:hint="eastAsia"/>
        </w:rPr>
      </w:pPr>
      <w:r>
        <w:rPr>
          <w:rFonts w:hint="eastAsia"/>
        </w:rPr>
        <w:t>TBD</w:t>
      </w:r>
    </w:p>
    <w:p w14:paraId="468D557B" w14:textId="07675682" w:rsidR="003C4BF9" w:rsidRPr="003C4BF9" w:rsidRDefault="003C4BF9" w:rsidP="003C4BF9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</w:rPr>
      </w:pPr>
      <w:bookmarkStart w:id="77" w:name="_Toc502832809"/>
      <w:r>
        <w:rPr>
          <w:rFonts w:asciiTheme="majorEastAsia" w:eastAsiaTheme="majorEastAsia" w:hAnsiTheme="majorEastAsia" w:hint="eastAsia"/>
        </w:rPr>
        <w:lastRenderedPageBreak/>
        <w:t>任务</w:t>
      </w:r>
      <w:bookmarkEnd w:id="77"/>
    </w:p>
    <w:p w14:paraId="16139255" w14:textId="791CCF84" w:rsidR="003D2315" w:rsidRDefault="003C4BF9" w:rsidP="00C709C1">
      <w:pPr>
        <w:pStyle w:val="2"/>
        <w:numPr>
          <w:ilvl w:val="1"/>
          <w:numId w:val="1"/>
        </w:numPr>
      </w:pPr>
      <w:bookmarkStart w:id="78" w:name="_Toc502832810"/>
      <w:r>
        <w:rPr>
          <w:rFonts w:hint="eastAsia"/>
        </w:rPr>
        <w:t>评估变更请求</w:t>
      </w:r>
      <w:bookmarkEnd w:id="78"/>
    </w:p>
    <w:p w14:paraId="70736E92" w14:textId="0417F334" w:rsidR="00C01EEE" w:rsidRPr="00C01EEE" w:rsidRDefault="00066DDC" w:rsidP="00C01EEE">
      <w:pPr>
        <w:rPr>
          <w:rFonts w:hint="eastAsia"/>
        </w:rPr>
      </w:pPr>
      <w:r>
        <w:rPr>
          <w:rFonts w:hint="eastAsia"/>
        </w:rPr>
        <w:t>TBD</w:t>
      </w:r>
    </w:p>
    <w:p w14:paraId="67A483D9" w14:textId="5E57D223" w:rsidR="003D5B3B" w:rsidRDefault="003C4BF9" w:rsidP="003D5B3B">
      <w:pPr>
        <w:pStyle w:val="2"/>
        <w:numPr>
          <w:ilvl w:val="1"/>
          <w:numId w:val="1"/>
        </w:numPr>
        <w:rPr>
          <w:rFonts w:hint="eastAsia"/>
        </w:rPr>
      </w:pPr>
      <w:bookmarkStart w:id="79" w:name="_Toc502832811"/>
      <w:r>
        <w:rPr>
          <w:rFonts w:hint="eastAsia"/>
        </w:rPr>
        <w:t>决定变更</w:t>
      </w:r>
      <w:bookmarkEnd w:id="79"/>
    </w:p>
    <w:p w14:paraId="207338D9" w14:textId="7F58934D" w:rsidR="00066DDC" w:rsidRPr="00066DDC" w:rsidRDefault="00066DDC" w:rsidP="00066DDC">
      <w:pPr>
        <w:rPr>
          <w:rFonts w:hint="eastAsia"/>
        </w:rPr>
      </w:pPr>
      <w:r>
        <w:rPr>
          <w:rFonts w:hint="eastAsia"/>
        </w:rPr>
        <w:t>TBD</w:t>
      </w:r>
    </w:p>
    <w:p w14:paraId="204AF532" w14:textId="4AA92200" w:rsidR="003D2315" w:rsidRDefault="003C4BF9" w:rsidP="003D2315">
      <w:pPr>
        <w:pStyle w:val="2"/>
        <w:numPr>
          <w:ilvl w:val="1"/>
          <w:numId w:val="1"/>
        </w:numPr>
        <w:rPr>
          <w:rFonts w:hint="eastAsia"/>
        </w:rPr>
      </w:pPr>
      <w:bookmarkStart w:id="80" w:name="_Toc502832812"/>
      <w:r>
        <w:rPr>
          <w:rFonts w:hint="eastAsia"/>
        </w:rPr>
        <w:t>实现变更</w:t>
      </w:r>
      <w:bookmarkEnd w:id="80"/>
    </w:p>
    <w:p w14:paraId="640C844E" w14:textId="4F3CA36A" w:rsidR="003C4BF9" w:rsidRPr="003C4BF9" w:rsidRDefault="003C4BF9" w:rsidP="003C4BF9">
      <w:pPr>
        <w:rPr>
          <w:rFonts w:hint="eastAsia"/>
        </w:rPr>
      </w:pPr>
      <w:r>
        <w:rPr>
          <w:rFonts w:hint="eastAsia"/>
        </w:rPr>
        <w:t>TBD</w:t>
      </w:r>
    </w:p>
    <w:p w14:paraId="306F823D" w14:textId="37B63498" w:rsidR="003C4BF9" w:rsidRDefault="003C4BF9" w:rsidP="003C4BF9">
      <w:pPr>
        <w:pStyle w:val="2"/>
        <w:numPr>
          <w:ilvl w:val="1"/>
          <w:numId w:val="1"/>
        </w:numPr>
        <w:rPr>
          <w:rFonts w:hint="eastAsia"/>
        </w:rPr>
      </w:pPr>
      <w:bookmarkStart w:id="81" w:name="_Toc502832813"/>
      <w:r>
        <w:rPr>
          <w:rFonts w:hint="eastAsia"/>
        </w:rPr>
        <w:t>验证变更</w:t>
      </w:r>
      <w:bookmarkEnd w:id="81"/>
    </w:p>
    <w:p w14:paraId="6455F5BE" w14:textId="50C16ADD" w:rsidR="003C4BF9" w:rsidRPr="003C4BF9" w:rsidRDefault="003C4BF9" w:rsidP="003C4BF9">
      <w:pPr>
        <w:rPr>
          <w:rFonts w:hint="eastAsia"/>
        </w:rPr>
      </w:pPr>
      <w:r>
        <w:rPr>
          <w:rFonts w:hint="eastAsia"/>
        </w:rPr>
        <w:t>TBD</w:t>
      </w:r>
    </w:p>
    <w:p w14:paraId="7A79C75D" w14:textId="6BE9F767" w:rsidR="003C4BF9" w:rsidRDefault="003C4BF9" w:rsidP="003C4BF9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</w:rPr>
      </w:pPr>
      <w:bookmarkStart w:id="82" w:name="_Toc502832814"/>
      <w:r>
        <w:rPr>
          <w:rFonts w:asciiTheme="majorEastAsia" w:eastAsiaTheme="majorEastAsia" w:hAnsiTheme="majorEastAsia" w:hint="eastAsia"/>
        </w:rPr>
        <w:t>退出标准</w:t>
      </w:r>
      <w:bookmarkEnd w:id="82"/>
    </w:p>
    <w:p w14:paraId="5E8CA947" w14:textId="5547040D" w:rsidR="00066DDC" w:rsidRPr="00066DDC" w:rsidRDefault="00066DDC" w:rsidP="00066DDC">
      <w:pPr>
        <w:rPr>
          <w:rFonts w:hint="eastAsia"/>
        </w:rPr>
      </w:pPr>
      <w:r>
        <w:rPr>
          <w:rFonts w:hint="eastAsia"/>
        </w:rPr>
        <w:t>TBD</w:t>
      </w:r>
    </w:p>
    <w:p w14:paraId="2CE22A6F" w14:textId="4DF8EB9B" w:rsidR="003C4BF9" w:rsidRPr="003C4BF9" w:rsidRDefault="003C4BF9" w:rsidP="003C4BF9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</w:rPr>
      </w:pPr>
      <w:bookmarkStart w:id="83" w:name="_Toc502832815"/>
      <w:r>
        <w:rPr>
          <w:rFonts w:asciiTheme="majorEastAsia" w:eastAsiaTheme="majorEastAsia" w:hAnsiTheme="majorEastAsia" w:hint="eastAsia"/>
        </w:rPr>
        <w:t>变更控制状态报告</w:t>
      </w:r>
      <w:bookmarkEnd w:id="8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066DDC" w14:paraId="0AB165B6" w14:textId="77777777" w:rsidTr="00066DDC">
        <w:tc>
          <w:tcPr>
            <w:tcW w:w="1526" w:type="dxa"/>
            <w:shd w:val="clear" w:color="auto" w:fill="BFBFBF" w:themeFill="background1" w:themeFillShade="BF"/>
          </w:tcPr>
          <w:p w14:paraId="5721E6CF" w14:textId="499128BE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属性</w:t>
            </w:r>
          </w:p>
        </w:tc>
        <w:tc>
          <w:tcPr>
            <w:tcW w:w="6996" w:type="dxa"/>
            <w:shd w:val="clear" w:color="auto" w:fill="BFBFBF" w:themeFill="background1" w:themeFillShade="BF"/>
          </w:tcPr>
          <w:p w14:paraId="4AA0823E" w14:textId="60D4D34B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066DDC" w14:paraId="033A6F4B" w14:textId="77777777" w:rsidTr="00066DDC">
        <w:tc>
          <w:tcPr>
            <w:tcW w:w="1526" w:type="dxa"/>
          </w:tcPr>
          <w:p w14:paraId="52979AC8" w14:textId="1CA4C670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变更来源</w:t>
            </w:r>
          </w:p>
        </w:tc>
        <w:tc>
          <w:tcPr>
            <w:tcW w:w="6996" w:type="dxa"/>
          </w:tcPr>
          <w:p w14:paraId="1D19D62E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1413758C" w14:textId="77777777" w:rsidTr="00066DDC">
        <w:tc>
          <w:tcPr>
            <w:tcW w:w="1526" w:type="dxa"/>
          </w:tcPr>
          <w:p w14:paraId="73CC35C8" w14:textId="22027A34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变更请求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6996" w:type="dxa"/>
          </w:tcPr>
          <w:p w14:paraId="7C3839EF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27733EAD" w14:textId="77777777" w:rsidTr="00066DDC">
        <w:tc>
          <w:tcPr>
            <w:tcW w:w="1526" w:type="dxa"/>
          </w:tcPr>
          <w:p w14:paraId="3059D83D" w14:textId="06B84916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996" w:type="dxa"/>
          </w:tcPr>
          <w:p w14:paraId="01C96D50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57D81627" w14:textId="77777777" w:rsidTr="00066DDC">
        <w:tc>
          <w:tcPr>
            <w:tcW w:w="1526" w:type="dxa"/>
          </w:tcPr>
          <w:p w14:paraId="057CAA95" w14:textId="7065A234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6996" w:type="dxa"/>
          </w:tcPr>
          <w:p w14:paraId="1AA8C69C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41641310" w14:textId="77777777" w:rsidTr="00066DDC">
        <w:tc>
          <w:tcPr>
            <w:tcW w:w="1526" w:type="dxa"/>
          </w:tcPr>
          <w:p w14:paraId="30CDDA58" w14:textId="195329F7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更新日期</w:t>
            </w:r>
          </w:p>
        </w:tc>
        <w:tc>
          <w:tcPr>
            <w:tcW w:w="6996" w:type="dxa"/>
          </w:tcPr>
          <w:p w14:paraId="643E342A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22987A3C" w14:textId="77777777" w:rsidTr="00066DDC">
        <w:tc>
          <w:tcPr>
            <w:tcW w:w="1526" w:type="dxa"/>
          </w:tcPr>
          <w:p w14:paraId="02C57FB6" w14:textId="4E960F43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6996" w:type="dxa"/>
          </w:tcPr>
          <w:p w14:paraId="6DC1103A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76689FBA" w14:textId="77777777" w:rsidTr="00066DDC">
        <w:tc>
          <w:tcPr>
            <w:tcW w:w="1526" w:type="dxa"/>
          </w:tcPr>
          <w:p w14:paraId="1C0E1C7D" w14:textId="60ADF75D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实现优先级</w:t>
            </w:r>
          </w:p>
        </w:tc>
        <w:tc>
          <w:tcPr>
            <w:tcW w:w="6996" w:type="dxa"/>
          </w:tcPr>
          <w:p w14:paraId="64679FC1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143093DC" w14:textId="77777777" w:rsidTr="00066DDC">
        <w:tc>
          <w:tcPr>
            <w:tcW w:w="1526" w:type="dxa"/>
          </w:tcPr>
          <w:p w14:paraId="4A9602DC" w14:textId="26A528E1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  <w:tc>
          <w:tcPr>
            <w:tcW w:w="6996" w:type="dxa"/>
          </w:tcPr>
          <w:p w14:paraId="77F885C3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1CDB4D5E" w14:textId="77777777" w:rsidTr="00066DDC">
        <w:tc>
          <w:tcPr>
            <w:tcW w:w="1526" w:type="dxa"/>
          </w:tcPr>
          <w:p w14:paraId="5D46446C" w14:textId="758C8E71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提交人</w:t>
            </w:r>
          </w:p>
        </w:tc>
        <w:tc>
          <w:tcPr>
            <w:tcW w:w="6996" w:type="dxa"/>
          </w:tcPr>
          <w:p w14:paraId="6BBBC0AB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2A209C2F" w14:textId="77777777" w:rsidTr="00066DDC">
        <w:tc>
          <w:tcPr>
            <w:tcW w:w="1526" w:type="dxa"/>
          </w:tcPr>
          <w:p w14:paraId="3ACF8520" w14:textId="7A61F86D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提交人优先级</w:t>
            </w:r>
          </w:p>
        </w:tc>
        <w:tc>
          <w:tcPr>
            <w:tcW w:w="6996" w:type="dxa"/>
          </w:tcPr>
          <w:p w14:paraId="4632E8FA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7A15B6C7" w14:textId="77777777" w:rsidTr="00066DDC">
        <w:tc>
          <w:tcPr>
            <w:tcW w:w="1526" w:type="dxa"/>
          </w:tcPr>
          <w:p w14:paraId="47F0D1C5" w14:textId="4651D9A3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计划发布版本</w:t>
            </w:r>
          </w:p>
        </w:tc>
        <w:tc>
          <w:tcPr>
            <w:tcW w:w="6996" w:type="dxa"/>
          </w:tcPr>
          <w:p w14:paraId="7CAC53BF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5C9018F0" w14:textId="77777777" w:rsidTr="00066DDC">
        <w:tc>
          <w:tcPr>
            <w:tcW w:w="1526" w:type="dxa"/>
          </w:tcPr>
          <w:p w14:paraId="3AD4678D" w14:textId="1F199ED6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</w:t>
            </w:r>
          </w:p>
        </w:tc>
        <w:tc>
          <w:tcPr>
            <w:tcW w:w="6996" w:type="dxa"/>
          </w:tcPr>
          <w:p w14:paraId="01956D55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14C1B9B8" w14:textId="77777777" w:rsidTr="00066DDC">
        <w:tc>
          <w:tcPr>
            <w:tcW w:w="1526" w:type="dxa"/>
          </w:tcPr>
          <w:p w14:paraId="5153D503" w14:textId="66FE838F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响应</w:t>
            </w:r>
          </w:p>
        </w:tc>
        <w:tc>
          <w:tcPr>
            <w:tcW w:w="6996" w:type="dxa"/>
          </w:tcPr>
          <w:p w14:paraId="181FBDD1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593117A0" w14:textId="77777777" w:rsidTr="00066DDC">
        <w:tc>
          <w:tcPr>
            <w:tcW w:w="1526" w:type="dxa"/>
          </w:tcPr>
          <w:p w14:paraId="10DE2A82" w14:textId="4B64443E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6996" w:type="dxa"/>
          </w:tcPr>
          <w:p w14:paraId="3611853C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2FED0D1A" w14:textId="77777777" w:rsidTr="00066DDC">
        <w:tc>
          <w:tcPr>
            <w:tcW w:w="1526" w:type="dxa"/>
          </w:tcPr>
          <w:p w14:paraId="06111804" w14:textId="341C7A3C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6996" w:type="dxa"/>
          </w:tcPr>
          <w:p w14:paraId="58D2F425" w14:textId="77777777" w:rsidR="00066DDC" w:rsidRDefault="00066DDC" w:rsidP="003D2315">
            <w:pPr>
              <w:rPr>
                <w:szCs w:val="21"/>
              </w:rPr>
            </w:pPr>
          </w:p>
        </w:tc>
      </w:tr>
      <w:tr w:rsidR="00066DDC" w14:paraId="290DB83B" w14:textId="77777777" w:rsidTr="00066DDC">
        <w:tc>
          <w:tcPr>
            <w:tcW w:w="1526" w:type="dxa"/>
          </w:tcPr>
          <w:p w14:paraId="7E9FC24B" w14:textId="4CC28C49" w:rsidR="00066DDC" w:rsidRDefault="00066DDC" w:rsidP="003D231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验证人</w:t>
            </w:r>
          </w:p>
        </w:tc>
        <w:tc>
          <w:tcPr>
            <w:tcW w:w="6996" w:type="dxa"/>
          </w:tcPr>
          <w:p w14:paraId="51EDC0E3" w14:textId="77777777" w:rsidR="00066DDC" w:rsidRDefault="00066DDC" w:rsidP="003D2315">
            <w:pPr>
              <w:rPr>
                <w:szCs w:val="21"/>
              </w:rPr>
            </w:pPr>
          </w:p>
        </w:tc>
      </w:tr>
    </w:tbl>
    <w:p w14:paraId="2C98A3D8" w14:textId="77777777" w:rsidR="003C4BF9" w:rsidRPr="00120095" w:rsidRDefault="003C4BF9" w:rsidP="003D2315">
      <w:pPr>
        <w:rPr>
          <w:szCs w:val="21"/>
        </w:rPr>
      </w:pPr>
    </w:p>
    <w:sectPr w:rsidR="003C4BF9" w:rsidRPr="0012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D7CAC" w14:textId="77777777" w:rsidR="00143C1E" w:rsidRDefault="00143C1E" w:rsidP="00094A04">
      <w:r>
        <w:separator/>
      </w:r>
    </w:p>
  </w:endnote>
  <w:endnote w:type="continuationSeparator" w:id="0">
    <w:p w14:paraId="584F9453" w14:textId="77777777" w:rsidR="00143C1E" w:rsidRDefault="00143C1E" w:rsidP="000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461EBFA" w14:textId="77777777" w:rsidR="00143C1E" w:rsidRDefault="00143C1E">
    <w:pPr>
      <w:pStyle w:val="ae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E9AB50A" w14:textId="77777777" w:rsidR="00143C1E" w:rsidRPr="00452D51" w:rsidRDefault="00143C1E" w:rsidP="00250354">
    <w:pPr>
      <w:pStyle w:val="ae"/>
      <w:ind w:left="1050"/>
    </w:pPr>
    <w:r w:rsidRPr="00452D51">
      <w:rPr>
        <w:rFonts w:hint="eastAsia"/>
      </w:rPr>
      <w:t>浙江大学城市学院</w:t>
    </w:r>
    <w:r w:rsidRPr="00452D51">
      <w:rPr>
        <w:rFonts w:hint="eastAsia"/>
      </w:rPr>
      <w:t>-</w:t>
    </w:r>
    <w:r w:rsidRPr="00452D51">
      <w:rPr>
        <w:rFonts w:hint="eastAsia"/>
      </w:rPr>
      <w:t>软件工程</w:t>
    </w:r>
  </w:p>
  <w:p w14:paraId="601FEF03" w14:textId="77777777" w:rsidR="00143C1E" w:rsidRDefault="00143C1E">
    <w:pPr>
      <w:pStyle w:val="ae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53C24B" w14:textId="77777777" w:rsidR="00143C1E" w:rsidRDefault="00143C1E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E27E7" w14:textId="77777777" w:rsidR="00143C1E" w:rsidRDefault="00143C1E" w:rsidP="00094A04">
      <w:r>
        <w:separator/>
      </w:r>
    </w:p>
  </w:footnote>
  <w:footnote w:type="continuationSeparator" w:id="0">
    <w:p w14:paraId="108DE7A6" w14:textId="77777777" w:rsidR="00143C1E" w:rsidRDefault="00143C1E" w:rsidP="00094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069F02" w14:textId="77777777" w:rsidR="00143C1E" w:rsidRDefault="00143C1E">
    <w:pPr>
      <w:pStyle w:val="ac"/>
      <w:rPr>
        <w:rFonts w:eastAsia="等线"/>
      </w:rPr>
    </w:pPr>
    <w:r>
      <w:pict w14:anchorId="1E13BD4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3486691" o:spid="_x0000_s2049" type="#_x0000_t136" style="position:absolute;left:0;text-align:left;margin-left:57pt;margin-top:192.95pt;width:412.5pt;height:284.15pt;z-index:-251658752;mso-position-horizontal-relative:margin;mso-position-vertical-relative:margin;mso-width-relative:page;mso-height-relative:page" fillcolor="silver" stroked="f">
          <v:fill opacity="0"/>
          <v:textpath style="font-family:&quot;微软雅黑&quot;" trim="t" fitpath="t" string="G01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47A8"/>
    <w:multiLevelType w:val="hybridMultilevel"/>
    <w:tmpl w:val="75F48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6844A5"/>
    <w:multiLevelType w:val="hybridMultilevel"/>
    <w:tmpl w:val="A36E4826"/>
    <w:lvl w:ilvl="0" w:tplc="DF8808E6">
      <w:start w:val="1"/>
      <w:numFmt w:val="decimal"/>
      <w:lvlText w:val="%1."/>
      <w:lvlJc w:val="left"/>
      <w:pPr>
        <w:ind w:left="220" w:hanging="2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5EB5"/>
    <w:multiLevelType w:val="hybridMultilevel"/>
    <w:tmpl w:val="38964818"/>
    <w:lvl w:ilvl="0" w:tplc="5EBCBE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973D39"/>
    <w:multiLevelType w:val="hybridMultilevel"/>
    <w:tmpl w:val="4252B918"/>
    <w:lvl w:ilvl="0" w:tplc="B81217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59635F"/>
    <w:multiLevelType w:val="hybridMultilevel"/>
    <w:tmpl w:val="B48010CC"/>
    <w:lvl w:ilvl="0" w:tplc="8E28280C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4705F6"/>
    <w:multiLevelType w:val="hybridMultilevel"/>
    <w:tmpl w:val="1C66F6EC"/>
    <w:lvl w:ilvl="0" w:tplc="C50E36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2A7456C"/>
    <w:multiLevelType w:val="hybridMultilevel"/>
    <w:tmpl w:val="65721CEC"/>
    <w:lvl w:ilvl="0" w:tplc="9ACC16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DC84051"/>
    <w:multiLevelType w:val="hybridMultilevel"/>
    <w:tmpl w:val="5004FD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3C5225"/>
    <w:multiLevelType w:val="hybridMultilevel"/>
    <w:tmpl w:val="1CB498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>
    <w:nsid w:val="587B3E46"/>
    <w:multiLevelType w:val="hybridMultilevel"/>
    <w:tmpl w:val="B8145244"/>
    <w:lvl w:ilvl="0" w:tplc="715A1D5C">
      <w:start w:val="1"/>
      <w:numFmt w:val="decimal"/>
      <w:lvlText w:val="%1."/>
      <w:lvlJc w:val="left"/>
      <w:pPr>
        <w:ind w:left="360" w:hanging="360"/>
      </w:pPr>
      <w:rPr>
        <w:rFonts w:hAnsi="Arial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36C6E15"/>
    <w:multiLevelType w:val="hybridMultilevel"/>
    <w:tmpl w:val="D93A40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88634D9"/>
    <w:multiLevelType w:val="multilevel"/>
    <w:tmpl w:val="3D3800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EastAsia" w:eastAsiaTheme="majorEastAsia" w:hAnsiTheme="major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016531F"/>
    <w:multiLevelType w:val="multilevel"/>
    <w:tmpl w:val="15768C9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1644866"/>
    <w:multiLevelType w:val="hybridMultilevel"/>
    <w:tmpl w:val="4934B2C6"/>
    <w:lvl w:ilvl="0" w:tplc="1EC01E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B63304"/>
    <w:multiLevelType w:val="hybridMultilevel"/>
    <w:tmpl w:val="F9A6E8B8"/>
    <w:lvl w:ilvl="0" w:tplc="04EAD9BE">
      <w:start w:val="1"/>
      <w:numFmt w:val="decimal"/>
      <w:lvlText w:val="%1."/>
      <w:lvlJc w:val="left"/>
      <w:pPr>
        <w:ind w:left="320" w:hanging="320"/>
      </w:pPr>
      <w:rPr>
        <w:rFonts w:ascii="SimSun" w:eastAsia="SimSun" w:hAnsi="SimSu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14"/>
  </w:num>
  <w:num w:numId="12">
    <w:abstractNumId w:val="2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58"/>
    <w:rsid w:val="00021509"/>
    <w:rsid w:val="000430E3"/>
    <w:rsid w:val="00061AF1"/>
    <w:rsid w:val="00062F8F"/>
    <w:rsid w:val="00066DDC"/>
    <w:rsid w:val="00084E50"/>
    <w:rsid w:val="00094A04"/>
    <w:rsid w:val="000A0EDB"/>
    <w:rsid w:val="000A12D9"/>
    <w:rsid w:val="000F57D2"/>
    <w:rsid w:val="0010233C"/>
    <w:rsid w:val="00104A6B"/>
    <w:rsid w:val="00120095"/>
    <w:rsid w:val="00143C1E"/>
    <w:rsid w:val="001711F4"/>
    <w:rsid w:val="0018684B"/>
    <w:rsid w:val="001A1763"/>
    <w:rsid w:val="001C1548"/>
    <w:rsid w:val="001D7F83"/>
    <w:rsid w:val="001F0B64"/>
    <w:rsid w:val="001F7E58"/>
    <w:rsid w:val="00211917"/>
    <w:rsid w:val="00213448"/>
    <w:rsid w:val="00227993"/>
    <w:rsid w:val="00243511"/>
    <w:rsid w:val="00250354"/>
    <w:rsid w:val="002770A9"/>
    <w:rsid w:val="002C0F35"/>
    <w:rsid w:val="002C7D48"/>
    <w:rsid w:val="003464E7"/>
    <w:rsid w:val="00355C8B"/>
    <w:rsid w:val="00360023"/>
    <w:rsid w:val="00375D38"/>
    <w:rsid w:val="00376CEE"/>
    <w:rsid w:val="003A6797"/>
    <w:rsid w:val="003C039C"/>
    <w:rsid w:val="003C4BF9"/>
    <w:rsid w:val="003D2167"/>
    <w:rsid w:val="003D2315"/>
    <w:rsid w:val="003D5B3B"/>
    <w:rsid w:val="004040B3"/>
    <w:rsid w:val="00434C1C"/>
    <w:rsid w:val="00466AFD"/>
    <w:rsid w:val="00491961"/>
    <w:rsid w:val="004A616B"/>
    <w:rsid w:val="004A6909"/>
    <w:rsid w:val="004D09FA"/>
    <w:rsid w:val="004D50CF"/>
    <w:rsid w:val="004E1DF5"/>
    <w:rsid w:val="004F1A30"/>
    <w:rsid w:val="00542296"/>
    <w:rsid w:val="005817C2"/>
    <w:rsid w:val="0059624F"/>
    <w:rsid w:val="005E649F"/>
    <w:rsid w:val="005E71FE"/>
    <w:rsid w:val="005F5325"/>
    <w:rsid w:val="005F74F1"/>
    <w:rsid w:val="006135D3"/>
    <w:rsid w:val="00640292"/>
    <w:rsid w:val="00644F03"/>
    <w:rsid w:val="006507F0"/>
    <w:rsid w:val="00655E8E"/>
    <w:rsid w:val="00692636"/>
    <w:rsid w:val="006A2630"/>
    <w:rsid w:val="006C31F7"/>
    <w:rsid w:val="006C36CC"/>
    <w:rsid w:val="006C5375"/>
    <w:rsid w:val="006D1FD3"/>
    <w:rsid w:val="006D3650"/>
    <w:rsid w:val="007009C0"/>
    <w:rsid w:val="00720900"/>
    <w:rsid w:val="007527BB"/>
    <w:rsid w:val="007729F0"/>
    <w:rsid w:val="007912E3"/>
    <w:rsid w:val="007A3A3E"/>
    <w:rsid w:val="007A6E2C"/>
    <w:rsid w:val="007B002A"/>
    <w:rsid w:val="007B27F2"/>
    <w:rsid w:val="007F6134"/>
    <w:rsid w:val="0081234C"/>
    <w:rsid w:val="008642BD"/>
    <w:rsid w:val="00870B03"/>
    <w:rsid w:val="00885E32"/>
    <w:rsid w:val="00890762"/>
    <w:rsid w:val="008B2719"/>
    <w:rsid w:val="009113D2"/>
    <w:rsid w:val="00926F29"/>
    <w:rsid w:val="00933387"/>
    <w:rsid w:val="00942C1F"/>
    <w:rsid w:val="0094636F"/>
    <w:rsid w:val="00992F9C"/>
    <w:rsid w:val="0099406E"/>
    <w:rsid w:val="009B13BE"/>
    <w:rsid w:val="009C4EC6"/>
    <w:rsid w:val="00A02AAB"/>
    <w:rsid w:val="00A14C45"/>
    <w:rsid w:val="00A15B63"/>
    <w:rsid w:val="00A36A1F"/>
    <w:rsid w:val="00A61938"/>
    <w:rsid w:val="00A663E9"/>
    <w:rsid w:val="00A701F1"/>
    <w:rsid w:val="00A96514"/>
    <w:rsid w:val="00AA2706"/>
    <w:rsid w:val="00AA4EAD"/>
    <w:rsid w:val="00AA5BAF"/>
    <w:rsid w:val="00AA6A75"/>
    <w:rsid w:val="00B04139"/>
    <w:rsid w:val="00B16069"/>
    <w:rsid w:val="00B53718"/>
    <w:rsid w:val="00B56F84"/>
    <w:rsid w:val="00B718AC"/>
    <w:rsid w:val="00B94224"/>
    <w:rsid w:val="00BE5EC6"/>
    <w:rsid w:val="00C01EEE"/>
    <w:rsid w:val="00C05084"/>
    <w:rsid w:val="00C12358"/>
    <w:rsid w:val="00C36270"/>
    <w:rsid w:val="00C41404"/>
    <w:rsid w:val="00C6098B"/>
    <w:rsid w:val="00C709C1"/>
    <w:rsid w:val="00C76A58"/>
    <w:rsid w:val="00C85B15"/>
    <w:rsid w:val="00C86852"/>
    <w:rsid w:val="00CB3C6D"/>
    <w:rsid w:val="00CE2DDC"/>
    <w:rsid w:val="00D06D0D"/>
    <w:rsid w:val="00D600C8"/>
    <w:rsid w:val="00D76DAE"/>
    <w:rsid w:val="00D902F5"/>
    <w:rsid w:val="00DB215E"/>
    <w:rsid w:val="00DD20D1"/>
    <w:rsid w:val="00DE7243"/>
    <w:rsid w:val="00DF258F"/>
    <w:rsid w:val="00DF35C7"/>
    <w:rsid w:val="00E048CF"/>
    <w:rsid w:val="00E25FAE"/>
    <w:rsid w:val="00E47A12"/>
    <w:rsid w:val="00E63BCC"/>
    <w:rsid w:val="00EE610B"/>
    <w:rsid w:val="00F27D0C"/>
    <w:rsid w:val="00F34CB5"/>
    <w:rsid w:val="00F353F2"/>
    <w:rsid w:val="00F771F0"/>
    <w:rsid w:val="00FC191E"/>
    <w:rsid w:val="00FC4525"/>
    <w:rsid w:val="00FC4CBB"/>
    <w:rsid w:val="00FD129A"/>
    <w:rsid w:val="00F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B9E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094A0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3"/>
    <w:next w:val="a3"/>
    <w:link w:val="10"/>
    <w:uiPriority w:val="9"/>
    <w:qFormat/>
    <w:rsid w:val="00376CEE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094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7B27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A15B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A15B6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Subtitle"/>
    <w:basedOn w:val="a8"/>
    <w:next w:val="a3"/>
    <w:link w:val="a9"/>
    <w:uiPriority w:val="11"/>
    <w:qFormat/>
    <w:rsid w:val="00376CEE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 w:cs="Times New Roman"/>
      <w:bCs w:val="0"/>
      <w:spacing w:val="15"/>
      <w:kern w:val="0"/>
      <w:szCs w:val="56"/>
    </w:rPr>
  </w:style>
  <w:style w:type="character" w:customStyle="1" w:styleId="a9">
    <w:name w:val="副标题字符"/>
    <w:basedOn w:val="a4"/>
    <w:link w:val="a7"/>
    <w:uiPriority w:val="11"/>
    <w:rsid w:val="00376CEE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table" w:styleId="aa">
    <w:name w:val="Table Grid"/>
    <w:basedOn w:val="a5"/>
    <w:qFormat/>
    <w:rsid w:val="00376CEE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3"/>
    <w:next w:val="a3"/>
    <w:link w:val="ab"/>
    <w:uiPriority w:val="10"/>
    <w:qFormat/>
    <w:rsid w:val="00376C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4"/>
    <w:link w:val="a8"/>
    <w:uiPriority w:val="10"/>
    <w:rsid w:val="00376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4"/>
    <w:link w:val="1"/>
    <w:uiPriority w:val="9"/>
    <w:rsid w:val="00376CEE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c">
    <w:name w:val="header"/>
    <w:basedOn w:val="a3"/>
    <w:link w:val="ad"/>
    <w:unhideWhenUsed/>
    <w:qFormat/>
    <w:rsid w:val="00094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4"/>
    <w:link w:val="ac"/>
    <w:rsid w:val="00094A04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qFormat/>
    <w:rsid w:val="00094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4"/>
    <w:link w:val="ae"/>
    <w:uiPriority w:val="99"/>
    <w:rsid w:val="00094A04"/>
    <w:rPr>
      <w:sz w:val="18"/>
      <w:szCs w:val="18"/>
    </w:rPr>
  </w:style>
  <w:style w:type="paragraph" w:styleId="af0">
    <w:name w:val="TOC Heading"/>
    <w:basedOn w:val="1"/>
    <w:next w:val="a3"/>
    <w:uiPriority w:val="39"/>
    <w:semiHidden/>
    <w:unhideWhenUsed/>
    <w:qFormat/>
    <w:rsid w:val="00094A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094A04"/>
  </w:style>
  <w:style w:type="character" w:styleId="af1">
    <w:name w:val="Hyperlink"/>
    <w:basedOn w:val="a4"/>
    <w:uiPriority w:val="99"/>
    <w:unhideWhenUsed/>
    <w:rsid w:val="00094A04"/>
    <w:rPr>
      <w:color w:val="0000FF" w:themeColor="hyperlink"/>
      <w:u w:val="single"/>
    </w:rPr>
  </w:style>
  <w:style w:type="paragraph" w:styleId="af2">
    <w:name w:val="Balloon Text"/>
    <w:basedOn w:val="a3"/>
    <w:link w:val="af3"/>
    <w:uiPriority w:val="99"/>
    <w:semiHidden/>
    <w:unhideWhenUsed/>
    <w:rsid w:val="00094A04"/>
    <w:rPr>
      <w:sz w:val="18"/>
      <w:szCs w:val="18"/>
    </w:rPr>
  </w:style>
  <w:style w:type="character" w:customStyle="1" w:styleId="af3">
    <w:name w:val="批注框文本字符"/>
    <w:basedOn w:val="a4"/>
    <w:link w:val="af2"/>
    <w:uiPriority w:val="99"/>
    <w:semiHidden/>
    <w:rsid w:val="00094A04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字符"/>
    <w:basedOn w:val="a4"/>
    <w:link w:val="2"/>
    <w:uiPriority w:val="9"/>
    <w:rsid w:val="00094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4">
    <w:name w:val="List Paragraph"/>
    <w:basedOn w:val="a3"/>
    <w:uiPriority w:val="34"/>
    <w:qFormat/>
    <w:rsid w:val="00094A04"/>
    <w:pPr>
      <w:ind w:firstLineChars="200" w:firstLine="420"/>
    </w:pPr>
  </w:style>
  <w:style w:type="paragraph" w:styleId="21">
    <w:name w:val="toc 2"/>
    <w:basedOn w:val="a3"/>
    <w:next w:val="a3"/>
    <w:autoRedefine/>
    <w:uiPriority w:val="39"/>
    <w:unhideWhenUsed/>
    <w:rsid w:val="00250354"/>
    <w:pPr>
      <w:ind w:leftChars="200" w:left="420"/>
    </w:pPr>
  </w:style>
  <w:style w:type="character" w:customStyle="1" w:styleId="30">
    <w:name w:val="标题 3字符"/>
    <w:basedOn w:val="a4"/>
    <w:link w:val="3"/>
    <w:uiPriority w:val="9"/>
    <w:rsid w:val="007B27F2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3"/>
    <w:next w:val="a3"/>
    <w:autoRedefine/>
    <w:uiPriority w:val="39"/>
    <w:unhideWhenUsed/>
    <w:rsid w:val="007B27F2"/>
    <w:pPr>
      <w:ind w:leftChars="400" w:left="840"/>
    </w:pPr>
  </w:style>
  <w:style w:type="character" w:customStyle="1" w:styleId="40">
    <w:name w:val="标题 4字符"/>
    <w:basedOn w:val="a4"/>
    <w:link w:val="4"/>
    <w:uiPriority w:val="9"/>
    <w:rsid w:val="00A15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4"/>
    <w:link w:val="5"/>
    <w:uiPriority w:val="9"/>
    <w:rsid w:val="00A15B63"/>
    <w:rPr>
      <w:rFonts w:ascii="Times New Roman" w:eastAsia="宋体" w:hAnsi="Times New Roman" w:cs="Times New Roman"/>
      <w:b/>
      <w:bCs/>
      <w:sz w:val="28"/>
      <w:szCs w:val="28"/>
    </w:rPr>
  </w:style>
  <w:style w:type="paragraph" w:styleId="af5">
    <w:name w:val="caption"/>
    <w:basedOn w:val="a3"/>
    <w:next w:val="a3"/>
    <w:uiPriority w:val="35"/>
    <w:unhideWhenUsed/>
    <w:qFormat/>
    <w:rsid w:val="00FC4525"/>
    <w:pPr>
      <w:widowControl/>
      <w:spacing w:after="200"/>
      <w:jc w:val="left"/>
    </w:pPr>
    <w:rPr>
      <w:rFonts w:ascii="宋体" w:hAnsi="宋体" w:cs="宋体"/>
      <w:iCs/>
      <w:kern w:val="0"/>
      <w:sz w:val="18"/>
      <w:szCs w:val="18"/>
    </w:rPr>
  </w:style>
  <w:style w:type="paragraph" w:customStyle="1" w:styleId="a1">
    <w:name w:val="三级标题"/>
    <w:basedOn w:val="a0"/>
    <w:next w:val="a2"/>
    <w:link w:val="af6"/>
    <w:qFormat/>
    <w:rsid w:val="00FC4525"/>
    <w:pPr>
      <w:numPr>
        <w:ilvl w:val="2"/>
      </w:numPr>
      <w:ind w:left="1260" w:hanging="420"/>
      <w:outlineLvl w:val="2"/>
    </w:pPr>
    <w:rPr>
      <w:sz w:val="28"/>
    </w:rPr>
  </w:style>
  <w:style w:type="paragraph" w:customStyle="1" w:styleId="a0">
    <w:name w:val="二级标题"/>
    <w:basedOn w:val="a"/>
    <w:next w:val="a1"/>
    <w:link w:val="af7"/>
    <w:qFormat/>
    <w:rsid w:val="00FC4525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a">
    <w:name w:val="一级标题"/>
    <w:next w:val="a0"/>
    <w:qFormat/>
    <w:rsid w:val="00FC4525"/>
    <w:pPr>
      <w:numPr>
        <w:numId w:val="3"/>
      </w:numPr>
      <w:outlineLvl w:val="0"/>
    </w:pPr>
    <w:rPr>
      <w:rFonts w:ascii="宋体" w:eastAsia="宋体" w:hAnsi="宋体" w:cs="Times New Roman"/>
      <w:b/>
      <w:color w:val="000000"/>
      <w:sz w:val="44"/>
    </w:rPr>
  </w:style>
  <w:style w:type="paragraph" w:customStyle="1" w:styleId="a2">
    <w:name w:val="四级标题"/>
    <w:basedOn w:val="a1"/>
    <w:next w:val="a3"/>
    <w:link w:val="af8"/>
    <w:qFormat/>
    <w:rsid w:val="00FC4525"/>
    <w:pPr>
      <w:numPr>
        <w:ilvl w:val="3"/>
      </w:numPr>
      <w:ind w:left="1680" w:hanging="420"/>
      <w:outlineLvl w:val="3"/>
    </w:pPr>
  </w:style>
  <w:style w:type="character" w:customStyle="1" w:styleId="af6">
    <w:name w:val="三级标题 字符"/>
    <w:link w:val="a1"/>
    <w:qFormat/>
    <w:rsid w:val="00FC4525"/>
    <w:rPr>
      <w:rFonts w:ascii="宋体" w:eastAsia="宋体" w:hAnsi="宋体" w:cs="Times New Roman"/>
      <w:b/>
      <w:color w:val="000000"/>
      <w:sz w:val="28"/>
    </w:rPr>
  </w:style>
  <w:style w:type="character" w:customStyle="1" w:styleId="af7">
    <w:name w:val="二级标题 字符"/>
    <w:link w:val="a0"/>
    <w:qFormat/>
    <w:rsid w:val="00FC4525"/>
    <w:rPr>
      <w:rFonts w:ascii="宋体" w:eastAsia="宋体" w:hAnsi="宋体" w:cs="Times New Roman"/>
      <w:b/>
      <w:color w:val="000000"/>
      <w:sz w:val="32"/>
    </w:rPr>
  </w:style>
  <w:style w:type="character" w:customStyle="1" w:styleId="af8">
    <w:name w:val="四级标题 字符"/>
    <w:basedOn w:val="af6"/>
    <w:link w:val="a2"/>
    <w:rsid w:val="000A0EDB"/>
    <w:rPr>
      <w:rFonts w:ascii="宋体" w:eastAsia="宋体" w:hAnsi="宋体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hyperlink" Target="mailto:31501305@stu.zucc.edu.cn" TargetMode="External"/><Relationship Id="rId21" Type="http://schemas.openxmlformats.org/officeDocument/2006/relationships/hyperlink" Target="mailto:31501299@stu.zucc.edu.cn" TargetMode="External"/><Relationship Id="rId22" Type="http://schemas.openxmlformats.org/officeDocument/2006/relationships/image" Target="media/image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hyperlink" Target="mailto:yangc@zucc.edu.cn" TargetMode="External"/><Relationship Id="rId16" Type="http://schemas.openxmlformats.org/officeDocument/2006/relationships/hyperlink" Target="mailto:houhl@cs.zju.edu.cn" TargetMode="External"/><Relationship Id="rId17" Type="http://schemas.openxmlformats.org/officeDocument/2006/relationships/hyperlink" Target="mailto:31501317@stu.zucc.edu.cn" TargetMode="External"/><Relationship Id="rId18" Type="http://schemas.openxmlformats.org/officeDocument/2006/relationships/hyperlink" Target="mailto:31501315@stu.zucc.edu.cn" TargetMode="External"/><Relationship Id="rId19" Type="http://schemas.openxmlformats.org/officeDocument/2006/relationships/hyperlink" Target="mailto:31501314@stu.zucc.edu.c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0BC44-4BFD-5542-92C3-2B6A313C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8</Pages>
  <Words>502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Microsoft Office 用户</cp:lastModifiedBy>
  <cp:revision>39</cp:revision>
  <dcterms:created xsi:type="dcterms:W3CDTF">2017-11-04T05:23:00Z</dcterms:created>
  <dcterms:modified xsi:type="dcterms:W3CDTF">2018-01-04T04:41:00Z</dcterms:modified>
</cp:coreProperties>
</file>