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caps/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caps/>
          <w:sz w:val="24"/>
          <w:szCs w:val="24"/>
        </w:rPr>
        <w:t>Минобрнауки РОссии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высшего профессионального образования 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«ИЖЕВСКИЙ ГОСУДАРСТВЕННЫЙ ТЕХНИЧЕСКИЙ УНИВЕРСИТЕТ </w:t>
      </w:r>
      <w:r/>
    </w:p>
    <w:p>
      <w:pPr>
        <w:pStyle w:val="Normal"/>
        <w:spacing w:lineRule="auto" w:line="360" w:before="0" w:after="0"/>
        <w:jc w:val="center"/>
        <w:rPr>
          <w:caps/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ИМ. М.Т. КАЛАШНИКОВА»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Факультет «Информатика и вычислительная техника»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Кафедра «Программное обеспечение»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по лабораторным работам №1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дисциплина «Конструирование программного обеспечения»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Style w:val="a3"/>
        <w:tblW w:w="9571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Выполнил:</w:t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группы Б08-191-1</w:t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Принял:</w:t>
            </w:r>
            <w:r/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Р.М. </w:t>
            </w:r>
            <w:commentRangeStart w:id="0"/>
            <w:r>
              <w:rPr>
                <w:rFonts w:cs="Times New Roman" w:ascii="Times New Roman" w:hAnsi="Times New Roman"/>
                <w:sz w:val="24"/>
                <w:szCs w:val="24"/>
              </w:rPr>
              <w:t>Булычев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Л.С. Петров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Д.А. Сутыгин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</w:r>
            <w:commentRangeEnd w:id="0"/>
            <w:r>
              <w:commentReference w:id="0"/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/>
          </w:p>
          <w:p>
            <w:pPr>
              <w:pStyle w:val="Normal"/>
              <w:spacing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В.Г. Власов</w:t>
            </w:r>
            <w:r/>
          </w:p>
          <w:p>
            <w:pPr>
              <w:pStyle w:val="Normal"/>
              <w:spacing w:lineRule="auto" w:line="36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Ижевск, 2015</w:t>
      </w:r>
      <w:r/>
    </w:p>
    <w:p>
      <w:pPr>
        <w:sectPr>
          <w:headerReference w:type="default" r:id="rId2"/>
          <w:type w:val="nextPage"/>
          <w:pgSz w:w="11906" w:h="16838"/>
          <w:pgMar w:left="1134" w:right="851" w:header="709" w:top="1418" w:footer="0" w:bottom="1418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ListParagraph"/>
        <w:numPr>
          <w:ilvl w:val="0"/>
          <w:numId w:val="1"/>
        </w:numPr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ТРЕБОВАНИЯ</w:t>
      </w:r>
      <w:r/>
    </w:p>
    <w:p>
      <w:pPr>
        <w:pStyle w:val="ListParagraph"/>
        <w:numPr>
          <w:ilvl w:val="0"/>
          <w:numId w:val="2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Защита табло  – оповещение охраны в случае повреждения табло.</w:t>
      </w:r>
      <w:r/>
    </w:p>
    <w:p>
      <w:pPr>
        <w:pStyle w:val="ListParagraph"/>
        <w:numPr>
          <w:ilvl w:val="0"/>
          <w:numId w:val="2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Сервисный режим – снятие защиты при идентификации пользователя как сервисного служащего.</w:t>
      </w:r>
      <w:r/>
    </w:p>
    <w:p>
      <w:pPr>
        <w:pStyle w:val="ListParagraph"/>
        <w:numPr>
          <w:ilvl w:val="0"/>
          <w:numId w:val="2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Защищённый канал связи с центром.</w:t>
      </w:r>
      <w:r/>
    </w:p>
    <w:p>
      <w:pPr>
        <w:pStyle w:val="ListParagraph"/>
        <w:numPr>
          <w:ilvl w:val="0"/>
          <w:numId w:val="2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Динамик – для сигнализации о нажатии клавиш, переходов по меню, сирена при попытке взлома.</w:t>
      </w:r>
      <w:r/>
    </w:p>
    <w:p>
      <w:pPr>
        <w:pStyle w:val="ListParagraph"/>
        <w:numPr>
          <w:ilvl w:val="0"/>
          <w:numId w:val="2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Система интеллектуального отображения информации на табло.</w:t>
      </w:r>
      <w:r/>
    </w:p>
    <w:p>
      <w:pPr>
        <w:pStyle w:val="ListParagraph"/>
        <w:numPr>
          <w:ilvl w:val="0"/>
          <w:numId w:val="2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Предоставление информации о расписании поездов по </w:t>
      </w:r>
      <w:r>
        <w:rPr>
          <w:rFonts w:cs="Times New Roman" w:ascii="Times New Roman" w:hAnsi="Times New Roman"/>
          <w:sz w:val="24"/>
          <w:szCs w:val="24"/>
          <w:lang w:val="en-US"/>
        </w:rPr>
        <w:t>wi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fi</w:t>
      </w:r>
      <w:r>
        <w:rPr>
          <w:rFonts w:cs="Times New Roman" w:ascii="Times New Roman" w:hAnsi="Times New Roman"/>
          <w:sz w:val="24"/>
          <w:szCs w:val="24"/>
        </w:rPr>
        <w:t xml:space="preserve"> каналу пассажирам, передается по запросу веб-страница с мини-табло (мобильное табло)</w:t>
      </w:r>
      <w:r/>
    </w:p>
    <w:p>
      <w:pPr>
        <w:pStyle w:val="ListParagraph"/>
        <w:numPr>
          <w:ilvl w:val="0"/>
          <w:numId w:val="2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Ввод информации в постоянную память табло производится по специальному протоколу.</w:t>
      </w:r>
      <w:r/>
    </w:p>
    <w:p>
      <w:pPr>
        <w:pStyle w:val="ListParagraph"/>
        <w:numPr>
          <w:ilvl w:val="0"/>
          <w:numId w:val="2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Минимальные системные требования:</w:t>
      </w:r>
      <w:r/>
    </w:p>
    <w:p>
      <w:pPr>
        <w:pStyle w:val="ListParagraph"/>
        <w:numPr>
          <w:ilvl w:val="0"/>
          <w:numId w:val="3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64МБ ОЗУ;</w:t>
      </w:r>
      <w:r/>
    </w:p>
    <w:p>
      <w:pPr>
        <w:pStyle w:val="ListParagraph"/>
        <w:numPr>
          <w:ilvl w:val="0"/>
          <w:numId w:val="3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Процессор 1 МГЦ;</w:t>
      </w:r>
      <w:r/>
    </w:p>
    <w:p>
      <w:pPr>
        <w:pStyle w:val="ListParagraph"/>
        <w:numPr>
          <w:ilvl w:val="0"/>
          <w:numId w:val="3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Светодиодный экран.</w:t>
      </w:r>
      <w:r/>
    </w:p>
    <w:p>
      <w:pPr>
        <w:pStyle w:val="ListParagraph"/>
        <w:numPr>
          <w:ilvl w:val="0"/>
          <w:numId w:val="2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Датчик освещенности, для регулирования яркости подсветки в разное время суток.</w:t>
      </w:r>
      <w:r/>
    </w:p>
    <w:p>
      <w:pPr>
        <w:pStyle w:val="ListParagraph"/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spacing w:lineRule="auto" w:line="256" w:before="0" w:after="16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ФУНКЦИИ СИСТЕМЫ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- Отображать на табло:</w:t>
      </w:r>
      <w:r/>
    </w:p>
    <w:p>
      <w:pPr>
        <w:pStyle w:val="ListParagraph"/>
        <w:numPr>
          <w:ilvl w:val="0"/>
          <w:numId w:val="4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Государственное время в формате 24;</w:t>
      </w:r>
      <w:r/>
    </w:p>
    <w:p>
      <w:pPr>
        <w:pStyle w:val="ListParagraph"/>
        <w:numPr>
          <w:ilvl w:val="0"/>
          <w:numId w:val="4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Текущая дата в ДД:ММ:ГГГГ;</w:t>
      </w:r>
      <w:r/>
    </w:p>
    <w:p>
      <w:pPr>
        <w:pStyle w:val="ListParagraph"/>
        <w:numPr>
          <w:ilvl w:val="0"/>
          <w:numId w:val="4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Маршрут в формате </w:t>
      </w:r>
      <w:r/>
    </w:p>
    <w:p>
      <w:pPr>
        <w:pStyle w:val="ListParagraph"/>
        <w:ind w:left="720" w:firstLine="696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Номер поезда:Откуда:Куда:Время прибытия:Время отправления:Путь:Состояние</w:t>
      </w:r>
      <w:r/>
    </w:p>
    <w:p>
      <w:pPr>
        <w:pStyle w:val="ListParagraph"/>
        <w:numPr>
          <w:ilvl w:val="0"/>
          <w:numId w:val="5"/>
        </w:numPr>
        <w:spacing w:lineRule="auto" w:line="256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Реклама в виде бегущей строки.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- Раздавать по </w:t>
      </w:r>
      <w:r>
        <w:rPr>
          <w:rFonts w:cs="Times New Roman" w:ascii="Times New Roman" w:hAnsi="Times New Roman"/>
          <w:sz w:val="24"/>
          <w:szCs w:val="24"/>
          <w:lang w:val="en-US"/>
        </w:rPr>
        <w:t>wi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fi</w:t>
      </w:r>
      <w:r>
        <w:rPr>
          <w:rFonts w:cs="Times New Roman" w:ascii="Times New Roman" w:hAnsi="Times New Roman"/>
          <w:sz w:val="24"/>
          <w:szCs w:val="24"/>
        </w:rPr>
        <w:t>;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ДИАГРАММА ВАРИАНТОВ ИСПОЛЬЗОВАНИЯ</w:t>
      </w:r>
      <w:r/>
    </w:p>
    <w:p>
      <w:pPr>
        <w:pStyle w:val="ListParagrap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2733675" cy="1057275"/>
            <wp:effectExtent l="0" t="0" r="0" b="0"/>
            <wp:docPr id="1" name="Picture" descr="C:\Users\admin\YandexDisk\Лабы\8 семестр\КПО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admin\YandexDisk\Лабы\8 семестр\КПО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СТРУКТУРНАЯ СХЕМА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contextualSpacing/>
      </w:pPr>
      <w:r>
        <w:rPr/>
        <w:drawing>
          <wp:inline distT="0" distB="0" distL="0" distR="0">
            <wp:extent cx="5940425" cy="1979930"/>
            <wp:effectExtent l="0" t="0" r="0" b="0"/>
            <wp:docPr id="2" name="Picture" descr="C:\Users\admin\YandexDisk\Лабы\8 семестр\КПО\Структурная схема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admin\YandexDisk\Лабы\8 семестр\КПО\Структурная схема системы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headerReference w:type="default" r:id="rId5"/>
      <w:type w:val="nextPage"/>
      <w:pgSz w:w="11906" w:h="16838"/>
      <w:pgMar w:left="1134" w:right="851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5-04-19T18:30:16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Style26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/>
      </w:p>
    </w:sdtContent>
  </w:sdt>
  <w:p>
    <w:pPr>
      <w:pStyle w:val="Style26"/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Style26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/>
      </w:p>
    </w:sdtContent>
  </w:sdt>
  <w:p>
    <w:pPr>
      <w:pStyle w:val="Style26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7554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1">
    <w:name w:val="Заголовок 1"/>
    <w:basedOn w:val="Normal"/>
    <w:link w:val="10"/>
    <w:uiPriority w:val="9"/>
    <w:qFormat/>
    <w:rsid w:val="00ae1bd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qFormat/>
    <w:rsid w:val="00ae1bdb"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 w:customStyle="1">
    <w:name w:val="Верхний колонтитул Знак"/>
    <w:basedOn w:val="DefaultParagraphFont"/>
    <w:link w:val="a4"/>
    <w:uiPriority w:val="99"/>
    <w:rsid w:val="001a57fa"/>
    <w:rPr/>
  </w:style>
  <w:style w:type="character" w:styleId="Style13" w:customStyle="1">
    <w:name w:val="Текст выноски Знак"/>
    <w:basedOn w:val="DefaultParagraphFont"/>
    <w:link w:val="a7"/>
    <w:uiPriority w:val="99"/>
    <w:semiHidden/>
    <w:rsid w:val="00b377a1"/>
    <w:rPr>
      <w:rFonts w:ascii="Tahoma" w:hAnsi="Tahoma" w:cs="Tahoma"/>
      <w:sz w:val="16"/>
      <w:szCs w:val="16"/>
    </w:rPr>
  </w:style>
  <w:style w:type="character" w:styleId="Style14" w:customStyle="1">
    <w:name w:val="Нижний колонтитул Знак"/>
    <w:basedOn w:val="DefaultParagraphFont"/>
    <w:link w:val="a9"/>
    <w:uiPriority w:val="99"/>
    <w:rsid w:val="00f07ccc"/>
    <w:rPr/>
  </w:style>
  <w:style w:type="character" w:styleId="Style15" w:customStyle="1">
    <w:name w:val="Текст сноски Знак"/>
    <w:basedOn w:val="DefaultParagraphFont"/>
    <w:link w:val="ab"/>
    <w:uiPriority w:val="99"/>
    <w:semiHidden/>
    <w:rsid w:val="009252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5215"/>
    <w:rPr>
      <w:vertAlign w:val="superscript"/>
    </w:rPr>
  </w:style>
  <w:style w:type="character" w:styleId="Applestylespan" w:customStyle="1">
    <w:name w:val="apple-style-span"/>
    <w:basedOn w:val="DefaultParagraphFont"/>
    <w:rsid w:val="00b351b3"/>
    <w:rPr/>
  </w:style>
  <w:style w:type="character" w:styleId="Appleconvertedspace" w:customStyle="1">
    <w:name w:val="apple-converted-space"/>
    <w:basedOn w:val="DefaultParagraphFont"/>
    <w:rsid w:val="00b351b3"/>
    <w:rPr/>
  </w:style>
  <w:style w:type="character" w:styleId="Sc91" w:customStyle="1">
    <w:name w:val="sc91"/>
    <w:basedOn w:val="DefaultParagraphFont"/>
    <w:rsid w:val="0007341e"/>
    <w:rPr>
      <w:rFonts w:ascii="Courier New" w:hAnsi="Courier New" w:cs="Courier New"/>
      <w:b/>
      <w:bCs/>
      <w:color w:val="0000FF"/>
      <w:sz w:val="20"/>
      <w:szCs w:val="20"/>
    </w:rPr>
  </w:style>
  <w:style w:type="character" w:styleId="Sc01" w:customStyle="1">
    <w:name w:val="sc0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Sc1" w:customStyle="1">
    <w:name w:val="sc1"/>
    <w:basedOn w:val="DefaultParagraphFont"/>
    <w:rsid w:val="0007341e"/>
    <w:rPr>
      <w:rFonts w:ascii="Courier New" w:hAnsi="Courier New" w:cs="Courier New"/>
      <w:color w:val="000000"/>
      <w:sz w:val="20"/>
      <w:szCs w:val="20"/>
    </w:rPr>
  </w:style>
  <w:style w:type="character" w:styleId="Sc131" w:customStyle="1">
    <w:name w:val="sc131"/>
    <w:basedOn w:val="DefaultParagraphFont"/>
    <w:rsid w:val="0007341e"/>
    <w:rPr>
      <w:rFonts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rsid w:val="0007341e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rsid w:val="0007341e"/>
    <w:rPr>
      <w:rFonts w:ascii="Courier New" w:hAnsi="Courier New" w:cs="Courier New"/>
      <w:color w:val="FF8000"/>
      <w:sz w:val="20"/>
      <w:szCs w:val="20"/>
    </w:rPr>
  </w:style>
  <w:style w:type="character" w:styleId="Sc101" w:customStyle="1">
    <w:name w:val="sc10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Sc121" w:customStyle="1">
    <w:name w:val="sc12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04ad6"/>
    <w:rPr>
      <w:color w:val="808080"/>
    </w:rPr>
  </w:style>
  <w:style w:type="character" w:styleId="Sc41" w:customStyle="1">
    <w:name w:val="sc41"/>
    <w:basedOn w:val="DefaultParagraphFont"/>
    <w:rsid w:val="00f813ab"/>
    <w:rPr>
      <w:rFonts w:ascii="Courier New" w:hAnsi="Courier New" w:cs="Courier New"/>
      <w:color w:val="008080"/>
      <w:sz w:val="20"/>
      <w:szCs w:val="20"/>
    </w:rPr>
  </w:style>
  <w:style w:type="character" w:styleId="Sc51" w:customStyle="1">
    <w:name w:val="sc51"/>
    <w:basedOn w:val="DefaultParagraphFont"/>
    <w:rsid w:val="00f813ab"/>
    <w:rPr>
      <w:rFonts w:ascii="Courier New" w:hAnsi="Courier New" w:cs="Courier New"/>
      <w:color w:val="804000"/>
      <w:sz w:val="20"/>
      <w:szCs w:val="2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rsid w:val="000a4f3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085b9e"/>
    <w:rPr>
      <w:b/>
      <w:bCs/>
    </w:rPr>
  </w:style>
  <w:style w:type="character" w:styleId="Qlrighteqno" w:customStyle="1">
    <w:name w:val="ql-right-eqno"/>
    <w:basedOn w:val="DefaultParagraphFont"/>
    <w:rsid w:val="00085b9e"/>
    <w:rPr/>
  </w:style>
  <w:style w:type="character" w:styleId="Qllefteqno" w:customStyle="1">
    <w:name w:val="ql-left-eqno"/>
    <w:basedOn w:val="DefaultParagraphFont"/>
    <w:rsid w:val="00085b9e"/>
    <w:rPr/>
  </w:style>
  <w:style w:type="character" w:styleId="Style16" w:customStyle="1">
    <w:name w:val="Текст Знак"/>
    <w:basedOn w:val="DefaultParagraphFont"/>
    <w:link w:val="af1"/>
    <w:uiPriority w:val="99"/>
    <w:rsid w:val="003c0bbc"/>
    <w:rPr>
      <w:rFonts w:ascii="Courier New" w:hAnsi="Courier New" w:eastAsia="Times New Roman" w:cs="Times New Roman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rsid w:val="00ae1bd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rsid w:val="00ae1bd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7">
    <w:name w:val="Интернет-ссылка"/>
    <w:basedOn w:val="DefaultParagraphFont"/>
    <w:uiPriority w:val="99"/>
    <w:unhideWhenUsed/>
    <w:rsid w:val="00ae1bdb"/>
    <w:rPr>
      <w:color w:val="0000FF"/>
      <w:u w:val="single"/>
      <w:lang w:val="zxx" w:eastAsia="zxx" w:bidi="zxx"/>
    </w:rPr>
  </w:style>
  <w:style w:type="character" w:styleId="Linenumber">
    <w:name w:val="line number"/>
    <w:basedOn w:val="DefaultParagraphFont"/>
    <w:uiPriority w:val="99"/>
    <w:semiHidden/>
    <w:unhideWhenUsed/>
    <w:rsid w:val="00ae1bdb"/>
    <w:rPr/>
  </w:style>
  <w:style w:type="character" w:styleId="Style18">
    <w:name w:val="Выделение"/>
    <w:basedOn w:val="DefaultParagraphFont"/>
    <w:uiPriority w:val="20"/>
    <w:qFormat/>
    <w:rsid w:val="00ae1bdb"/>
    <w:rPr>
      <w:i/>
      <w:iCs/>
    </w:rPr>
  </w:style>
  <w:style w:type="character" w:styleId="Sc81" w:customStyle="1">
    <w:name w:val="sc81"/>
    <w:basedOn w:val="DefaultParagraphFont"/>
    <w:rsid w:val="00ae1bdb"/>
    <w:rPr>
      <w:rFonts w:ascii="Courier New" w:hAnsi="Courier New" w:cs="Courier New"/>
      <w:color w:val="FF8000"/>
      <w:sz w:val="20"/>
      <w:szCs w:val="20"/>
    </w:rPr>
  </w:style>
  <w:style w:type="character" w:styleId="Style19" w:customStyle="1">
    <w:name w:val="Текст концевой сноски Знак"/>
    <w:basedOn w:val="DefaultParagraphFont"/>
    <w:link w:val="af6"/>
    <w:uiPriority w:val="99"/>
    <w:semiHidden/>
    <w:rsid w:val="00ae1b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1bd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1bdb"/>
    <w:rPr>
      <w:color w:val="800080" w:themeColor="followedHyperlink"/>
      <w:u w:val="single"/>
    </w:rPr>
  </w:style>
  <w:style w:type="character" w:styleId="Sc11" w:customStyle="1">
    <w:name w:val="sc11"/>
    <w:basedOn w:val="DefaultParagraphFont"/>
    <w:rsid w:val="00ae1bdb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rsid w:val="00ae1bdb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rsid w:val="00ae1bdb"/>
    <w:rPr>
      <w:rFonts w:ascii="Courier New" w:hAnsi="Courier New" w:cs="Courier New"/>
      <w:color w:val="808080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rsid w:val="006b584f"/>
    <w:rPr>
      <w:sz w:val="16"/>
      <w:szCs w:val="16"/>
    </w:rPr>
  </w:style>
  <w:style w:type="character" w:styleId="Style20" w:customStyle="1">
    <w:name w:val="Текст примечания Знак"/>
    <w:basedOn w:val="DefaultParagraphFont"/>
    <w:link w:val="afb"/>
    <w:uiPriority w:val="99"/>
    <w:semiHidden/>
    <w:rsid w:val="006b584f"/>
    <w:rPr>
      <w:rFonts w:eastAsia="Calibri" w:eastAsiaTheme="minorHAnsi"/>
      <w:sz w:val="20"/>
      <w:szCs w:val="20"/>
      <w:lang w:eastAsia="en-US"/>
    </w:rPr>
  </w:style>
  <w:style w:type="character" w:styleId="ListLabel1">
    <w:name w:val="ListLabel 1"/>
    <w:rPr>
      <w:rFonts w:cs="Courier New"/>
    </w:rPr>
  </w:style>
  <w:style w:type="paragraph" w:styleId="Style21">
    <w:name w:val="Заголовок"/>
    <w:basedOn w:val="Normal"/>
    <w:next w:val="Style22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Основной текст"/>
    <w:basedOn w:val="Normal"/>
    <w:pPr>
      <w:spacing w:lineRule="auto" w:line="288" w:before="0" w:after="140"/>
    </w:pPr>
    <w:rPr/>
  </w:style>
  <w:style w:type="paragraph" w:styleId="Style23">
    <w:name w:val="Список"/>
    <w:basedOn w:val="Style22"/>
    <w:pPr/>
    <w:rPr>
      <w:rFonts w:cs="Mangal"/>
    </w:rPr>
  </w:style>
  <w:style w:type="paragraph" w:styleId="Style2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pPr>
      <w:suppressLineNumbers/>
    </w:pPr>
    <w:rPr>
      <w:rFonts w:cs="Mangal"/>
    </w:rPr>
  </w:style>
  <w:style w:type="paragraph" w:styleId="Style26">
    <w:name w:val="Верхний колонтитул"/>
    <w:basedOn w:val="Normal"/>
    <w:link w:val="a5"/>
    <w:uiPriority w:val="99"/>
    <w:unhideWhenUsed/>
    <w:rsid w:val="001a57f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864d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rsid w:val="00b377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7">
    <w:name w:val="Нижний колонтитул"/>
    <w:basedOn w:val="Normal"/>
    <w:link w:val="aa"/>
    <w:uiPriority w:val="99"/>
    <w:unhideWhenUsed/>
    <w:rsid w:val="00f07cc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ac"/>
    <w:uiPriority w:val="99"/>
    <w:semiHidden/>
    <w:unhideWhenUsed/>
    <w:rsid w:val="00925215"/>
    <w:pPr>
      <w:spacing w:lineRule="auto" w:line="240" w:before="0" w:after="0"/>
    </w:pPr>
    <w:rPr>
      <w:sz w:val="20"/>
      <w:szCs w:val="20"/>
    </w:rPr>
  </w:style>
  <w:style w:type="paragraph" w:styleId="Sc0" w:customStyle="1">
    <w:name w:val="sc0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2" w:customStyle="1">
    <w:name w:val="sc2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008000"/>
      <w:sz w:val="24"/>
      <w:szCs w:val="24"/>
    </w:rPr>
  </w:style>
  <w:style w:type="paragraph" w:styleId="Sc4" w:customStyle="1">
    <w:name w:val="sc4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008080"/>
      <w:sz w:val="24"/>
      <w:szCs w:val="24"/>
    </w:rPr>
  </w:style>
  <w:style w:type="paragraph" w:styleId="Sc5" w:customStyle="1">
    <w:name w:val="sc5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4000"/>
      <w:sz w:val="24"/>
      <w:szCs w:val="24"/>
    </w:rPr>
  </w:style>
  <w:style w:type="paragraph" w:styleId="Sc7" w:customStyle="1">
    <w:name w:val="sc7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FF8000"/>
      <w:sz w:val="24"/>
      <w:szCs w:val="24"/>
    </w:rPr>
  </w:style>
  <w:style w:type="paragraph" w:styleId="Sc9" w:customStyle="1">
    <w:name w:val="sc9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FF"/>
      <w:sz w:val="24"/>
      <w:szCs w:val="24"/>
    </w:rPr>
  </w:style>
  <w:style w:type="paragraph" w:styleId="Sc10" w:customStyle="1">
    <w:name w:val="sc10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12" w:customStyle="1">
    <w:name w:val="sc12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13" w:customStyle="1">
    <w:name w:val="sc13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8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rsid w:val="000a4f3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7096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lcenterdisplayedequation" w:customStyle="1">
    <w:name w:val="ql-center-displayed-equation"/>
    <w:basedOn w:val="Normal"/>
    <w:rsid w:val="00085b9e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Western" w:customStyle="1">
    <w:name w:val="western"/>
    <w:basedOn w:val="Normal"/>
    <w:rsid w:val="00ea25cb"/>
    <w:pPr>
      <w:shd w:fill="FFFFFF" w:val="clear"/>
      <w:spacing w:lineRule="auto" w:line="240" w:before="280" w:after="0"/>
    </w:pPr>
    <w:rPr>
      <w:rFonts w:ascii="Times New Roman" w:hAnsi="Times New Roman" w:eastAsia="Times New Roman" w:cs="Times New Roman"/>
      <w:color w:val="000000"/>
    </w:rPr>
  </w:style>
  <w:style w:type="paragraph" w:styleId="PlainText">
    <w:name w:val="Plain Text"/>
    <w:basedOn w:val="Normal"/>
    <w:link w:val="af2"/>
    <w:uiPriority w:val="99"/>
    <w:rsid w:val="003c0bbc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Sc8" w:customStyle="1">
    <w:name w:val="sc8"/>
    <w:basedOn w:val="Normal"/>
    <w:rsid w:val="00ae1bdb"/>
    <w:pPr>
      <w:spacing w:lineRule="auto" w:line="240" w:before="280" w:after="280"/>
    </w:pPr>
    <w:rPr>
      <w:rFonts w:ascii="Times New Roman" w:hAnsi="Times New Roman" w:eastAsia="Times New Roman" w:cs="Times New Roman"/>
      <w:color w:val="FF8000"/>
      <w:sz w:val="24"/>
      <w:szCs w:val="24"/>
    </w:rPr>
  </w:style>
  <w:style w:type="paragraph" w:styleId="Endnotetext">
    <w:name w:val="endnote text"/>
    <w:basedOn w:val="Normal"/>
    <w:link w:val="af7"/>
    <w:uiPriority w:val="99"/>
    <w:semiHidden/>
    <w:unhideWhenUsed/>
    <w:rsid w:val="00ae1bdb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afc"/>
    <w:uiPriority w:val="99"/>
    <w:semiHidden/>
    <w:unhideWhenUsed/>
    <w:rsid w:val="006b584f"/>
    <w:pPr>
      <w:spacing w:lineRule="auto" w:line="240" w:before="0" w:after="160"/>
    </w:pPr>
    <w:rPr>
      <w:rFonts w:eastAsia="Calibri" w:eastAsiaTheme="minorHAnsi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</w:style>
  <w:style w:type="numbering" w:styleId="12" w:customStyle="1">
    <w:name w:val="Нет списка1"/>
    <w:uiPriority w:val="99"/>
    <w:semiHidden/>
    <w:unhideWhenUsed/>
    <w:rsid w:val="00ae1bdb"/>
  </w:style>
  <w:style w:type="numbering" w:styleId="22" w:customStyle="1">
    <w:name w:val="Нет списка2"/>
    <w:uiPriority w:val="99"/>
    <w:semiHidden/>
    <w:unhideWhenUsed/>
    <w:rsid w:val="00ae1bdb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a57fa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ae1bdb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Application>LibreOffice/4.3.5.2$Windows_x86 LibreOffice_project/3a87456aaa6a95c63eea1c1b3201acedf0751bd5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2012-12-07T23:22:00Z</dcterms:created>
  <dc:creator>RusЯ</dc:creator>
  <dc:language>ru-RU</dc:language>
  <cp:lastPrinted>2015-02-01T14:44:00Z</cp:lastPrinted>
  <dcterms:modified xsi:type="dcterms:W3CDTF">2015-04-19T18:30:27Z</dcterms:modified>
  <cp:revision>126</cp:revision>
</cp:coreProperties>
</file>