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简介</w:t>
      </w:r>
    </w:p>
    <w:p>
      <w:pPr>
        <w:pStyle w:val="7"/>
        <w:ind w:firstLine="420" w:firstLineChars="0"/>
      </w:pPr>
      <w:r>
        <w:t>该文档的目的是对目录中的文档按照功能进行细分，记录了后期实现各种功能可参考的文件。</w:t>
      </w:r>
    </w:p>
    <w:p>
      <w:pPr>
        <w:pStyle w:val="4"/>
        <w:numPr>
          <w:ilvl w:val="0"/>
          <w:numId w:val="1"/>
        </w:numPr>
      </w:pPr>
      <w:r>
        <w:t>功能映射</w:t>
      </w:r>
    </w:p>
    <w:p>
      <w:pPr>
        <w:pStyle w:val="6"/>
        <w:numPr>
          <w:ilvl w:val="0"/>
          <w:numId w:val="2"/>
        </w:numPr>
      </w:pPr>
      <w:r>
        <w:t>在识别的平面上创建物体</w:t>
      </w:r>
    </w:p>
    <w:p>
      <w:pPr>
        <w:pStyle w:val="7"/>
        <w:ind w:firstLine="420" w:firstLineChars="0"/>
      </w:pPr>
      <w:r>
        <w:t>UnityARGeneratePlane: 虚拟平面的创建</w:t>
      </w:r>
    </w:p>
    <w:p>
      <w:pPr>
        <w:pStyle w:val="7"/>
        <w:ind w:firstLine="420" w:firstLineChars="0"/>
      </w:pPr>
      <w:r>
        <w:t>BallMaker：静止的物体的创建</w:t>
      </w:r>
    </w:p>
    <w:p>
      <w:pPr>
        <w:pStyle w:val="7"/>
        <w:ind w:firstLine="420" w:firstLineChars="0"/>
      </w:pPr>
      <w:r>
        <w:t>BallMover：随着触摸进行移动的球的创建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2"/>
        </w:numPr>
      </w:pPr>
      <w:r>
        <w:t>等待时机销毁物体</w:t>
      </w:r>
    </w:p>
    <w:p>
      <w:pPr>
        <w:pStyle w:val="7"/>
        <w:ind w:firstLine="420" w:firstLineChars="0"/>
      </w:pPr>
      <w:r>
        <w:t>Ballz：球体的监听销毁操作</w:t>
      </w:r>
      <w:bookmarkStart w:id="0" w:name="_GoBack"/>
      <w:bookmarkEnd w:id="0"/>
    </w:p>
    <w:p>
      <w:pPr>
        <w:pStyle w:val="6"/>
        <w:numPr>
          <w:ilvl w:val="0"/>
          <w:numId w:val="2"/>
        </w:numPr>
      </w:pPr>
    </w:p>
    <w:p>
      <w:pPr>
        <w:pStyle w:val="4"/>
        <w:numPr>
          <w:ilvl w:val="0"/>
          <w:numId w:val="1"/>
        </w:numPr>
      </w:pPr>
    </w:p>
    <w:p>
      <w:pPr>
        <w:pStyle w:val="7"/>
      </w:pPr>
    </w:p>
    <w:p>
      <w:pPr>
        <w:pStyle w:val="6"/>
        <w:numPr>
          <w:ilvl w:val="0"/>
          <w:numId w:val="0"/>
        </w:numPr>
      </w:pPr>
    </w:p>
    <w:p>
      <w:pPr>
        <w:pStyle w:val="7"/>
        <w:ind w:firstLine="420" w:firstLineChars="0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79E26"/>
    <w:multiLevelType w:val="singleLevel"/>
    <w:tmpl w:val="5DE79E2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E860FE"/>
    <w:multiLevelType w:val="singleLevel"/>
    <w:tmpl w:val="5DE86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F120A"/>
    <w:rsid w:val="3FD3C235"/>
    <w:rsid w:val="5BF7593A"/>
    <w:rsid w:val="73FB85B6"/>
    <w:rsid w:val="772F120A"/>
    <w:rsid w:val="7FCFFFA6"/>
    <w:rsid w:val="96D7ACEB"/>
    <w:rsid w:val="9BFFEBC8"/>
    <w:rsid w:val="DD3F9B9B"/>
    <w:rsid w:val="EFFFD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qFormat/>
    <w:uiPriority w:val="0"/>
    <w:rPr>
      <w:rFonts w:eastAsia="黑体-简" w:asciiTheme="minorAscii" w:hAnsiTheme="minorAscii" w:cstheme="minorBidi"/>
      <w:b/>
      <w:sz w:val="28"/>
    </w:rPr>
  </w:style>
  <w:style w:type="paragraph" w:customStyle="1" w:styleId="5">
    <w:name w:val="正文部分"/>
    <w:basedOn w:val="1"/>
    <w:qFormat/>
    <w:uiPriority w:val="0"/>
    <w:rPr>
      <w:rFonts w:eastAsia="楷体-简" w:asciiTheme="minorAscii" w:hAnsiTheme="minorAscii"/>
      <w:sz w:val="15"/>
    </w:rPr>
  </w:style>
  <w:style w:type="paragraph" w:customStyle="1" w:styleId="6">
    <w:name w:val="二级标题"/>
    <w:qFormat/>
    <w:uiPriority w:val="0"/>
    <w:rPr>
      <w:rFonts w:eastAsia="黑体-简" w:asciiTheme="minorAscii" w:hAnsiTheme="minorAscii" w:cstheme="minorBidi"/>
      <w:b/>
      <w:sz w:val="24"/>
    </w:rPr>
  </w:style>
  <w:style w:type="paragraph" w:customStyle="1" w:styleId="7">
    <w:name w:val="内容"/>
    <w:uiPriority w:val="0"/>
    <w:rPr>
      <w:rFonts w:ascii="Times New Roman" w:hAnsi="Times New Roman" w:eastAsia="楷体-简" w:cstheme="minorBid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2019-12-05T10:39:00Z</dcterms:created>
  <dc:creator>nicomama</dc:creator>
  <cp:lastModifiedBy>nicomama</cp:lastModifiedBy>
  <dcterms:modified xsi:type="dcterms:W3CDTF">2019-12-05T09:56:33Z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