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8F857" w14:textId="77777777" w:rsidR="00583C92" w:rsidRPr="0094260E" w:rsidRDefault="00161D7B">
      <w:pPr>
        <w:jc w:val="center"/>
        <w:rPr>
          <w:rFonts w:cs="Times New Roman"/>
          <w:lang w:val="ru-RU"/>
        </w:rPr>
      </w:pPr>
      <w:r w:rsidRPr="0094260E">
        <w:rPr>
          <w:rFonts w:cs="Times New Roman"/>
          <w:b/>
          <w:sz w:val="32"/>
          <w:lang w:val="ru-RU"/>
        </w:rPr>
        <w:t>ОТЧЁТ ПО ПРАКТИЧЕСКОЙ РАБОТЕ</w:t>
      </w:r>
    </w:p>
    <w:p w14:paraId="6CFBF2C0" w14:textId="77777777" w:rsidR="00583C92" w:rsidRPr="0094260E" w:rsidRDefault="00161D7B">
      <w:pPr>
        <w:jc w:val="center"/>
        <w:rPr>
          <w:rFonts w:cs="Times New Roman"/>
          <w:lang w:val="ru-RU"/>
        </w:rPr>
      </w:pPr>
      <w:r w:rsidRPr="0094260E">
        <w:rPr>
          <w:rFonts w:cs="Times New Roman"/>
          <w:b/>
          <w:sz w:val="28"/>
          <w:lang w:val="ru-RU"/>
        </w:rPr>
        <w:t xml:space="preserve">Исследование </w:t>
      </w:r>
      <w:r w:rsidRPr="0094260E">
        <w:rPr>
          <w:rFonts w:cs="Times New Roman"/>
          <w:b/>
          <w:sz w:val="28"/>
        </w:rPr>
        <w:t>Unrestricted</w:t>
      </w:r>
      <w:r w:rsidRPr="0094260E">
        <w:rPr>
          <w:rFonts w:cs="Times New Roman"/>
          <w:b/>
          <w:sz w:val="28"/>
          <w:lang w:val="ru-RU"/>
        </w:rPr>
        <w:t xml:space="preserve"> </w:t>
      </w:r>
      <w:r w:rsidRPr="0094260E">
        <w:rPr>
          <w:rFonts w:cs="Times New Roman"/>
          <w:b/>
          <w:sz w:val="28"/>
        </w:rPr>
        <w:t>File</w:t>
      </w:r>
      <w:r w:rsidRPr="0094260E">
        <w:rPr>
          <w:rFonts w:cs="Times New Roman"/>
          <w:b/>
          <w:sz w:val="28"/>
          <w:lang w:val="ru-RU"/>
        </w:rPr>
        <w:t xml:space="preserve"> </w:t>
      </w:r>
      <w:r w:rsidRPr="0094260E">
        <w:rPr>
          <w:rFonts w:cs="Times New Roman"/>
          <w:b/>
          <w:sz w:val="28"/>
        </w:rPr>
        <w:t>Upload</w:t>
      </w:r>
      <w:r w:rsidRPr="0094260E">
        <w:rPr>
          <w:rFonts w:cs="Times New Roman"/>
          <w:b/>
          <w:sz w:val="28"/>
          <w:lang w:val="ru-RU"/>
        </w:rPr>
        <w:t xml:space="preserve"> и защита загрузки изображений</w:t>
      </w:r>
    </w:p>
    <w:p w14:paraId="189CA517" w14:textId="2454ABC3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Выполнил(а): _____</w:t>
      </w:r>
      <w:r w:rsidR="00D47181">
        <w:rPr>
          <w:rFonts w:cs="Times New Roman"/>
          <w:u w:val="single"/>
          <w:lang w:val="ru-RU"/>
        </w:rPr>
        <w:t>Баландин</w:t>
      </w:r>
      <w:r w:rsidR="0094260E" w:rsidRPr="0094260E">
        <w:rPr>
          <w:rFonts w:cs="Times New Roman"/>
          <w:u w:val="single"/>
          <w:lang w:val="ru-RU"/>
        </w:rPr>
        <w:t xml:space="preserve"> </w:t>
      </w:r>
      <w:r w:rsidR="00D47181">
        <w:rPr>
          <w:rFonts w:cs="Times New Roman"/>
          <w:u w:val="single"/>
          <w:lang w:val="ru-RU"/>
        </w:rPr>
        <w:t>А</w:t>
      </w:r>
      <w:r w:rsidR="0094260E" w:rsidRPr="0094260E">
        <w:rPr>
          <w:rFonts w:cs="Times New Roman"/>
          <w:u w:val="single"/>
          <w:lang w:val="ru-RU"/>
        </w:rPr>
        <w:t>.</w:t>
      </w:r>
      <w:r w:rsidR="00D47181">
        <w:rPr>
          <w:rFonts w:cs="Times New Roman"/>
          <w:u w:val="single"/>
          <w:lang w:val="ru-RU"/>
        </w:rPr>
        <w:t>С</w:t>
      </w:r>
      <w:r w:rsidR="0094260E" w:rsidRPr="0094260E">
        <w:rPr>
          <w:rFonts w:cs="Times New Roman"/>
          <w:u w:val="single"/>
          <w:lang w:val="ru-RU"/>
        </w:rPr>
        <w:t>.</w:t>
      </w:r>
      <w:r w:rsidRPr="0094260E">
        <w:rPr>
          <w:rFonts w:cs="Times New Roman"/>
          <w:lang w:val="ru-RU"/>
        </w:rPr>
        <w:t>____________</w:t>
      </w:r>
    </w:p>
    <w:p w14:paraId="4C762837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Группа: ____________</w:t>
      </w:r>
      <w:r w:rsidR="0094260E" w:rsidRPr="0094260E">
        <w:rPr>
          <w:rFonts w:cs="Times New Roman"/>
          <w:u w:val="single"/>
          <w:lang w:val="ru-RU"/>
        </w:rPr>
        <w:t>ИВ1-23-2</w:t>
      </w:r>
      <w:r w:rsidRPr="0094260E">
        <w:rPr>
          <w:rFonts w:cs="Times New Roman"/>
          <w:lang w:val="ru-RU"/>
        </w:rPr>
        <w:t>_______________</w:t>
      </w:r>
    </w:p>
    <w:p w14:paraId="6BF19D0B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1. Цель работы</w:t>
      </w:r>
    </w:p>
    <w:p w14:paraId="2F22B1BF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Изучить уязвимость </w:t>
      </w: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 (загрузка файлов без достаточных ограничений), исследовать её проявление в учебных приложениях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DVWA</w:t>
      </w:r>
      <w:r w:rsidRPr="0094260E">
        <w:rPr>
          <w:rFonts w:cs="Times New Roman"/>
          <w:lang w:val="ru-RU"/>
        </w:rPr>
        <w:t xml:space="preserve"> на разных уровнях защиты, а также защитить загрузку изображений в собственном веб-приложении </w:t>
      </w:r>
      <w:proofErr w:type="spellStart"/>
      <w:r w:rsidRPr="0094260E">
        <w:rPr>
          <w:rFonts w:cs="Times New Roman"/>
        </w:rPr>
        <w:t>krehovets</w:t>
      </w:r>
      <w:proofErr w:type="spellEnd"/>
      <w:r w:rsidRPr="0094260E">
        <w:rPr>
          <w:rFonts w:cs="Times New Roman"/>
          <w:lang w:val="ru-RU"/>
        </w:rPr>
        <w:t>.</w:t>
      </w:r>
      <w:r w:rsidRPr="0094260E">
        <w:rPr>
          <w:rFonts w:cs="Times New Roman"/>
        </w:rPr>
        <w:t>loc</w:t>
      </w:r>
      <w:r w:rsidRPr="0094260E">
        <w:rPr>
          <w:rFonts w:cs="Times New Roman"/>
          <w:lang w:val="ru-RU"/>
        </w:rPr>
        <w:t>-</w:t>
      </w:r>
      <w:r w:rsidRPr="0094260E">
        <w:rPr>
          <w:rFonts w:cs="Times New Roman"/>
        </w:rPr>
        <w:t>main</w:t>
      </w:r>
      <w:r w:rsidRPr="0094260E">
        <w:rPr>
          <w:rFonts w:cs="Times New Roman"/>
          <w:lang w:val="ru-RU"/>
        </w:rPr>
        <w:t xml:space="preserve"> на маршруте </w:t>
      </w:r>
      <w:r w:rsidRPr="0094260E">
        <w:rPr>
          <w:rFonts w:cs="Times New Roman"/>
        </w:rPr>
        <w:t>POST</w:t>
      </w:r>
      <w:r w:rsidRPr="0094260E">
        <w:rPr>
          <w:rFonts w:cs="Times New Roman"/>
          <w:lang w:val="ru-RU"/>
        </w:rPr>
        <w:t xml:space="preserve">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>.</w:t>
      </w:r>
    </w:p>
    <w:p w14:paraId="6109C4E0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2. Задачи работы</w:t>
      </w:r>
    </w:p>
    <w:p w14:paraId="4ED2B312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Определить страницы и маршруты загрузки файлов в учебных приложениях и собственном проекте.</w:t>
      </w:r>
    </w:p>
    <w:p w14:paraId="042C9063" w14:textId="77777777" w:rsidR="00583C92" w:rsidRPr="0094260E" w:rsidRDefault="00161D7B">
      <w:pPr>
        <w:pStyle w:val="a0"/>
        <w:rPr>
          <w:rFonts w:cs="Times New Roman"/>
        </w:rPr>
      </w:pPr>
      <w:proofErr w:type="spellStart"/>
      <w:r w:rsidRPr="0094260E">
        <w:rPr>
          <w:rFonts w:cs="Times New Roman"/>
        </w:rPr>
        <w:t>Проверить</w:t>
      </w:r>
      <w:proofErr w:type="spellEnd"/>
      <w:r w:rsidRPr="0094260E">
        <w:rPr>
          <w:rFonts w:cs="Times New Roman"/>
        </w:rPr>
        <w:t xml:space="preserve">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</w:rPr>
        <w:t xml:space="preserve"> Unrestricted File Upload на уровнях Low и Medium.</w:t>
      </w:r>
    </w:p>
    <w:p w14:paraId="3CABC715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Проверить </w:t>
      </w:r>
      <w:r w:rsidRPr="0094260E">
        <w:rPr>
          <w:rFonts w:cs="Times New Roman"/>
        </w:rPr>
        <w:t>DVWA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 на уровнях </w:t>
      </w:r>
      <w:r w:rsidRPr="0094260E">
        <w:rPr>
          <w:rFonts w:cs="Times New Roman"/>
        </w:rPr>
        <w:t>Low</w:t>
      </w:r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Medium</w:t>
      </w:r>
      <w:r w:rsidRPr="0094260E">
        <w:rPr>
          <w:rFonts w:cs="Times New Roman"/>
          <w:lang w:val="ru-RU"/>
        </w:rPr>
        <w:t xml:space="preserve">; сравнить защитные меры с </w:t>
      </w:r>
      <w:r w:rsidRPr="0094260E">
        <w:rPr>
          <w:rFonts w:cs="Times New Roman"/>
        </w:rPr>
        <w:t>High</w:t>
      </w:r>
      <w:r w:rsidRPr="0094260E">
        <w:rPr>
          <w:rFonts w:cs="Times New Roman"/>
          <w:lang w:val="ru-RU"/>
        </w:rPr>
        <w:t>.</w:t>
      </w:r>
    </w:p>
    <w:p w14:paraId="25015569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Реализовать серверную проверку загрузки изображения в </w:t>
      </w:r>
      <w:proofErr w:type="spellStart"/>
      <w:r w:rsidRPr="0094260E">
        <w:rPr>
          <w:rFonts w:cs="Times New Roman"/>
        </w:rPr>
        <w:t>krehovets</w:t>
      </w:r>
      <w:proofErr w:type="spellEnd"/>
      <w:r w:rsidRPr="0094260E">
        <w:rPr>
          <w:rFonts w:cs="Times New Roman"/>
          <w:lang w:val="ru-RU"/>
        </w:rPr>
        <w:t>.</w:t>
      </w:r>
      <w:r w:rsidRPr="0094260E">
        <w:rPr>
          <w:rFonts w:cs="Times New Roman"/>
        </w:rPr>
        <w:t>loc</w:t>
      </w:r>
      <w:r w:rsidRPr="0094260E">
        <w:rPr>
          <w:rFonts w:cs="Times New Roman"/>
          <w:lang w:val="ru-RU"/>
        </w:rPr>
        <w:t>-</w:t>
      </w:r>
      <w:r w:rsidRPr="0094260E">
        <w:rPr>
          <w:rFonts w:cs="Times New Roman"/>
        </w:rPr>
        <w:t>main</w:t>
      </w:r>
      <w:r w:rsidRPr="0094260E">
        <w:rPr>
          <w:rFonts w:cs="Times New Roman"/>
          <w:lang w:val="ru-RU"/>
        </w:rPr>
        <w:t>.</w:t>
      </w:r>
    </w:p>
    <w:p w14:paraId="3F365C62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Запретить создание статьи без названия, описания и изображения.</w:t>
      </w:r>
    </w:p>
    <w:p w14:paraId="23830122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Обеспечить показ ошибок на странице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 без перенаправления, чтобы пользователь мог исправить данные и повторить отправку.</w:t>
      </w:r>
    </w:p>
    <w:p w14:paraId="73CF2D8C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3. Теоретические сведения</w:t>
      </w:r>
    </w:p>
    <w:p w14:paraId="6E13368A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 — уязвимость, возникающая, когда веб-приложение принимает файлы без достаточной проверки расширения, фактического содержимого, размера, имени и места хранения. Проверки только по расширению или </w:t>
      </w:r>
      <w:r w:rsidRPr="0094260E">
        <w:rPr>
          <w:rFonts w:cs="Times New Roman"/>
        </w:rPr>
        <w:t>MIME</w:t>
      </w:r>
      <w:r w:rsidRPr="0094260E">
        <w:rPr>
          <w:rFonts w:cs="Times New Roman"/>
          <w:lang w:val="ru-RU"/>
        </w:rPr>
        <w:t>-типу, который передаёт браузер, недостаточно: эти значения можно подменить. Последствия могут включать сохранение непредусмотренных файлов, перезапись файлов, хранение опасного содержимого и отказ в обслуживании.</w:t>
      </w:r>
    </w:p>
    <w:p w14:paraId="72202E83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Основная защита выполняется на сервере: разрешать только необходимые форматы, проверять реальное содержимое файла, ограничивать размер и разрешение изображения, генерировать безопасное имя, хранить загрузки вне исполняемой области, проверять авторизацию и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>-токен. Ошибки следует показывать понятным сообщением без раскрытия внутренних сведений.</w:t>
      </w:r>
    </w:p>
    <w:p w14:paraId="57A54476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4. Объекты исследования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83C92" w:rsidRPr="0094260E" w14:paraId="70B6EB6D" w14:textId="77777777">
        <w:tc>
          <w:tcPr>
            <w:tcW w:w="3312" w:type="dxa"/>
          </w:tcPr>
          <w:p w14:paraId="7A4039DB" w14:textId="77777777" w:rsidR="00583C92" w:rsidRPr="0094260E" w:rsidRDefault="00161D7B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Объект</w:t>
            </w:r>
            <w:proofErr w:type="spellEnd"/>
          </w:p>
        </w:tc>
        <w:tc>
          <w:tcPr>
            <w:tcW w:w="3312" w:type="dxa"/>
          </w:tcPr>
          <w:p w14:paraId="0CF88258" w14:textId="77777777"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Проверяемая функция</w:t>
            </w:r>
          </w:p>
        </w:tc>
        <w:tc>
          <w:tcPr>
            <w:tcW w:w="3312" w:type="dxa"/>
          </w:tcPr>
          <w:p w14:paraId="34AD2025" w14:textId="77777777"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Условия</w:t>
            </w:r>
          </w:p>
        </w:tc>
      </w:tr>
      <w:tr w:rsidR="00583C92" w:rsidRPr="0094260E" w14:paraId="5563C211" w14:textId="77777777">
        <w:tc>
          <w:tcPr>
            <w:tcW w:w="3312" w:type="dxa"/>
          </w:tcPr>
          <w:p w14:paraId="3472B972" w14:textId="77777777"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bWAPP — Unrestricted File Upload</w:t>
            </w:r>
          </w:p>
        </w:tc>
        <w:tc>
          <w:tcPr>
            <w:tcW w:w="3312" w:type="dxa"/>
          </w:tcPr>
          <w:p w14:paraId="30412634" w14:textId="77777777"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Ограничения загрузки файлов</w:t>
            </w:r>
          </w:p>
        </w:tc>
        <w:tc>
          <w:tcPr>
            <w:tcW w:w="3312" w:type="dxa"/>
          </w:tcPr>
          <w:p w14:paraId="4E635FEC" w14:textId="77777777"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 и Medium</w:t>
            </w:r>
          </w:p>
        </w:tc>
      </w:tr>
      <w:tr w:rsidR="00583C92" w:rsidRPr="00D47181" w14:paraId="7187C67A" w14:textId="77777777">
        <w:tc>
          <w:tcPr>
            <w:tcW w:w="3312" w:type="dxa"/>
          </w:tcPr>
          <w:p w14:paraId="6F18DE24" w14:textId="77777777"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DVWA — File Upload</w:t>
            </w:r>
          </w:p>
        </w:tc>
        <w:tc>
          <w:tcPr>
            <w:tcW w:w="3312" w:type="dxa"/>
          </w:tcPr>
          <w:p w14:paraId="280EEE5C" w14:textId="77777777" w:rsidR="00583C92" w:rsidRPr="0094260E" w:rsidRDefault="00161D7B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Проверка формата и обход ограничений</w:t>
            </w:r>
          </w:p>
        </w:tc>
        <w:tc>
          <w:tcPr>
            <w:tcW w:w="3312" w:type="dxa"/>
          </w:tcPr>
          <w:p w14:paraId="5FDB0CD2" w14:textId="77777777" w:rsidR="00583C92" w:rsidRPr="0094260E" w:rsidRDefault="00161D7B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</w:rPr>
              <w:t>Low</w:t>
            </w:r>
            <w:r w:rsidRPr="0094260E">
              <w:rPr>
                <w:rFonts w:cs="Times New Roman"/>
                <w:sz w:val="20"/>
                <w:lang w:val="ru-RU"/>
              </w:rPr>
              <w:t xml:space="preserve"> и </w:t>
            </w:r>
            <w:r w:rsidRPr="0094260E">
              <w:rPr>
                <w:rFonts w:cs="Times New Roman"/>
                <w:sz w:val="20"/>
              </w:rPr>
              <w:t>Medium</w:t>
            </w:r>
            <w:r w:rsidRPr="0094260E">
              <w:rPr>
                <w:rFonts w:cs="Times New Roman"/>
                <w:sz w:val="20"/>
                <w:lang w:val="ru-RU"/>
              </w:rPr>
              <w:t xml:space="preserve">; </w:t>
            </w:r>
            <w:r w:rsidRPr="0094260E">
              <w:rPr>
                <w:rFonts w:cs="Times New Roman"/>
                <w:sz w:val="20"/>
              </w:rPr>
              <w:t>High</w:t>
            </w:r>
            <w:r w:rsidRPr="0094260E">
              <w:rPr>
                <w:rFonts w:cs="Times New Roman"/>
                <w:sz w:val="20"/>
                <w:lang w:val="ru-RU"/>
              </w:rPr>
              <w:t xml:space="preserve"> для сравнения</w:t>
            </w:r>
          </w:p>
        </w:tc>
      </w:tr>
      <w:tr w:rsidR="00583C92" w:rsidRPr="0094260E" w14:paraId="2C409EF5" w14:textId="77777777">
        <w:tc>
          <w:tcPr>
            <w:tcW w:w="3312" w:type="dxa"/>
          </w:tcPr>
          <w:p w14:paraId="00D62FA2" w14:textId="77777777" w:rsidR="00583C92" w:rsidRPr="0094260E" w:rsidRDefault="00161D7B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lastRenderedPageBreak/>
              <w:t>krehovets.loc</w:t>
            </w:r>
            <w:proofErr w:type="spellEnd"/>
            <w:r w:rsidRPr="0094260E">
              <w:rPr>
                <w:rFonts w:cs="Times New Roman"/>
                <w:sz w:val="20"/>
              </w:rPr>
              <w:t>-main</w:t>
            </w:r>
          </w:p>
        </w:tc>
        <w:tc>
          <w:tcPr>
            <w:tcW w:w="3312" w:type="dxa"/>
          </w:tcPr>
          <w:p w14:paraId="33EE1053" w14:textId="77777777" w:rsidR="00583C92" w:rsidRPr="0094260E" w:rsidRDefault="00161D7B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Создание статьи и загрузка изображения</w:t>
            </w:r>
          </w:p>
        </w:tc>
        <w:tc>
          <w:tcPr>
            <w:tcW w:w="3312" w:type="dxa"/>
          </w:tcPr>
          <w:p w14:paraId="4EF51C04" w14:textId="77777777" w:rsidR="00583C92" w:rsidRPr="0094260E" w:rsidRDefault="00161D7B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POST /articles/add</w:t>
            </w:r>
          </w:p>
        </w:tc>
      </w:tr>
    </w:tbl>
    <w:p w14:paraId="461EE28A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5. Ход работы</w:t>
      </w:r>
    </w:p>
    <w:p w14:paraId="29E59131" w14:textId="77777777" w:rsidR="00583C92" w:rsidRPr="0094260E" w:rsidRDefault="00161D7B">
      <w:pPr>
        <w:pStyle w:val="2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5.1. bWAPP: Unrestricted File Upload</w:t>
      </w:r>
    </w:p>
    <w:p w14:paraId="66FFBC19" w14:textId="77777777" w:rsidR="00583C92" w:rsidRPr="0094260E" w:rsidRDefault="00161D7B">
      <w:pPr>
        <w:rPr>
          <w:rFonts w:cs="Times New Roman"/>
        </w:rPr>
      </w:pPr>
      <w:r w:rsidRPr="0094260E">
        <w:rPr>
          <w:rFonts w:cs="Times New Roman"/>
          <w:lang w:val="ru-RU"/>
        </w:rPr>
        <w:t xml:space="preserve">В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  <w:lang w:val="ru-RU"/>
        </w:rPr>
        <w:t xml:space="preserve"> выбирается раздел </w:t>
      </w: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. На уровнях </w:t>
      </w:r>
      <w:r w:rsidRPr="0094260E">
        <w:rPr>
          <w:rFonts w:cs="Times New Roman"/>
        </w:rPr>
        <w:t>Low</w:t>
      </w:r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Medium</w:t>
      </w:r>
      <w:r w:rsidRPr="0094260E">
        <w:rPr>
          <w:rFonts w:cs="Times New Roman"/>
          <w:lang w:val="ru-RU"/>
        </w:rPr>
        <w:t xml:space="preserve"> проверяются загрузка допустимого изображения и реакция приложения на файл неподходящего формата или с подменённым расширением. Для каждого случая фиксируются сообщение приложения и факт сохранения файла. </w:t>
      </w:r>
      <w:proofErr w:type="spellStart"/>
      <w:r w:rsidRPr="0094260E">
        <w:rPr>
          <w:rFonts w:cs="Times New Roman"/>
        </w:rPr>
        <w:t>Заполнить</w:t>
      </w:r>
      <w:proofErr w:type="spellEnd"/>
      <w:r w:rsidRPr="0094260E">
        <w:rPr>
          <w:rFonts w:cs="Times New Roman"/>
        </w:rPr>
        <w:t xml:space="preserve"> </w:t>
      </w:r>
      <w:proofErr w:type="spellStart"/>
      <w:r w:rsidRPr="0094260E">
        <w:rPr>
          <w:rFonts w:cs="Times New Roman"/>
        </w:rPr>
        <w:t>результаты</w:t>
      </w:r>
      <w:proofErr w:type="spellEnd"/>
      <w:r w:rsidRPr="0094260E">
        <w:rPr>
          <w:rFonts w:cs="Times New Roman"/>
        </w:rPr>
        <w:t xml:space="preserve"> </w:t>
      </w:r>
      <w:proofErr w:type="spellStart"/>
      <w:r w:rsidRPr="0094260E">
        <w:rPr>
          <w:rFonts w:cs="Times New Roman"/>
        </w:rPr>
        <w:t>по</w:t>
      </w:r>
      <w:proofErr w:type="spellEnd"/>
      <w:r w:rsidRPr="0094260E">
        <w:rPr>
          <w:rFonts w:cs="Times New Roman"/>
        </w:rPr>
        <w:t xml:space="preserve"> </w:t>
      </w:r>
      <w:proofErr w:type="spellStart"/>
      <w:r w:rsidRPr="0094260E">
        <w:rPr>
          <w:rFonts w:cs="Times New Roman"/>
        </w:rPr>
        <w:t>фактическим</w:t>
      </w:r>
      <w:proofErr w:type="spellEnd"/>
      <w:r w:rsidRPr="0094260E">
        <w:rPr>
          <w:rFonts w:cs="Times New Roman"/>
        </w:rPr>
        <w:t xml:space="preserve"> наблюдениям.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541"/>
        <w:gridCol w:w="2484"/>
      </w:tblGrid>
      <w:tr w:rsidR="0078492D" w:rsidRPr="0094260E" w14:paraId="40A9397B" w14:textId="77777777" w:rsidTr="0078492D">
        <w:tc>
          <w:tcPr>
            <w:tcW w:w="2484" w:type="dxa"/>
          </w:tcPr>
          <w:p w14:paraId="7BDFE6DE" w14:textId="77777777" w:rsidR="0078492D" w:rsidRPr="0094260E" w:rsidRDefault="0078492D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Уровень</w:t>
            </w:r>
            <w:proofErr w:type="spellEnd"/>
          </w:p>
        </w:tc>
        <w:tc>
          <w:tcPr>
            <w:tcW w:w="2541" w:type="dxa"/>
          </w:tcPr>
          <w:p w14:paraId="57A8C00B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Проверка</w:t>
            </w:r>
          </w:p>
        </w:tc>
        <w:tc>
          <w:tcPr>
            <w:tcW w:w="2484" w:type="dxa"/>
          </w:tcPr>
          <w:p w14:paraId="7FDC4753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Фактический результат</w:t>
            </w:r>
          </w:p>
        </w:tc>
      </w:tr>
      <w:tr w:rsidR="0078492D" w:rsidRPr="0094260E" w14:paraId="0322F92D" w14:textId="77777777" w:rsidTr="0078492D">
        <w:tc>
          <w:tcPr>
            <w:tcW w:w="2484" w:type="dxa"/>
          </w:tcPr>
          <w:p w14:paraId="370F071D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</w:t>
            </w:r>
          </w:p>
        </w:tc>
        <w:tc>
          <w:tcPr>
            <w:tcW w:w="2541" w:type="dxa"/>
          </w:tcPr>
          <w:p w14:paraId="5690BECC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Загрузка допустимого изображения</w:t>
            </w:r>
          </w:p>
        </w:tc>
        <w:tc>
          <w:tcPr>
            <w:tcW w:w="2484" w:type="dxa"/>
          </w:tcPr>
          <w:p w14:paraId="09F47B18" w14:textId="77777777"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78492D" w:rsidRPr="0094260E" w14:paraId="42B321B9" w14:textId="77777777" w:rsidTr="0078492D">
        <w:tc>
          <w:tcPr>
            <w:tcW w:w="2484" w:type="dxa"/>
          </w:tcPr>
          <w:p w14:paraId="6FBDE253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</w:t>
            </w:r>
          </w:p>
        </w:tc>
        <w:tc>
          <w:tcPr>
            <w:tcW w:w="2541" w:type="dxa"/>
          </w:tcPr>
          <w:p w14:paraId="62A08616" w14:textId="77777777" w:rsidR="0078492D" w:rsidRPr="0094260E" w:rsidRDefault="0078492D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Файл с неподходящим расширением/содержимым</w:t>
            </w:r>
          </w:p>
        </w:tc>
        <w:tc>
          <w:tcPr>
            <w:tcW w:w="2484" w:type="dxa"/>
          </w:tcPr>
          <w:p w14:paraId="4344D52E" w14:textId="77777777"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78492D" w:rsidRPr="0094260E" w14:paraId="56A0F141" w14:textId="77777777" w:rsidTr="0078492D">
        <w:tc>
          <w:tcPr>
            <w:tcW w:w="2484" w:type="dxa"/>
          </w:tcPr>
          <w:p w14:paraId="6D219224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Medium</w:t>
            </w:r>
          </w:p>
        </w:tc>
        <w:tc>
          <w:tcPr>
            <w:tcW w:w="2541" w:type="dxa"/>
          </w:tcPr>
          <w:p w14:paraId="3BF06A69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Повторение проверок на Medium</w:t>
            </w:r>
          </w:p>
        </w:tc>
        <w:tc>
          <w:tcPr>
            <w:tcW w:w="2484" w:type="dxa"/>
          </w:tcPr>
          <w:p w14:paraId="112F1763" w14:textId="77777777"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Нет</w:t>
            </w:r>
          </w:p>
        </w:tc>
      </w:tr>
    </w:tbl>
    <w:p w14:paraId="77541E9B" w14:textId="77777777" w:rsidR="00583C92" w:rsidRPr="0094260E" w:rsidRDefault="00161D7B">
      <w:pPr>
        <w:pStyle w:val="2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5.2. DVWA: File Upload</w:t>
      </w:r>
    </w:p>
    <w:p w14:paraId="712711E6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В </w:t>
      </w:r>
      <w:r w:rsidRPr="0094260E">
        <w:rPr>
          <w:rFonts w:cs="Times New Roman"/>
        </w:rPr>
        <w:t>DVWA</w:t>
      </w:r>
      <w:r w:rsidRPr="0094260E">
        <w:rPr>
          <w:rFonts w:cs="Times New Roman"/>
          <w:lang w:val="ru-RU"/>
        </w:rPr>
        <w:t xml:space="preserve"> выбирается модуль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. Проверки выполняются на уровнях </w:t>
      </w:r>
      <w:r w:rsidRPr="0094260E">
        <w:rPr>
          <w:rFonts w:cs="Times New Roman"/>
        </w:rPr>
        <w:t>Low</w:t>
      </w:r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Medium</w:t>
      </w:r>
      <w:r w:rsidRPr="0094260E">
        <w:rPr>
          <w:rFonts w:cs="Times New Roman"/>
          <w:lang w:val="ru-RU"/>
        </w:rPr>
        <w:t xml:space="preserve">. Если уровень </w:t>
      </w:r>
      <w:r w:rsidRPr="0094260E">
        <w:rPr>
          <w:rFonts w:cs="Times New Roman"/>
        </w:rPr>
        <w:t>High</w:t>
      </w:r>
      <w:r w:rsidRPr="0094260E">
        <w:rPr>
          <w:rFonts w:cs="Times New Roman"/>
          <w:lang w:val="ru-RU"/>
        </w:rPr>
        <w:t xml:space="preserve"> доступен, его поведение используется для сравнения. Результаты фиксируются по фактическому поведению приложения, а не только по тексту сообщения.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</w:tblGrid>
      <w:tr w:rsidR="0078492D" w:rsidRPr="0094260E" w14:paraId="3AFD0296" w14:textId="77777777">
        <w:tc>
          <w:tcPr>
            <w:tcW w:w="2484" w:type="dxa"/>
          </w:tcPr>
          <w:p w14:paraId="02E68C7C" w14:textId="77777777" w:rsidR="0078492D" w:rsidRPr="0094260E" w:rsidRDefault="0078492D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Уровень</w:t>
            </w:r>
            <w:proofErr w:type="spellEnd"/>
          </w:p>
        </w:tc>
        <w:tc>
          <w:tcPr>
            <w:tcW w:w="2484" w:type="dxa"/>
          </w:tcPr>
          <w:p w14:paraId="61A82220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Проверка</w:t>
            </w:r>
          </w:p>
        </w:tc>
        <w:tc>
          <w:tcPr>
            <w:tcW w:w="2484" w:type="dxa"/>
          </w:tcPr>
          <w:p w14:paraId="0A31FE7F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Фактический результат</w:t>
            </w:r>
          </w:p>
        </w:tc>
      </w:tr>
      <w:tr w:rsidR="0078492D" w:rsidRPr="0094260E" w14:paraId="24D3BAAC" w14:textId="77777777">
        <w:tc>
          <w:tcPr>
            <w:tcW w:w="2484" w:type="dxa"/>
          </w:tcPr>
          <w:p w14:paraId="17591407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</w:t>
            </w:r>
          </w:p>
        </w:tc>
        <w:tc>
          <w:tcPr>
            <w:tcW w:w="2484" w:type="dxa"/>
          </w:tcPr>
          <w:p w14:paraId="4F621AB9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Загрузка допустимого изображения</w:t>
            </w:r>
          </w:p>
        </w:tc>
        <w:tc>
          <w:tcPr>
            <w:tcW w:w="2484" w:type="dxa"/>
          </w:tcPr>
          <w:p w14:paraId="01A7FE4E" w14:textId="77777777"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78492D" w:rsidRPr="0094260E" w14:paraId="6F08F9D0" w14:textId="77777777">
        <w:tc>
          <w:tcPr>
            <w:tcW w:w="2484" w:type="dxa"/>
          </w:tcPr>
          <w:p w14:paraId="69AD2523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Low</w:t>
            </w:r>
          </w:p>
        </w:tc>
        <w:tc>
          <w:tcPr>
            <w:tcW w:w="2484" w:type="dxa"/>
          </w:tcPr>
          <w:p w14:paraId="32768E17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Попытка обойти ограничения формата</w:t>
            </w:r>
          </w:p>
        </w:tc>
        <w:tc>
          <w:tcPr>
            <w:tcW w:w="2484" w:type="dxa"/>
          </w:tcPr>
          <w:p w14:paraId="0935C666" w14:textId="77777777"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78492D" w:rsidRPr="0094260E" w14:paraId="56B0F2C9" w14:textId="77777777">
        <w:tc>
          <w:tcPr>
            <w:tcW w:w="2484" w:type="dxa"/>
          </w:tcPr>
          <w:p w14:paraId="46649AB2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Medium</w:t>
            </w:r>
          </w:p>
        </w:tc>
        <w:tc>
          <w:tcPr>
            <w:tcW w:w="2484" w:type="dxa"/>
          </w:tcPr>
          <w:p w14:paraId="1C8F7B81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Повторная проверка на Medium</w:t>
            </w:r>
          </w:p>
        </w:tc>
        <w:tc>
          <w:tcPr>
            <w:tcW w:w="2484" w:type="dxa"/>
          </w:tcPr>
          <w:p w14:paraId="4781B95D" w14:textId="77777777" w:rsidR="0078492D" w:rsidRPr="0078492D" w:rsidRDefault="0078492D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Нет</w:t>
            </w:r>
          </w:p>
        </w:tc>
      </w:tr>
      <w:tr w:rsidR="0078492D" w:rsidRPr="0094260E" w14:paraId="2A01A306" w14:textId="77777777">
        <w:tc>
          <w:tcPr>
            <w:tcW w:w="2484" w:type="dxa"/>
          </w:tcPr>
          <w:p w14:paraId="5D5EE63B" w14:textId="77777777" w:rsidR="0078492D" w:rsidRPr="0094260E" w:rsidRDefault="0078492D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High</w:t>
            </w:r>
          </w:p>
        </w:tc>
        <w:tc>
          <w:tcPr>
            <w:tcW w:w="2484" w:type="dxa"/>
          </w:tcPr>
          <w:p w14:paraId="1CB33DC7" w14:textId="77777777" w:rsidR="0078492D" w:rsidRPr="0094260E" w:rsidRDefault="0078492D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Сравнение с усиленной проверкой, если доступно</w:t>
            </w:r>
          </w:p>
        </w:tc>
        <w:tc>
          <w:tcPr>
            <w:tcW w:w="2484" w:type="dxa"/>
          </w:tcPr>
          <w:p w14:paraId="2355B4B1" w14:textId="77777777" w:rsidR="0078492D" w:rsidRPr="00682CE5" w:rsidRDefault="0078492D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lang w:val="ru-RU"/>
              </w:rPr>
              <w:t>Нет</w:t>
            </w:r>
          </w:p>
        </w:tc>
      </w:tr>
    </w:tbl>
    <w:p w14:paraId="1BD7E3EA" w14:textId="77777777" w:rsidR="00583C92" w:rsidRPr="0094260E" w:rsidRDefault="00161D7B">
      <w:pPr>
        <w:pStyle w:val="2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 xml:space="preserve">5.3. </w:t>
      </w:r>
      <w:proofErr w:type="spellStart"/>
      <w:r w:rsidRPr="0094260E">
        <w:rPr>
          <w:rFonts w:ascii="Times New Roman" w:hAnsi="Times New Roman" w:cs="Times New Roman"/>
          <w:color w:val="000000" w:themeColor="text1"/>
        </w:rPr>
        <w:t>Собственное</w:t>
      </w:r>
      <w:proofErr w:type="spellEnd"/>
      <w:r w:rsidRPr="009426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4260E">
        <w:rPr>
          <w:rFonts w:ascii="Times New Roman" w:hAnsi="Times New Roman" w:cs="Times New Roman"/>
          <w:color w:val="000000" w:themeColor="text1"/>
        </w:rPr>
        <w:t>приложение</w:t>
      </w:r>
      <w:proofErr w:type="spellEnd"/>
    </w:p>
    <w:p w14:paraId="444F4D77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Исследуется форма создания статьи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 и обработчик </w:t>
      </w:r>
      <w:r w:rsidRPr="0094260E">
        <w:rPr>
          <w:rFonts w:cs="Times New Roman"/>
        </w:rPr>
        <w:t>POST</w:t>
      </w:r>
      <w:r w:rsidRPr="0094260E">
        <w:rPr>
          <w:rFonts w:cs="Times New Roman"/>
          <w:lang w:val="ru-RU"/>
        </w:rPr>
        <w:t xml:space="preserve">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. Проверки должны выполняться на сервере до сохранения записи. </w:t>
      </w:r>
      <w:r w:rsidRPr="0094260E">
        <w:rPr>
          <w:rFonts w:cs="Times New Roman"/>
        </w:rPr>
        <w:t>HTML</w:t>
      </w:r>
      <w:r w:rsidRPr="0094260E">
        <w:rPr>
          <w:rFonts w:cs="Times New Roman"/>
          <w:lang w:val="ru-RU"/>
        </w:rPr>
        <w:t xml:space="preserve">-атрибут </w:t>
      </w:r>
      <w:r w:rsidRPr="0094260E">
        <w:rPr>
          <w:rFonts w:cs="Times New Roman"/>
        </w:rPr>
        <w:t>required</w:t>
      </w:r>
      <w:r w:rsidRPr="0094260E">
        <w:rPr>
          <w:rFonts w:cs="Times New Roman"/>
          <w:lang w:val="ru-RU"/>
        </w:rPr>
        <w:t xml:space="preserve"> улучшает удобство, но не заменяет серверную валидацию.</w:t>
      </w:r>
    </w:p>
    <w:p w14:paraId="315BB6AF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Название: отсутствующее или состоящее только из пробелов значение отклоняется.</w:t>
      </w:r>
    </w:p>
    <w:p w14:paraId="267C12FF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Описание: отсутствующее или состоящее только из пробелов значение отклоняется.</w:t>
      </w:r>
    </w:p>
    <w:p w14:paraId="00F175B1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Изображение: отсутствие выбранного файла отклоняется.</w:t>
      </w:r>
    </w:p>
    <w:p w14:paraId="4A3CAB7E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Формат: разрешаются только </w:t>
      </w:r>
      <w:r w:rsidRPr="0094260E">
        <w:rPr>
          <w:rFonts w:cs="Times New Roman"/>
        </w:rPr>
        <w:t>JPEG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JPG</w:t>
      </w:r>
      <w:r w:rsidRPr="0094260E">
        <w:rPr>
          <w:rFonts w:cs="Times New Roman"/>
          <w:lang w:val="ru-RU"/>
        </w:rPr>
        <w:t>; проверяется фактический формат содержимого, а не только расширение.</w:t>
      </w:r>
    </w:p>
    <w:p w14:paraId="148BD05A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Размер: файл больше установленного ограничения 5 МБ отклоняется.</w:t>
      </w:r>
    </w:p>
    <w:p w14:paraId="52C4C7E3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Содержимое и разрешение: повреждённые изображения и изображения с чрезмерным разрешением отклоняются.</w:t>
      </w:r>
    </w:p>
    <w:p w14:paraId="62353C55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Безопасное хранение: имя файла генерируется приложением; исходное пользовательское имя не используется как путь.</w:t>
      </w:r>
    </w:p>
    <w:p w14:paraId="2F588629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lastRenderedPageBreak/>
        <w:t xml:space="preserve">Авторизация и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 xml:space="preserve">: запрос без авторизации или действительного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>-токена должен быть отклонён.</w:t>
      </w:r>
    </w:p>
    <w:p w14:paraId="721FA157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Ошибки формы: сообщение отображается на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 без перехода на отдельную страницу, позволяя исправить данные и повторить отправку.</w:t>
      </w:r>
    </w:p>
    <w:p w14:paraId="427D8DA0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6. Проверки собственного 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</w:tblGrid>
      <w:tr w:rsidR="0094260E" w:rsidRPr="0094260E" w14:paraId="7531D5AD" w14:textId="77777777">
        <w:tc>
          <w:tcPr>
            <w:tcW w:w="2484" w:type="dxa"/>
          </w:tcPr>
          <w:p w14:paraId="65AF1940" w14:textId="77777777"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Тест</w:t>
            </w:r>
            <w:proofErr w:type="spellEnd"/>
          </w:p>
        </w:tc>
        <w:tc>
          <w:tcPr>
            <w:tcW w:w="2484" w:type="dxa"/>
          </w:tcPr>
          <w:p w14:paraId="09689C32" w14:textId="77777777"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Ожидаемый результат</w:t>
            </w:r>
          </w:p>
        </w:tc>
        <w:tc>
          <w:tcPr>
            <w:tcW w:w="2484" w:type="dxa"/>
          </w:tcPr>
          <w:p w14:paraId="0D3CEBE1" w14:textId="77777777"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Фактический результат</w:t>
            </w:r>
          </w:p>
        </w:tc>
      </w:tr>
      <w:tr w:rsidR="0094260E" w:rsidRPr="0094260E" w14:paraId="451DA819" w14:textId="77777777">
        <w:tc>
          <w:tcPr>
            <w:tcW w:w="2484" w:type="dxa"/>
          </w:tcPr>
          <w:p w14:paraId="13DF3DDE" w14:textId="77777777"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Пустое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название</w:t>
            </w:r>
            <w:proofErr w:type="spellEnd"/>
          </w:p>
        </w:tc>
        <w:tc>
          <w:tcPr>
            <w:tcW w:w="2484" w:type="dxa"/>
          </w:tcPr>
          <w:p w14:paraId="76553667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Статья не создаётся; ошибка на /</w:t>
            </w:r>
            <w:r w:rsidRPr="0094260E">
              <w:rPr>
                <w:rFonts w:cs="Times New Roman"/>
                <w:sz w:val="20"/>
              </w:rPr>
              <w:t>articles</w:t>
            </w:r>
            <w:r w:rsidRPr="0094260E">
              <w:rPr>
                <w:rFonts w:cs="Times New Roman"/>
                <w:sz w:val="20"/>
                <w:lang w:val="ru-RU"/>
              </w:rPr>
              <w:t>/</w:t>
            </w:r>
            <w:r w:rsidRPr="0094260E">
              <w:rPr>
                <w:rFonts w:cs="Times New Roman"/>
                <w:sz w:val="20"/>
              </w:rPr>
              <w:t>add</w:t>
            </w:r>
          </w:p>
        </w:tc>
        <w:tc>
          <w:tcPr>
            <w:tcW w:w="2484" w:type="dxa"/>
          </w:tcPr>
          <w:p w14:paraId="3E14F592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 w14:paraId="32F41EFA" w14:textId="77777777">
        <w:tc>
          <w:tcPr>
            <w:tcW w:w="2484" w:type="dxa"/>
          </w:tcPr>
          <w:p w14:paraId="1DC69A8E" w14:textId="77777777"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Пустое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описание</w:t>
            </w:r>
            <w:proofErr w:type="spellEnd"/>
          </w:p>
        </w:tc>
        <w:tc>
          <w:tcPr>
            <w:tcW w:w="2484" w:type="dxa"/>
          </w:tcPr>
          <w:p w14:paraId="6723FA66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Статья не создаётся; ошибка на /</w:t>
            </w:r>
            <w:r w:rsidRPr="0094260E">
              <w:rPr>
                <w:rFonts w:cs="Times New Roman"/>
                <w:sz w:val="20"/>
              </w:rPr>
              <w:t>articles</w:t>
            </w:r>
            <w:r w:rsidRPr="0094260E">
              <w:rPr>
                <w:rFonts w:cs="Times New Roman"/>
                <w:sz w:val="20"/>
                <w:lang w:val="ru-RU"/>
              </w:rPr>
              <w:t>/</w:t>
            </w:r>
            <w:r w:rsidRPr="0094260E">
              <w:rPr>
                <w:rFonts w:cs="Times New Roman"/>
                <w:sz w:val="20"/>
              </w:rPr>
              <w:t>add</w:t>
            </w:r>
          </w:p>
        </w:tc>
        <w:tc>
          <w:tcPr>
            <w:tcW w:w="2484" w:type="dxa"/>
          </w:tcPr>
          <w:p w14:paraId="6A49F976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 w14:paraId="6CAFCA4D" w14:textId="77777777">
        <w:tc>
          <w:tcPr>
            <w:tcW w:w="2484" w:type="dxa"/>
          </w:tcPr>
          <w:p w14:paraId="5A552101" w14:textId="77777777"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Изображение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не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выбрано</w:t>
            </w:r>
            <w:proofErr w:type="spellEnd"/>
          </w:p>
        </w:tc>
        <w:tc>
          <w:tcPr>
            <w:tcW w:w="2484" w:type="dxa"/>
          </w:tcPr>
          <w:p w14:paraId="0EE00872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>Статья не создаётся; ошибка на /</w:t>
            </w:r>
            <w:r w:rsidRPr="0094260E">
              <w:rPr>
                <w:rFonts w:cs="Times New Roman"/>
                <w:sz w:val="20"/>
              </w:rPr>
              <w:t>articles</w:t>
            </w:r>
            <w:r w:rsidRPr="0094260E">
              <w:rPr>
                <w:rFonts w:cs="Times New Roman"/>
                <w:sz w:val="20"/>
                <w:lang w:val="ru-RU"/>
              </w:rPr>
              <w:t>/</w:t>
            </w:r>
            <w:r w:rsidRPr="0094260E">
              <w:rPr>
                <w:rFonts w:cs="Times New Roman"/>
                <w:sz w:val="20"/>
              </w:rPr>
              <w:t>add</w:t>
            </w:r>
          </w:p>
        </w:tc>
        <w:tc>
          <w:tcPr>
            <w:tcW w:w="2484" w:type="dxa"/>
          </w:tcPr>
          <w:p w14:paraId="43B0B22A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 w14:paraId="14266D47" w14:textId="77777777">
        <w:tc>
          <w:tcPr>
            <w:tcW w:w="2484" w:type="dxa"/>
          </w:tcPr>
          <w:p w14:paraId="2EF0CC08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</w:rPr>
              <w:t>JPG</w:t>
            </w:r>
            <w:r w:rsidRPr="0094260E">
              <w:rPr>
                <w:rFonts w:cs="Times New Roman"/>
                <w:sz w:val="20"/>
                <w:lang w:val="ru-RU"/>
              </w:rPr>
              <w:t xml:space="preserve">-расширение, но не </w:t>
            </w:r>
            <w:r w:rsidRPr="0094260E">
              <w:rPr>
                <w:rFonts w:cs="Times New Roman"/>
                <w:sz w:val="20"/>
              </w:rPr>
              <w:t>JPEG</w:t>
            </w:r>
            <w:r w:rsidRPr="0094260E">
              <w:rPr>
                <w:rFonts w:cs="Times New Roman"/>
                <w:sz w:val="20"/>
                <w:lang w:val="ru-RU"/>
              </w:rPr>
              <w:t>-содержимое</w:t>
            </w:r>
          </w:p>
        </w:tc>
        <w:tc>
          <w:tcPr>
            <w:tcW w:w="2484" w:type="dxa"/>
          </w:tcPr>
          <w:p w14:paraId="66D023A6" w14:textId="77777777"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Файл отклоняется</w:t>
            </w:r>
          </w:p>
        </w:tc>
        <w:tc>
          <w:tcPr>
            <w:tcW w:w="2484" w:type="dxa"/>
          </w:tcPr>
          <w:p w14:paraId="59F481DA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 w14:paraId="04FA288C" w14:textId="77777777">
        <w:tc>
          <w:tcPr>
            <w:tcW w:w="2484" w:type="dxa"/>
          </w:tcPr>
          <w:p w14:paraId="213AF18B" w14:textId="77777777"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Файл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больше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5 МБ</w:t>
            </w:r>
          </w:p>
        </w:tc>
        <w:tc>
          <w:tcPr>
            <w:tcW w:w="2484" w:type="dxa"/>
          </w:tcPr>
          <w:p w14:paraId="6D51368A" w14:textId="77777777"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Файл отклоняется</w:t>
            </w:r>
          </w:p>
        </w:tc>
        <w:tc>
          <w:tcPr>
            <w:tcW w:w="2484" w:type="dxa"/>
          </w:tcPr>
          <w:p w14:paraId="5FA62C30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 w14:paraId="7CB7587E" w14:textId="77777777">
        <w:tc>
          <w:tcPr>
            <w:tcW w:w="2484" w:type="dxa"/>
          </w:tcPr>
          <w:p w14:paraId="0BF2470C" w14:textId="77777777"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Повреждённое</w:t>
            </w:r>
            <w:proofErr w:type="spellEnd"/>
            <w:r w:rsidRPr="0094260E">
              <w:rPr>
                <w:rFonts w:cs="Times New Roman"/>
                <w:sz w:val="20"/>
              </w:rPr>
              <w:t>/</w:t>
            </w:r>
            <w:proofErr w:type="spellStart"/>
            <w:r w:rsidRPr="0094260E">
              <w:rPr>
                <w:rFonts w:cs="Times New Roman"/>
                <w:sz w:val="20"/>
              </w:rPr>
              <w:t>слишком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большое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изображение</w:t>
            </w:r>
            <w:proofErr w:type="spellEnd"/>
          </w:p>
        </w:tc>
        <w:tc>
          <w:tcPr>
            <w:tcW w:w="2484" w:type="dxa"/>
          </w:tcPr>
          <w:p w14:paraId="689C5612" w14:textId="77777777"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Файл отклоняется</w:t>
            </w:r>
          </w:p>
        </w:tc>
        <w:tc>
          <w:tcPr>
            <w:tcW w:w="2484" w:type="dxa"/>
          </w:tcPr>
          <w:p w14:paraId="509EF204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 w14:paraId="43C7A218" w14:textId="77777777">
        <w:tc>
          <w:tcPr>
            <w:tcW w:w="2484" w:type="dxa"/>
          </w:tcPr>
          <w:p w14:paraId="20CAE032" w14:textId="77777777"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Неверный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CSRF-</w:t>
            </w:r>
            <w:proofErr w:type="spellStart"/>
            <w:r w:rsidRPr="0094260E">
              <w:rPr>
                <w:rFonts w:cs="Times New Roman"/>
                <w:sz w:val="20"/>
              </w:rPr>
              <w:t>токен</w:t>
            </w:r>
            <w:proofErr w:type="spellEnd"/>
          </w:p>
        </w:tc>
        <w:tc>
          <w:tcPr>
            <w:tcW w:w="2484" w:type="dxa"/>
          </w:tcPr>
          <w:p w14:paraId="2207B2E9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 w:rsidRPr="0094260E">
              <w:rPr>
                <w:rFonts w:cs="Times New Roman"/>
                <w:sz w:val="20"/>
                <w:lang w:val="ru-RU"/>
              </w:rPr>
              <w:t xml:space="preserve">Запрос отклоняется; сообщение без </w:t>
            </w:r>
            <w:proofErr w:type="spellStart"/>
            <w:r w:rsidRPr="0094260E">
              <w:rPr>
                <w:rFonts w:cs="Times New Roman"/>
                <w:sz w:val="20"/>
                <w:lang w:val="ru-RU"/>
              </w:rPr>
              <w:t>редиректа</w:t>
            </w:r>
            <w:proofErr w:type="spellEnd"/>
          </w:p>
        </w:tc>
        <w:tc>
          <w:tcPr>
            <w:tcW w:w="2484" w:type="dxa"/>
          </w:tcPr>
          <w:p w14:paraId="1C6758D5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  <w:tr w:rsidR="0094260E" w:rsidRPr="0094260E" w14:paraId="7716C5D6" w14:textId="77777777">
        <w:tc>
          <w:tcPr>
            <w:tcW w:w="2484" w:type="dxa"/>
          </w:tcPr>
          <w:p w14:paraId="5CA24DD5" w14:textId="77777777" w:rsidR="0094260E" w:rsidRPr="0094260E" w:rsidRDefault="0094260E">
            <w:pPr>
              <w:rPr>
                <w:rFonts w:cs="Times New Roman"/>
              </w:rPr>
            </w:pPr>
            <w:proofErr w:type="spellStart"/>
            <w:r w:rsidRPr="0094260E">
              <w:rPr>
                <w:rFonts w:cs="Times New Roman"/>
                <w:sz w:val="20"/>
              </w:rPr>
              <w:t>Корректная</w:t>
            </w:r>
            <w:proofErr w:type="spellEnd"/>
            <w:r w:rsidRPr="0094260E">
              <w:rPr>
                <w:rFonts w:cs="Times New Roman"/>
                <w:sz w:val="20"/>
              </w:rPr>
              <w:t xml:space="preserve"> </w:t>
            </w:r>
            <w:proofErr w:type="spellStart"/>
            <w:r w:rsidRPr="0094260E">
              <w:rPr>
                <w:rFonts w:cs="Times New Roman"/>
                <w:sz w:val="20"/>
              </w:rPr>
              <w:t>форма</w:t>
            </w:r>
            <w:proofErr w:type="spellEnd"/>
          </w:p>
        </w:tc>
        <w:tc>
          <w:tcPr>
            <w:tcW w:w="2484" w:type="dxa"/>
          </w:tcPr>
          <w:p w14:paraId="5990B96C" w14:textId="77777777" w:rsidR="0094260E" w:rsidRPr="0094260E" w:rsidRDefault="0094260E">
            <w:pPr>
              <w:rPr>
                <w:rFonts w:cs="Times New Roman"/>
              </w:rPr>
            </w:pPr>
            <w:r w:rsidRPr="0094260E">
              <w:rPr>
                <w:rFonts w:cs="Times New Roman"/>
                <w:sz w:val="20"/>
              </w:rPr>
              <w:t>Статья сохраняется и открывается</w:t>
            </w:r>
          </w:p>
        </w:tc>
        <w:tc>
          <w:tcPr>
            <w:tcW w:w="2484" w:type="dxa"/>
          </w:tcPr>
          <w:p w14:paraId="2026444B" w14:textId="77777777" w:rsidR="0094260E" w:rsidRPr="0094260E" w:rsidRDefault="0094260E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Да</w:t>
            </w:r>
          </w:p>
        </w:tc>
      </w:tr>
    </w:tbl>
    <w:p w14:paraId="3FB0A5B8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7. Скриншоты</w:t>
      </w:r>
    </w:p>
    <w:p w14:paraId="76D24ACC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Вставить 3–4 скриншота с реальными результатами. На скриншоте желательно показать страницу приложения и результат проверки. Не включать пароли, токены и другие секретные данные.</w:t>
      </w:r>
    </w:p>
    <w:p w14:paraId="7C8C74D5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b/>
          <w:lang w:val="ru-RU"/>
        </w:rPr>
        <w:t xml:space="preserve">Рисунок 1 — </w:t>
      </w:r>
      <w:r w:rsidR="0094260E" w:rsidRPr="0094260E">
        <w:rPr>
          <w:rFonts w:cs="Times New Roman"/>
          <w:b/>
          <w:lang w:val="ru-RU"/>
        </w:rPr>
        <w:t>Статья не создаётся; ошибка на /</w:t>
      </w:r>
      <w:r w:rsidR="0094260E" w:rsidRPr="0094260E">
        <w:rPr>
          <w:rFonts w:cs="Times New Roman"/>
          <w:b/>
        </w:rPr>
        <w:t>articles</w:t>
      </w:r>
      <w:r w:rsidR="0094260E" w:rsidRPr="0094260E">
        <w:rPr>
          <w:rFonts w:cs="Times New Roman"/>
          <w:b/>
          <w:lang w:val="ru-RU"/>
        </w:rPr>
        <w:t>/</w:t>
      </w:r>
      <w:r w:rsidR="0094260E" w:rsidRPr="0094260E">
        <w:rPr>
          <w:rFonts w:cs="Times New Roman"/>
          <w:b/>
        </w:rPr>
        <w:t>add</w:t>
      </w:r>
      <w:r w:rsidR="0094260E" w:rsidRPr="0094260E">
        <w:rPr>
          <w:rFonts w:cs="Times New Roman"/>
          <w:b/>
          <w:lang w:val="ru-RU"/>
        </w:rPr>
        <w:t xml:space="preserve"> при пустом названии/</w:t>
      </w:r>
      <w:r w:rsidR="0094260E">
        <w:rPr>
          <w:rFonts w:cs="Times New Roman"/>
          <w:b/>
          <w:lang w:val="ru-RU"/>
        </w:rPr>
        <w:t>описании</w:t>
      </w:r>
      <w:r w:rsidR="0094260E" w:rsidRPr="0094260E">
        <w:rPr>
          <w:rFonts w:cs="Times New Roman"/>
          <w:b/>
          <w:lang w:val="ru-RU"/>
        </w:rPr>
        <w:t>/</w:t>
      </w:r>
      <w:r w:rsidR="0094260E">
        <w:rPr>
          <w:rFonts w:cs="Times New Roman"/>
          <w:b/>
          <w:lang w:val="ru-RU"/>
        </w:rPr>
        <w:t>изображении</w:t>
      </w:r>
    </w:p>
    <w:p w14:paraId="336B11FB" w14:textId="77777777" w:rsidR="00583C92" w:rsidRPr="0094260E" w:rsidRDefault="0094260E">
      <w:pPr>
        <w:jc w:val="center"/>
        <w:rPr>
          <w:rFonts w:cs="Times New Roman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1D90C6C" wp14:editId="2EBE9148">
            <wp:extent cx="6309360" cy="3302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94BD" w14:textId="77777777" w:rsidR="0078492D" w:rsidRDefault="00161D7B" w:rsidP="0078492D">
      <w:pPr>
        <w:rPr>
          <w:rFonts w:cs="Times New Roman"/>
          <w:b/>
          <w:lang w:val="ru-RU"/>
        </w:rPr>
      </w:pPr>
      <w:r w:rsidRPr="0094260E">
        <w:rPr>
          <w:rFonts w:cs="Times New Roman"/>
          <w:b/>
          <w:lang w:val="ru-RU"/>
        </w:rPr>
        <w:t xml:space="preserve">Рисунок 2 — </w:t>
      </w:r>
      <w:r w:rsidR="0094260E" w:rsidRPr="0078492D">
        <w:rPr>
          <w:rFonts w:cs="Times New Roman"/>
          <w:b/>
          <w:lang w:val="ru-RU"/>
        </w:rPr>
        <w:t>Файл отклоняется</w:t>
      </w:r>
      <w:r w:rsidR="0078492D">
        <w:rPr>
          <w:rFonts w:cs="Times New Roman"/>
          <w:b/>
          <w:lang w:val="ru-RU"/>
        </w:rPr>
        <w:t xml:space="preserve"> при некорректной формате</w:t>
      </w:r>
    </w:p>
    <w:p w14:paraId="115FE63D" w14:textId="77777777" w:rsidR="0078492D" w:rsidRDefault="0078492D" w:rsidP="0078492D">
      <w:pPr>
        <w:jc w:val="center"/>
        <w:rPr>
          <w:rFonts w:cs="Times New Roman"/>
          <w:lang w:val="ru-RU"/>
        </w:rPr>
      </w:pPr>
      <w:r w:rsidRPr="0078492D">
        <w:rPr>
          <w:rFonts w:cs="Times New Roman"/>
          <w:noProof/>
          <w:lang w:val="ru-RU"/>
        </w:rPr>
        <w:drawing>
          <wp:inline distT="0" distB="0" distL="0" distR="0" wp14:anchorId="5FD84F58" wp14:editId="0868DB28">
            <wp:extent cx="3848100" cy="306422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5363" cy="30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61E4" w14:textId="77777777" w:rsidR="0078492D" w:rsidRDefault="0078492D" w:rsidP="0078492D">
      <w:pPr>
        <w:rPr>
          <w:rFonts w:cs="Times New Roman"/>
          <w:b/>
          <w:lang w:val="ru-RU"/>
        </w:rPr>
      </w:pPr>
    </w:p>
    <w:p w14:paraId="3A88365B" w14:textId="77777777" w:rsidR="0078492D" w:rsidRDefault="0078492D" w:rsidP="0078492D">
      <w:pPr>
        <w:rPr>
          <w:rFonts w:cs="Times New Roman"/>
          <w:b/>
          <w:lang w:val="ru-RU"/>
        </w:rPr>
      </w:pPr>
    </w:p>
    <w:p w14:paraId="169A0253" w14:textId="77777777" w:rsidR="0078492D" w:rsidRDefault="0078492D" w:rsidP="0078492D">
      <w:pPr>
        <w:rPr>
          <w:rFonts w:cs="Times New Roman"/>
          <w:b/>
          <w:lang w:val="ru-RU"/>
        </w:rPr>
      </w:pPr>
    </w:p>
    <w:p w14:paraId="2D57E5A6" w14:textId="77777777" w:rsidR="0078492D" w:rsidRDefault="0078492D" w:rsidP="0078492D">
      <w:pPr>
        <w:rPr>
          <w:rFonts w:cs="Times New Roman"/>
          <w:b/>
          <w:lang w:val="ru-RU"/>
        </w:rPr>
      </w:pPr>
    </w:p>
    <w:p w14:paraId="2011CD53" w14:textId="77777777" w:rsidR="0078492D" w:rsidRDefault="0078492D" w:rsidP="0078492D">
      <w:pPr>
        <w:rPr>
          <w:rFonts w:cs="Times New Roman"/>
          <w:b/>
          <w:lang w:val="ru-RU"/>
        </w:rPr>
      </w:pPr>
    </w:p>
    <w:p w14:paraId="65FEAF95" w14:textId="77777777" w:rsidR="00583C92" w:rsidRDefault="00161D7B" w:rsidP="0078492D">
      <w:pPr>
        <w:rPr>
          <w:rFonts w:cs="Times New Roman"/>
          <w:b/>
          <w:lang w:val="ru-RU"/>
        </w:rPr>
      </w:pPr>
      <w:r w:rsidRPr="0094260E">
        <w:rPr>
          <w:rFonts w:cs="Times New Roman"/>
          <w:b/>
          <w:lang w:val="ru-RU"/>
        </w:rPr>
        <w:lastRenderedPageBreak/>
        <w:t xml:space="preserve">Рисунок 3 — </w:t>
      </w:r>
      <w:r w:rsidR="0078492D" w:rsidRPr="0078492D">
        <w:rPr>
          <w:rFonts w:cs="Times New Roman"/>
          <w:b/>
          <w:lang w:val="ru-RU"/>
        </w:rPr>
        <w:t>Файл отклоняется</w:t>
      </w:r>
      <w:r w:rsidR="0078492D">
        <w:rPr>
          <w:rFonts w:cs="Times New Roman"/>
          <w:b/>
          <w:lang w:val="ru-RU"/>
        </w:rPr>
        <w:t xml:space="preserve"> при некорректном файле (</w:t>
      </w:r>
      <w:r w:rsidR="0078492D" w:rsidRPr="0078492D">
        <w:rPr>
          <w:rFonts w:cs="Times New Roman"/>
          <w:b/>
          <w:lang w:val="ru-RU"/>
        </w:rPr>
        <w:t>.</w:t>
      </w:r>
      <w:r w:rsidR="0078492D">
        <w:rPr>
          <w:rFonts w:cs="Times New Roman"/>
          <w:b/>
        </w:rPr>
        <w:t>txt</w:t>
      </w:r>
      <w:r w:rsidR="0078492D" w:rsidRPr="0078492D">
        <w:rPr>
          <w:rFonts w:cs="Times New Roman"/>
          <w:b/>
          <w:lang w:val="ru-RU"/>
        </w:rPr>
        <w:t xml:space="preserve"> </w:t>
      </w:r>
      <w:r w:rsidR="0078492D">
        <w:rPr>
          <w:rFonts w:cs="Times New Roman"/>
          <w:b/>
          <w:lang w:val="ru-RU"/>
        </w:rPr>
        <w:t xml:space="preserve">переделанный в </w:t>
      </w:r>
      <w:r w:rsidR="0078492D" w:rsidRPr="0078492D">
        <w:rPr>
          <w:rFonts w:cs="Times New Roman"/>
          <w:b/>
          <w:lang w:val="ru-RU"/>
        </w:rPr>
        <w:t>.</w:t>
      </w:r>
      <w:r w:rsidR="0078492D">
        <w:rPr>
          <w:rFonts w:cs="Times New Roman"/>
          <w:b/>
        </w:rPr>
        <w:t>jpg</w:t>
      </w:r>
      <w:r w:rsidR="0078492D" w:rsidRPr="0078492D">
        <w:rPr>
          <w:rFonts w:cs="Times New Roman"/>
          <w:b/>
          <w:lang w:val="ru-RU"/>
        </w:rPr>
        <w:t>)</w:t>
      </w:r>
    </w:p>
    <w:p w14:paraId="76A2DD70" w14:textId="77777777" w:rsidR="0078492D" w:rsidRPr="0078492D" w:rsidRDefault="0078492D" w:rsidP="0078492D">
      <w:pPr>
        <w:rPr>
          <w:rFonts w:cs="Times New Roman"/>
          <w:lang w:val="ru-RU"/>
        </w:rPr>
      </w:pPr>
    </w:p>
    <w:p w14:paraId="61160A9F" w14:textId="77777777" w:rsidR="00682CE5" w:rsidRDefault="0078492D" w:rsidP="0078492D">
      <w:pPr>
        <w:jc w:val="center"/>
        <w:rPr>
          <w:rFonts w:cs="Times New Roman"/>
          <w:lang w:val="ru-RU"/>
        </w:rPr>
      </w:pPr>
      <w:r w:rsidRPr="0078492D">
        <w:rPr>
          <w:rFonts w:cs="Times New Roman"/>
          <w:noProof/>
          <w:lang w:val="ru-RU"/>
        </w:rPr>
        <w:drawing>
          <wp:inline distT="0" distB="0" distL="0" distR="0" wp14:anchorId="39AC4E7F" wp14:editId="224C241F">
            <wp:extent cx="3369226" cy="2762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0868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5632" w14:textId="77777777" w:rsidR="00682CE5" w:rsidRDefault="00682CE5" w:rsidP="00682CE5">
      <w:pPr>
        <w:rPr>
          <w:rFonts w:cs="Times New Roman"/>
          <w:b/>
          <w:lang w:val="ru-RU"/>
        </w:rPr>
      </w:pPr>
      <w:r w:rsidRPr="0094260E">
        <w:rPr>
          <w:rFonts w:cs="Times New Roman"/>
          <w:b/>
          <w:lang w:val="ru-RU"/>
        </w:rPr>
        <w:t xml:space="preserve">Рисунок </w:t>
      </w:r>
      <w:r>
        <w:rPr>
          <w:rFonts w:cs="Times New Roman"/>
          <w:b/>
          <w:lang w:val="ru-RU"/>
        </w:rPr>
        <w:t>4</w:t>
      </w:r>
      <w:r w:rsidRPr="0094260E">
        <w:rPr>
          <w:rFonts w:cs="Times New Roman"/>
          <w:b/>
          <w:lang w:val="ru-RU"/>
        </w:rPr>
        <w:t xml:space="preserve"> — </w:t>
      </w:r>
      <w:r>
        <w:rPr>
          <w:rFonts w:cs="Times New Roman"/>
          <w:b/>
          <w:lang w:val="ru-RU"/>
        </w:rPr>
        <w:t xml:space="preserve">Реализация </w:t>
      </w:r>
      <w:r w:rsidR="00161D7B">
        <w:rPr>
          <w:rFonts w:cs="Times New Roman"/>
          <w:b/>
          <w:lang w:val="ru-RU"/>
        </w:rPr>
        <w:t>ошибки у пользователя при попытке изменить чужую статью</w:t>
      </w:r>
    </w:p>
    <w:p w14:paraId="5FD18D3C" w14:textId="77777777" w:rsidR="00161D7B" w:rsidRDefault="00161D7B" w:rsidP="00682CE5">
      <w:pPr>
        <w:rPr>
          <w:rFonts w:cs="Times New Roman"/>
          <w:b/>
        </w:rPr>
      </w:pPr>
      <w:r w:rsidRPr="00161D7B">
        <w:rPr>
          <w:rFonts w:cs="Times New Roman"/>
          <w:b/>
          <w:noProof/>
        </w:rPr>
        <w:drawing>
          <wp:inline distT="0" distB="0" distL="0" distR="0" wp14:anchorId="5E1285C3" wp14:editId="07A27524">
            <wp:extent cx="6309360" cy="32950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252C" w14:textId="77777777" w:rsidR="00161D7B" w:rsidRPr="00161D7B" w:rsidRDefault="00161D7B" w:rsidP="00682CE5">
      <w:pPr>
        <w:rPr>
          <w:rFonts w:cs="Times New Roman"/>
          <w:b/>
        </w:rPr>
      </w:pPr>
      <w:r w:rsidRPr="00161D7B">
        <w:rPr>
          <w:rFonts w:cs="Times New Roman"/>
          <w:b/>
          <w:noProof/>
        </w:rPr>
        <w:drawing>
          <wp:inline distT="0" distB="0" distL="0" distR="0" wp14:anchorId="7E749DBF" wp14:editId="5AD4A704">
            <wp:extent cx="3905795" cy="1076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AB73" w14:textId="77777777" w:rsidR="00161D7B" w:rsidRPr="00161D7B" w:rsidRDefault="00161D7B" w:rsidP="00682CE5">
      <w:pPr>
        <w:rPr>
          <w:rFonts w:cs="Times New Roman"/>
          <w:b/>
          <w:lang w:val="ru-RU"/>
        </w:rPr>
      </w:pPr>
    </w:p>
    <w:p w14:paraId="1F6849E6" w14:textId="77777777" w:rsidR="00682CE5" w:rsidRPr="00682CE5" w:rsidRDefault="00682CE5" w:rsidP="00682CE5">
      <w:pPr>
        <w:rPr>
          <w:rFonts w:cs="Times New Roman"/>
          <w:lang w:val="ru-RU"/>
        </w:rPr>
      </w:pPr>
    </w:p>
    <w:p w14:paraId="7EE7BE57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8. Рекомендации по защите</w:t>
      </w:r>
    </w:p>
    <w:p w14:paraId="1B7DFBE1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Проверять поля и файлы на сервере независимо от клиентских ограничений.</w:t>
      </w:r>
    </w:p>
    <w:p w14:paraId="4B34AC59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Использовать список разрешённых форматов и проверять фактическое содержимое файла.</w:t>
      </w:r>
    </w:p>
    <w:p w14:paraId="3EC4A25B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Ограничивать размер файла и разрешение изображения.</w:t>
      </w:r>
    </w:p>
    <w:p w14:paraId="1895569A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Генерировать случайные имена файлов и не использовать пользовательское имя как путь.</w:t>
      </w:r>
    </w:p>
    <w:p w14:paraId="342807BF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Хранить загруженные файлы так, чтобы сервер не исполнял их как код.</w:t>
      </w:r>
    </w:p>
    <w:p w14:paraId="7EBDEDE5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Проверять авторизацию и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>-токен до обработки формы.</w:t>
      </w:r>
    </w:p>
    <w:p w14:paraId="575C5D48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Показывать ошибки на исходной странице и сохранять возможность повторной отправки.</w:t>
      </w:r>
    </w:p>
    <w:p w14:paraId="0D736D00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Не показывать </w:t>
      </w:r>
      <w:r w:rsidRPr="0094260E">
        <w:rPr>
          <w:rFonts w:cs="Times New Roman"/>
        </w:rPr>
        <w:t>stack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trace</w:t>
      </w:r>
      <w:r w:rsidRPr="0094260E">
        <w:rPr>
          <w:rFonts w:cs="Times New Roman"/>
          <w:lang w:val="ru-RU"/>
        </w:rPr>
        <w:t xml:space="preserve">, абсолютные пути, </w:t>
      </w:r>
      <w:r w:rsidRPr="0094260E">
        <w:rPr>
          <w:rFonts w:cs="Times New Roman"/>
        </w:rPr>
        <w:t>SQL</w:t>
      </w:r>
      <w:r w:rsidRPr="0094260E">
        <w:rPr>
          <w:rFonts w:cs="Times New Roman"/>
          <w:lang w:val="ru-RU"/>
        </w:rPr>
        <w:t>-запросы и внутренние детали.</w:t>
      </w:r>
    </w:p>
    <w:p w14:paraId="20294450" w14:textId="77777777" w:rsidR="00583C92" w:rsidRPr="0094260E" w:rsidRDefault="00161D7B">
      <w:pPr>
        <w:pStyle w:val="a0"/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>Проверять, что неудачная загрузка не создаёт статью и не оставляет лишние файлы.</w:t>
      </w:r>
    </w:p>
    <w:p w14:paraId="6A2E6416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4260E">
        <w:rPr>
          <w:rFonts w:ascii="Times New Roman" w:hAnsi="Times New Roman" w:cs="Times New Roman"/>
          <w:color w:val="000000" w:themeColor="text1"/>
          <w:lang w:val="ru-RU"/>
        </w:rPr>
        <w:t>9. Заключение</w:t>
      </w:r>
    </w:p>
    <w:p w14:paraId="10C29495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В работе рассматривается уязвимость </w:t>
      </w: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 xml:space="preserve">, методы её исследования в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  <w:lang w:val="ru-RU"/>
        </w:rPr>
        <w:t xml:space="preserve"> и </w:t>
      </w:r>
      <w:r w:rsidRPr="0094260E">
        <w:rPr>
          <w:rFonts w:cs="Times New Roman"/>
        </w:rPr>
        <w:t>DVWA</w:t>
      </w:r>
      <w:r w:rsidRPr="0094260E">
        <w:rPr>
          <w:rFonts w:cs="Times New Roman"/>
          <w:lang w:val="ru-RU"/>
        </w:rPr>
        <w:t xml:space="preserve"> и меры защиты собственного приложения </w:t>
      </w:r>
      <w:proofErr w:type="spellStart"/>
      <w:r w:rsidRPr="0094260E">
        <w:rPr>
          <w:rFonts w:cs="Times New Roman"/>
        </w:rPr>
        <w:t>krehovets</w:t>
      </w:r>
      <w:proofErr w:type="spellEnd"/>
      <w:r w:rsidRPr="0094260E">
        <w:rPr>
          <w:rFonts w:cs="Times New Roman"/>
          <w:lang w:val="ru-RU"/>
        </w:rPr>
        <w:t>.</w:t>
      </w:r>
      <w:r w:rsidRPr="0094260E">
        <w:rPr>
          <w:rFonts w:cs="Times New Roman"/>
        </w:rPr>
        <w:t>loc</w:t>
      </w:r>
      <w:r w:rsidRPr="0094260E">
        <w:rPr>
          <w:rFonts w:cs="Times New Roman"/>
          <w:lang w:val="ru-RU"/>
        </w:rPr>
        <w:t>-</w:t>
      </w:r>
      <w:r w:rsidRPr="0094260E">
        <w:rPr>
          <w:rFonts w:cs="Times New Roman"/>
        </w:rPr>
        <w:t>main</w:t>
      </w:r>
      <w:r w:rsidRPr="0094260E">
        <w:rPr>
          <w:rFonts w:cs="Times New Roman"/>
          <w:lang w:val="ru-RU"/>
        </w:rPr>
        <w:t xml:space="preserve">. Для формы создания статьи определены требования: обязательные название, описание и изображение; серверная проверка формата, содержимого и размера файла; проверка авторизации и </w:t>
      </w:r>
      <w:r w:rsidRPr="0094260E">
        <w:rPr>
          <w:rFonts w:cs="Times New Roman"/>
        </w:rPr>
        <w:t>CSRF</w:t>
      </w:r>
      <w:r w:rsidRPr="0094260E">
        <w:rPr>
          <w:rFonts w:cs="Times New Roman"/>
          <w:lang w:val="ru-RU"/>
        </w:rPr>
        <w:t>; безопасная обработка ошибок на странице /</w:t>
      </w:r>
      <w:r w:rsidRPr="0094260E">
        <w:rPr>
          <w:rFonts w:cs="Times New Roman"/>
        </w:rPr>
        <w:t>articles</w:t>
      </w:r>
      <w:r w:rsidRPr="0094260E">
        <w:rPr>
          <w:rFonts w:cs="Times New Roman"/>
          <w:lang w:val="ru-RU"/>
        </w:rPr>
        <w:t>/</w:t>
      </w:r>
      <w:r w:rsidRPr="0094260E">
        <w:rPr>
          <w:rFonts w:cs="Times New Roman"/>
        </w:rPr>
        <w:t>add</w:t>
      </w:r>
      <w:r w:rsidRPr="0094260E">
        <w:rPr>
          <w:rFonts w:cs="Times New Roman"/>
          <w:lang w:val="ru-RU"/>
        </w:rPr>
        <w:t xml:space="preserve"> без перенаправления. Итоговые выводы о прохождении тестов необходимо сделать после заполнения таблиц фактическими результатами и добавления скриншотов.</w:t>
      </w:r>
    </w:p>
    <w:p w14:paraId="13CAE3E2" w14:textId="77777777" w:rsidR="00583C92" w:rsidRPr="0094260E" w:rsidRDefault="00161D7B">
      <w:pPr>
        <w:pStyle w:val="1"/>
        <w:rPr>
          <w:rFonts w:ascii="Times New Roman" w:hAnsi="Times New Roman" w:cs="Times New Roman"/>
          <w:color w:val="000000" w:themeColor="text1"/>
        </w:rPr>
      </w:pPr>
      <w:r w:rsidRPr="0094260E">
        <w:rPr>
          <w:rFonts w:ascii="Times New Roman" w:hAnsi="Times New Roman" w:cs="Times New Roman"/>
          <w:color w:val="000000" w:themeColor="text1"/>
        </w:rPr>
        <w:t>10. Источники</w:t>
      </w:r>
    </w:p>
    <w:p w14:paraId="69952114" w14:textId="77777777" w:rsidR="00583C92" w:rsidRPr="0094260E" w:rsidRDefault="00161D7B">
      <w:pPr>
        <w:rPr>
          <w:rFonts w:cs="Times New Roman"/>
        </w:rPr>
      </w:pPr>
      <w:r w:rsidRPr="0094260E">
        <w:rPr>
          <w:rFonts w:cs="Times New Roman"/>
        </w:rPr>
        <w:t>1. OWASP, File Upload Cheat Sheet: https://cheatsheetseries.owasp.org/cheatsheets/File_Upload_Cheat_Sheet.html</w:t>
      </w:r>
    </w:p>
    <w:p w14:paraId="1922DD27" w14:textId="77777777" w:rsidR="00583C92" w:rsidRPr="0094260E" w:rsidRDefault="00161D7B">
      <w:pPr>
        <w:rPr>
          <w:rFonts w:cs="Times New Roman"/>
        </w:rPr>
      </w:pPr>
      <w:r w:rsidRPr="0094260E">
        <w:rPr>
          <w:rFonts w:cs="Times New Roman"/>
        </w:rPr>
        <w:t>2. OWASP Web Security Testing Guide: https://owasp.org/www-project-web-security-testing-guide/</w:t>
      </w:r>
    </w:p>
    <w:p w14:paraId="698ACF52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3. </w:t>
      </w:r>
      <w:proofErr w:type="spellStart"/>
      <w:r w:rsidRPr="0094260E">
        <w:rPr>
          <w:rFonts w:cs="Times New Roman"/>
        </w:rPr>
        <w:t>bWAPP</w:t>
      </w:r>
      <w:proofErr w:type="spellEnd"/>
      <w:r w:rsidRPr="0094260E">
        <w:rPr>
          <w:rFonts w:cs="Times New Roman"/>
          <w:lang w:val="ru-RU"/>
        </w:rPr>
        <w:t xml:space="preserve"> — учебное приложение для изучения веб-уязвимостей, раздел </w:t>
      </w:r>
      <w:r w:rsidRPr="0094260E">
        <w:rPr>
          <w:rFonts w:cs="Times New Roman"/>
        </w:rPr>
        <w:t>Unrestricted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File</w:t>
      </w:r>
      <w:r w:rsidRPr="0094260E">
        <w:rPr>
          <w:rFonts w:cs="Times New Roman"/>
          <w:lang w:val="ru-RU"/>
        </w:rPr>
        <w:t xml:space="preserve"> </w:t>
      </w:r>
      <w:r w:rsidRPr="0094260E">
        <w:rPr>
          <w:rFonts w:cs="Times New Roman"/>
        </w:rPr>
        <w:t>Upload</w:t>
      </w:r>
      <w:r w:rsidRPr="0094260E">
        <w:rPr>
          <w:rFonts w:cs="Times New Roman"/>
          <w:lang w:val="ru-RU"/>
        </w:rPr>
        <w:t>.</w:t>
      </w:r>
    </w:p>
    <w:p w14:paraId="0D4078CC" w14:textId="77777777" w:rsidR="00583C92" w:rsidRPr="0094260E" w:rsidRDefault="00161D7B">
      <w:pPr>
        <w:rPr>
          <w:rFonts w:cs="Times New Roman"/>
        </w:rPr>
      </w:pPr>
      <w:r w:rsidRPr="0094260E">
        <w:rPr>
          <w:rFonts w:cs="Times New Roman"/>
        </w:rPr>
        <w:t>4. Damn Vulnerable Web Application (DVWA), модуль File Upload и уровни Low/Medium/High.</w:t>
      </w:r>
    </w:p>
    <w:p w14:paraId="7D66F52F" w14:textId="77777777" w:rsidR="00583C92" w:rsidRPr="0094260E" w:rsidRDefault="00161D7B">
      <w:pPr>
        <w:rPr>
          <w:rFonts w:cs="Times New Roman"/>
          <w:lang w:val="ru-RU"/>
        </w:rPr>
      </w:pPr>
      <w:r w:rsidRPr="0094260E">
        <w:rPr>
          <w:rFonts w:cs="Times New Roman"/>
          <w:lang w:val="ru-RU"/>
        </w:rPr>
        <w:t xml:space="preserve">5. При наличии выданных преподавателем материалов </w:t>
      </w:r>
      <w:proofErr w:type="spellStart"/>
      <w:r w:rsidRPr="0094260E">
        <w:rPr>
          <w:rFonts w:cs="Times New Roman"/>
        </w:rPr>
        <w:t>Hackware</w:t>
      </w:r>
      <w:proofErr w:type="spellEnd"/>
      <w:r w:rsidRPr="0094260E">
        <w:rPr>
          <w:rFonts w:cs="Times New Roman"/>
          <w:lang w:val="ru-RU"/>
        </w:rPr>
        <w:t>/</w:t>
      </w:r>
      <w:proofErr w:type="spellStart"/>
      <w:r w:rsidRPr="0094260E">
        <w:rPr>
          <w:rFonts w:cs="Times New Roman"/>
        </w:rPr>
        <w:t>SecurityLab</w:t>
      </w:r>
      <w:proofErr w:type="spellEnd"/>
      <w:r w:rsidRPr="0094260E">
        <w:rPr>
          <w:rFonts w:cs="Times New Roman"/>
          <w:lang w:val="ru-RU"/>
        </w:rPr>
        <w:t xml:space="preserve"> добавить здесь их точные названия и </w:t>
      </w:r>
      <w:r w:rsidRPr="0094260E">
        <w:rPr>
          <w:rFonts w:cs="Times New Roman"/>
        </w:rPr>
        <w:t>URL</w:t>
      </w:r>
      <w:r w:rsidRPr="0094260E">
        <w:rPr>
          <w:rFonts w:cs="Times New Roman"/>
          <w:lang w:val="ru-RU"/>
        </w:rPr>
        <w:t>.</w:t>
      </w:r>
    </w:p>
    <w:sectPr w:rsidR="00583C92" w:rsidRPr="0094260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123496">
    <w:abstractNumId w:val="8"/>
  </w:num>
  <w:num w:numId="2" w16cid:durableId="629867792">
    <w:abstractNumId w:val="6"/>
  </w:num>
  <w:num w:numId="3" w16cid:durableId="2105418378">
    <w:abstractNumId w:val="5"/>
  </w:num>
  <w:num w:numId="4" w16cid:durableId="1544555672">
    <w:abstractNumId w:val="4"/>
  </w:num>
  <w:num w:numId="5" w16cid:durableId="648754571">
    <w:abstractNumId w:val="7"/>
  </w:num>
  <w:num w:numId="6" w16cid:durableId="2073847732">
    <w:abstractNumId w:val="3"/>
  </w:num>
  <w:num w:numId="7" w16cid:durableId="216671632">
    <w:abstractNumId w:val="2"/>
  </w:num>
  <w:num w:numId="8" w16cid:durableId="869730645">
    <w:abstractNumId w:val="1"/>
  </w:num>
  <w:num w:numId="9" w16cid:durableId="142206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D7B"/>
    <w:rsid w:val="0029639D"/>
    <w:rsid w:val="00326F90"/>
    <w:rsid w:val="00583C92"/>
    <w:rsid w:val="00682CE5"/>
    <w:rsid w:val="0078492D"/>
    <w:rsid w:val="00806DE9"/>
    <w:rsid w:val="0094260E"/>
    <w:rsid w:val="00AA1D8D"/>
    <w:rsid w:val="00B47730"/>
    <w:rsid w:val="00CB0664"/>
    <w:rsid w:val="00D471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9BE12"/>
  <w14:defaultImageDpi w14:val="300"/>
  <w15:docId w15:val="{D061A9BC-9AB2-422F-AACD-0DA9F678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61D7B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C65CD0-2AC7-47CB-A9E4-8DA8DEBA5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1060</Words>
  <Characters>6047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 Happy</cp:lastModifiedBy>
  <cp:revision>4</cp:revision>
  <dcterms:created xsi:type="dcterms:W3CDTF">2013-12-23T23:15:00Z</dcterms:created>
  <dcterms:modified xsi:type="dcterms:W3CDTF">2026-10-13T12:40:00Z</dcterms:modified>
  <cp:category/>
</cp:coreProperties>
</file>