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p>
    <w:p>
      <w:pPr>
        <w:pStyle w:val="Normal"/>
        <w:jc w:val="left"/>
        <w:rPr/>
      </w:pPr>
      <w:r>
        <w:rPr/>
        <w:tab/>
      </w:r>
      <w:r>
        <w:rPr/>
        <w:t>议会协议的一致性和进度属性和从主教协议派生出来的对应属性中得出。根据我们的了解，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我们又恰恰不能说应该以什么顺序通过法令，特别是不知道主席是怎么被选出的情况下。然而，这里又可以推导出一个关于法令排序的重要的属性。</w:t>
      </w:r>
    </w:p>
    <w:p>
      <w:pPr>
        <w:pStyle w:val="Normal"/>
        <w:jc w:val="left"/>
        <w:rPr/>
      </w:pPr>
      <w:r>
        <w:rPr>
          <w:i w:val="false"/>
          <w:iCs w:val="false"/>
        </w:rPr>
        <w:tab/>
      </w:r>
      <w:r>
        <w:rPr>
          <w:i w:val="false"/>
          <w:iCs w:val="false"/>
        </w:rPr>
        <w:t>一个法令被认为提出是当主席执行到主教协议对应的实例的第</w:t>
      </w:r>
      <w:r>
        <w:rPr>
          <w:i w:val="false"/>
          <w:iCs w:val="false"/>
        </w:rPr>
        <w:t>3</w:t>
      </w:r>
      <w:r>
        <w:rPr>
          <w:i w:val="false"/>
          <w:iCs w:val="false"/>
        </w:rPr>
        <w:t>步时选择到它。一个法令被认为通过是当它第一次被写到账本上。在主席能够提出新的法令前，他必须从大部分人那里知道他们都投了哪些法令。任意一个被通过的法令必须被大部分中的至少一个立法者投票。主席不会填补账本上的重要法令的空白，也就是比“</w:t>
      </w:r>
      <w:r>
        <w:rPr>
          <w:i w:val="false"/>
          <w:iCs w:val="false"/>
        </w:rPr>
        <w:t>olive-day”</w:t>
      </w:r>
      <w:r>
        <w:rPr>
          <w:i w:val="false"/>
          <w:iCs w:val="false"/>
        </w:rPr>
        <w:t>更高的法令。他也不会提出不按顺序的法令。因此，协议满足如下的</w:t>
      </w:r>
      <w:r>
        <w:rPr>
          <w:b w:val="false"/>
          <w:bCs w:val="false"/>
          <w:i/>
          <w:iCs/>
        </w:rPr>
        <w:t>有序法令属性</w:t>
      </w:r>
      <w:r>
        <w:rPr>
          <w:i w:val="false"/>
          <w:iCs w:val="false"/>
        </w:rPr>
        <w:t>：</w:t>
      </w:r>
    </w:p>
    <w:p>
      <w:pPr>
        <w:pStyle w:val="Normal"/>
        <w:jc w:val="center"/>
        <w:rPr/>
      </w:pPr>
      <w:r>
        <w:rPr>
          <w:i w:val="false"/>
          <w:iCs w:val="false"/>
        </w:rPr>
        <w:t>如果法令</w:t>
      </w:r>
      <w:r>
        <w:rPr>
          <w:i w:val="false"/>
          <w:iCs w:val="false"/>
        </w:rPr>
        <w:t>A</w:t>
      </w:r>
      <w:r>
        <w:rPr>
          <w:i w:val="false"/>
          <w:iCs w:val="false"/>
        </w:rPr>
        <w:t>和</w:t>
      </w:r>
      <w:r>
        <w:rPr>
          <w:i w:val="false"/>
          <w:iCs w:val="false"/>
        </w:rPr>
        <w:t>B</w:t>
      </w:r>
      <w:r>
        <w:rPr>
          <w:i w:val="false"/>
          <w:iCs w:val="false"/>
        </w:rPr>
        <w:t>很重要，并且法令</w:t>
      </w:r>
      <w:r>
        <w:rPr>
          <w:i w:val="false"/>
          <w:iCs w:val="false"/>
        </w:rPr>
        <w:t>A</w:t>
      </w:r>
      <w:r>
        <w:rPr>
          <w:i w:val="false"/>
          <w:iCs w:val="false"/>
        </w:rPr>
        <w:t>的通过在</w:t>
      </w:r>
      <w:r>
        <w:rPr>
          <w:i w:val="false"/>
          <w:iCs w:val="false"/>
        </w:rPr>
        <w:t>B</w:t>
      </w:r>
      <w:r>
        <w:rPr>
          <w:i w:val="false"/>
          <w:iCs w:val="false"/>
        </w:rPr>
        <w:t>被提出之前，则</w:t>
      </w:r>
      <w:r>
        <w:rPr>
          <w:i w:val="false"/>
          <w:iCs w:val="false"/>
        </w:rPr>
        <w:t>A</w:t>
      </w:r>
      <w:r>
        <w:rPr>
          <w:i w:val="false"/>
          <w:iCs w:val="false"/>
        </w:rPr>
        <w:t>的法令序号比</w:t>
      </w:r>
      <w:r>
        <w:rPr>
          <w:i w:val="false"/>
          <w:iCs w:val="false"/>
        </w:rPr>
        <w:t>B</w:t>
      </w:r>
      <w:r>
        <w:rPr>
          <w:i w:val="false"/>
          <w:iCs w:val="false"/>
        </w:rPr>
        <w:t>低。</w:t>
      </w:r>
    </w:p>
    <w:p>
      <w:pPr>
        <w:pStyle w:val="Normal"/>
        <w:jc w:val="left"/>
        <w:rPr/>
      </w:pPr>
      <w:r>
        <w:rPr>
          <w:i w:val="false"/>
          <w:iCs w:val="false"/>
        </w:rPr>
        <w:t>3.2.2</w:t>
      </w:r>
      <w:r>
        <w:rPr>
          <w:i/>
          <w:iCs/>
        </w:rPr>
        <w:t xml:space="preserve"> Behind Closed Doors </w:t>
      </w:r>
      <w:r>
        <w:rPr>
          <w:i w:val="false"/>
          <w:iCs w:val="false"/>
        </w:rPr>
        <w:t>虽然我们不知道选择一个新主席的细节，但是我们恰好知道议会在主席被选中并且没人进入或离开办公室时是如何运作的。在收到一个通过法令的请求后—或者直接从市民或其他立法者处得到—主席分配法令一个序号并且通过它有如下这些消息交换。（序号对应主教协议中的具体步骤）</w:t>
      </w:r>
    </w:p>
    <w:p>
      <w:pPr>
        <w:pStyle w:val="Normal"/>
        <w:jc w:val="left"/>
        <w:rPr/>
      </w:pPr>
      <w:r>
        <w:rPr>
          <w:i w:val="false"/>
          <w:iCs w:val="false"/>
        </w:rPr>
        <w:t xml:space="preserve">(3) </w:t>
      </w:r>
      <w:r>
        <w:rPr>
          <w:i w:val="false"/>
          <w:iCs w:val="false"/>
        </w:rPr>
        <w:t>主席发送</w:t>
      </w:r>
      <w:r>
        <w:rPr>
          <w:i w:val="false"/>
          <w:iCs w:val="false"/>
        </w:rPr>
      </w:r>
      <m:oMath xmlns:m="http://schemas.openxmlformats.org/officeDocument/2006/math">
        <m:r>
          <w:rPr>
            <w:rFonts w:ascii="Cambria Math" w:hAnsi="Cambria Math"/>
          </w:rPr>
          <m:t xml:space="preserve">BeginBallot</m:t>
        </m:r>
      </m:oMath>
      <w:r>
        <w:rPr>
          <w:i w:val="false"/>
          <w:iCs w:val="false"/>
        </w:rPr>
        <w:t>消息给法定人数中的其他立法者。</w:t>
      </w:r>
    </w:p>
    <w:p>
      <w:pPr>
        <w:pStyle w:val="Normal"/>
        <w:jc w:val="left"/>
        <w:rPr/>
      </w:pPr>
      <w:r>
        <w:rPr>
          <w:i w:val="false"/>
          <w:iCs w:val="false"/>
        </w:rPr>
        <w:t xml:space="preserve">(4) </w:t>
      </w:r>
      <w:r>
        <w:rPr>
          <w:i w:val="false"/>
          <w:iCs w:val="false"/>
        </w:rPr>
        <w:t>每一个法定人数中的立法者发送</w:t>
      </w:r>
      <w:r>
        <w:rPr>
          <w:i w:val="false"/>
          <w:iCs w:val="false"/>
        </w:rPr>
      </w:r>
      <m:oMath xmlns:m="http://schemas.openxmlformats.org/officeDocument/2006/math">
        <m:r>
          <w:rPr>
            <w:rFonts w:ascii="Cambria Math" w:hAnsi="Cambria Math"/>
          </w:rPr>
          <m:t xml:space="preserve">Voted</m:t>
        </m:r>
      </m:oMath>
      <w:r>
        <w:rPr>
          <w:i w:val="false"/>
          <w:iCs w:val="false"/>
        </w:rPr>
        <w:t>消息给主席。</w:t>
      </w:r>
    </w:p>
    <w:p>
      <w:pPr>
        <w:pStyle w:val="Normal"/>
        <w:jc w:val="left"/>
        <w:rPr/>
      </w:pPr>
      <w:r>
        <w:rPr>
          <w:i w:val="false"/>
          <w:iCs w:val="false"/>
        </w:rPr>
        <w:t xml:space="preserve">(5) </w:t>
      </w:r>
      <w:r>
        <w:rPr>
          <w:i w:val="false"/>
          <w:iCs w:val="false"/>
        </w:rPr>
        <w:t>主席发送</w:t>
      </w:r>
      <w:r>
        <w:rPr>
          <w:i w:val="false"/>
          <w:iCs w:val="false"/>
        </w:rPr>
      </w:r>
      <m:oMath xmlns:m="http://schemas.openxmlformats.org/officeDocument/2006/math">
        <m:r>
          <w:rPr>
            <w:rFonts w:ascii="Cambria Math" w:hAnsi="Cambria Math"/>
          </w:rPr>
          <m:t xml:space="preserve">Success</m:t>
        </m:r>
      </m:oMath>
      <w:r>
        <w:rPr>
          <w:i w:val="false"/>
          <w:iCs w:val="false"/>
        </w:rPr>
        <w:t>消息给每一个立法者。</w:t>
      </w:r>
    </w:p>
    <w:p>
      <w:pPr>
        <w:pStyle w:val="Normal"/>
        <w:jc w:val="left"/>
        <w:rPr/>
      </w:pPr>
      <w:r>
        <w:rPr>
          <w:i w:val="false"/>
          <w:iCs w:val="false"/>
        </w:rPr>
        <w:tab/>
      </w:r>
      <w:r>
        <w:rPr>
          <w:i w:val="false"/>
          <w:iCs w:val="false"/>
        </w:rPr>
        <w:t>假设一个议会有</w:t>
      </w:r>
      <w:r>
        <w:rPr>
          <w:i w:val="false"/>
          <w:iCs w:val="false"/>
        </w:rPr>
        <w:t>N</w:t>
      </w:r>
      <w:r>
        <w:rPr>
          <w:i w:val="false"/>
          <w:iCs w:val="false"/>
        </w:rPr>
        <w:t>个立法者并且法定人数差不多是</w:t>
      </w:r>
      <w:r>
        <w:rPr>
          <w:i w:val="false"/>
          <w:iCs w:val="false"/>
        </w:rPr>
        <w:t>N/2</w:t>
      </w:r>
      <w:r>
        <w:rPr>
          <w:i w:val="false"/>
          <w:iCs w:val="false"/>
        </w:rPr>
        <w:t>，这是所有的三种信息并且差不多有</w:t>
      </w:r>
      <w:r>
        <w:rPr>
          <w:i w:val="false"/>
          <w:iCs w:val="false"/>
        </w:rPr>
        <w:t>3N</w:t>
      </w:r>
      <w:r>
        <w:rPr>
          <w:i w:val="false"/>
          <w:iCs w:val="false"/>
        </w:rPr>
        <w:t>条信息。此外，如果议会很忙，主席可以组合一个法令的</w:t>
      </w:r>
      <w:r>
        <w:rPr>
          <w:i w:val="false"/>
          <w:iCs w:val="false"/>
        </w:rPr>
      </w:r>
      <m:oMath xmlns:m="http://schemas.openxmlformats.org/officeDocument/2006/math">
        <m:r>
          <w:rPr>
            <w:rFonts w:ascii="Cambria Math" w:hAnsi="Cambria Math"/>
          </w:rPr>
          <m:t xml:space="preserve">BeginBallot</m:t>
        </m:r>
      </m:oMath>
      <w:r>
        <w:rPr>
          <w:i w:val="false"/>
          <w:iCs w:val="false"/>
        </w:rPr>
        <w:t>消息和之前一个法令的</w:t>
      </w:r>
      <w:r>
        <w:rPr>
          <w:i w:val="false"/>
          <w:iCs w:val="false"/>
        </w:rPr>
      </w:r>
      <m:oMath xmlns:m="http://schemas.openxmlformats.org/officeDocument/2006/math">
        <m:r>
          <w:rPr>
            <w:rFonts w:ascii="Cambria Math" w:hAnsi="Cambria Math"/>
          </w:rPr>
          <m:t xml:space="preserve">Success</m:t>
        </m:r>
      </m:oMath>
      <w:r>
        <w:rPr>
          <w:i w:val="false"/>
          <w:iCs w:val="false"/>
        </w:rPr>
        <w:t>消息，这样每一个法令只有</w:t>
      </w:r>
      <w:r>
        <w:rPr>
          <w:i w:val="false"/>
          <w:iCs w:val="false"/>
        </w:rPr>
        <w:t>2N</w:t>
      </w:r>
      <w:r>
        <w:rPr>
          <w:i w:val="false"/>
          <w:iCs w:val="false"/>
        </w:rPr>
        <w:t>条信息。</w:t>
      </w:r>
    </w:p>
    <w:p>
      <w:pPr>
        <w:pStyle w:val="Normal"/>
        <w:jc w:val="left"/>
        <w:rPr>
          <w:i w:val="false"/>
          <w:i w:val="false"/>
          <w:iCs w:val="false"/>
        </w:rPr>
      </w:pPr>
      <w:r>
        <w:rPr>
          <w:i w:val="false"/>
          <w:iCs w:val="false"/>
        </w:rPr>
      </w:r>
    </w:p>
    <w:p>
      <w:pPr>
        <w:pStyle w:val="Normal"/>
        <w:jc w:val="left"/>
        <w:rPr/>
      </w:pPr>
      <w:r>
        <w:rPr>
          <w:i w:val="false"/>
          <w:iCs w:val="false"/>
        </w:rPr>
        <w:t>3.3 Further Developments</w:t>
      </w:r>
    </w:p>
    <w:p>
      <w:pPr>
        <w:pStyle w:val="Normal"/>
        <w:jc w:val="left"/>
        <w:rPr/>
      </w:pPr>
      <w:r>
        <w:rPr>
          <w:i w:val="false"/>
          <w:iCs w:val="false"/>
        </w:rPr>
        <w:tab/>
      </w:r>
      <w:r>
        <w:rPr>
          <w:i w:val="false"/>
          <w:iCs w:val="false"/>
        </w:rPr>
        <w:t>治理这个岛开始变得比</w:t>
      </w:r>
      <w:r>
        <w:rPr>
          <w:i w:val="false"/>
          <w:iCs w:val="false"/>
        </w:rPr>
        <w:t>Paxos</w:t>
      </w:r>
      <w:r>
        <w:rPr>
          <w:i w:val="false"/>
          <w:iCs w:val="false"/>
        </w:rPr>
        <w:t>岛民想象的更复杂了。一些问题出现，并且这些问题如果想要解决，就要修改协议。最重要的一些修改如下所述。</w:t>
      </w:r>
    </w:p>
    <w:p>
      <w:pPr>
        <w:pStyle w:val="Normal"/>
        <w:jc w:val="left"/>
        <w:rPr/>
      </w:pPr>
      <w:r>
        <w:rPr>
          <w:i w:val="false"/>
          <w:iCs w:val="false"/>
        </w:rPr>
        <w:tab/>
        <w:t xml:space="preserve">3.3.1 </w:t>
      </w:r>
      <w:r>
        <w:rPr>
          <w:i/>
          <w:iCs/>
        </w:rPr>
        <w:t>Picking a President</w:t>
      </w:r>
      <w:r>
        <w:rPr>
          <w:i w:val="false"/>
          <w:iCs w:val="false"/>
        </w:rPr>
        <w:t xml:space="preserve"> </w:t>
      </w:r>
      <w:r>
        <w:rPr>
          <w:i w:val="false"/>
          <w:iCs w:val="false"/>
        </w:rPr>
        <w:t>议会主席本来使用主教协议中用的方法，也就是按照名字排序。因此，当立法者</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休假回来后，他立即做了主席—即使他并不知道在他不在的时候发生了什么。在</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还在将他缺失的法令更新到最新状态时，议会的行动变得迟钝了。</w:t>
      </w:r>
    </w:p>
    <w:p>
      <w:pPr>
        <w:pStyle w:val="Normal"/>
        <w:jc w:val="left"/>
        <w:rPr/>
      </w:pPr>
      <w:r>
        <w:rPr>
          <w:i w:val="false"/>
          <w:iCs w:val="false"/>
        </w:rPr>
        <w:tab/>
      </w:r>
      <w:r>
        <w:rPr>
          <w:i w:val="false"/>
          <w:iCs w:val="false"/>
        </w:rPr>
        <w:t>这个事件导致了关于更好的选择主席的方法的讨论。一些人认为当一个立法者做了主席后，在他离开办公室之前他都是主席。市民中有影响力的部分人认为应该由在办公室中的最富有的立法者做主席，因为这样他才可以雇用更多的人和仆人帮助他执行作为主席的职责。他们认为一旦一个富有的立法者将他的账本更新完之后，他没有理由不继续做主席。另外的人，认为最突出的市民可以做主席，不管多有钱。足够突出意味着不诚信的可能性更小，虽然没有</w:t>
      </w:r>
      <w:r>
        <w:rPr>
          <w:i w:val="false"/>
          <w:iCs w:val="false"/>
        </w:rPr>
        <w:t>Paxon</w:t>
      </w:r>
      <w:r>
        <w:rPr>
          <w:i w:val="false"/>
          <w:iCs w:val="false"/>
        </w:rPr>
        <w:t>岛民有公开管理官方不法行为的可能。不幸的人，辩论结果并不为人所知，没有任何关于最终的选择主席协议的记录存在。</w:t>
      </w:r>
    </w:p>
    <w:p>
      <w:pPr>
        <w:pStyle w:val="Normal"/>
        <w:jc w:val="left"/>
        <w:rPr/>
      </w:pPr>
      <w:r>
        <w:rPr>
          <w:i w:val="false"/>
          <w:iCs w:val="false"/>
        </w:rPr>
        <w:tab/>
        <w:t xml:space="preserve">3.3.2 </w:t>
      </w:r>
      <w:r>
        <w:rPr>
          <w:i/>
          <w:iCs/>
        </w:rPr>
        <w:t>Long Ledgers</w:t>
      </w:r>
      <w:r>
        <w:rPr>
          <w:i w:val="false"/>
          <w:iCs w:val="false"/>
        </w:rPr>
        <w:t xml:space="preserve"> </w:t>
      </w:r>
      <w:r>
        <w:rPr>
          <w:i w:val="false"/>
          <w:iCs w:val="false"/>
        </w:rPr>
        <w:t>随着时间的推移，议会通过了越来越多的法令，</w:t>
      </w:r>
      <w:r>
        <w:rPr>
          <w:i w:val="false"/>
          <w:iCs w:val="false"/>
        </w:rPr>
        <w:t>Paxon</w:t>
      </w:r>
      <w:r>
        <w:rPr>
          <w:i w:val="false"/>
          <w:iCs w:val="false"/>
        </w:rPr>
        <w:t>的人必须在一个超长的法令清单上找当前仍在执行的法令。一个立法者从一个延长假期中回来后，必须去大量的操作使其的账本更新。终于，立法者们被迫将他们的账本从列表转变为只包含当前法令状态和通过该状态对应的法令序号的法律书籍。</w:t>
      </w:r>
    </w:p>
    <w:p>
      <w:pPr>
        <w:pStyle w:val="Normal"/>
        <w:jc w:val="left"/>
        <w:rPr>
          <w:i w:val="false"/>
          <w:i w:val="false"/>
          <w:iCs w:val="false"/>
        </w:rPr>
      </w:pPr>
      <w:r>
        <w:rPr>
          <w:i w:val="false"/>
          <w:iCs w:val="false"/>
        </w:rPr>
        <w:tab/>
      </w:r>
      <w:r>
        <w:rPr>
          <w:i w:val="false"/>
          <w:iCs w:val="false"/>
        </w:rPr>
        <w:t>为了知道现在的橄榄税，去“税法”下面寻找；为了知道什么颜色的山羊可以被贩卖，去“商业法”下面寻找。如果一个立法者的账本包含了</w:t>
      </w:r>
      <w:r>
        <w:rPr>
          <w:i w:val="false"/>
          <w:iCs w:val="false"/>
        </w:rPr>
        <w:t>1298</w:t>
      </w:r>
      <w:r>
        <w:rPr>
          <w:i w:val="false"/>
          <w:iCs w:val="false"/>
        </w:rPr>
        <w:t>条法令，并且他得知法令</w:t>
      </w:r>
      <w:r>
        <w:rPr>
          <w:i w:val="false"/>
          <w:iCs w:val="false"/>
        </w:rPr>
        <w:t>1299</w:t>
      </w:r>
      <w:r>
        <w:rPr>
          <w:i w:val="false"/>
          <w:iCs w:val="false"/>
        </w:rPr>
        <w:t>将橄榄税设置为</w:t>
      </w:r>
      <w:r>
        <w:rPr>
          <w:i w:val="false"/>
          <w:iCs w:val="false"/>
        </w:rPr>
        <w:t>6</w:t>
      </w:r>
      <w:r>
        <w:rPr>
          <w:i w:val="false"/>
          <w:iCs w:val="false"/>
        </w:rPr>
        <w:t>德克拉玛每吨，他就修改橄榄税对应的法令并且标记他的账本法令数量为</w:t>
      </w:r>
      <w:r>
        <w:rPr>
          <w:i w:val="false"/>
          <w:iCs w:val="false"/>
        </w:rPr>
        <w:t>1299</w:t>
      </w:r>
      <w:r>
        <w:rPr>
          <w:i w:val="false"/>
          <w:iCs w:val="false"/>
        </w:rPr>
        <w:t>条。如果他接着学习到法令</w:t>
      </w:r>
      <w:r>
        <w:rPr>
          <w:i w:val="false"/>
          <w:iCs w:val="false"/>
        </w:rPr>
        <w:t>1302</w:t>
      </w:r>
      <w:r>
        <w:rPr>
          <w:i w:val="false"/>
          <w:iCs w:val="false"/>
        </w:rPr>
        <w:t>，他将在账本背后记录下该信息，并等到法令</w:t>
      </w:r>
      <w:r>
        <w:rPr>
          <w:i w:val="false"/>
          <w:iCs w:val="false"/>
        </w:rPr>
        <w:t>1300</w:t>
      </w:r>
      <w:r>
        <w:rPr>
          <w:i w:val="false"/>
          <w:iCs w:val="false"/>
        </w:rPr>
        <w:t>和</w:t>
      </w:r>
      <w:r>
        <w:rPr>
          <w:i w:val="false"/>
          <w:iCs w:val="false"/>
        </w:rPr>
        <w:t>1301</w:t>
      </w:r>
      <w:r>
        <w:rPr>
          <w:i w:val="false"/>
          <w:iCs w:val="false"/>
        </w:rPr>
        <w:t>后结合</w:t>
      </w:r>
      <w:r>
        <w:rPr>
          <w:i w:val="false"/>
          <w:iCs w:val="false"/>
        </w:rPr>
        <w:t>1302</w:t>
      </w:r>
      <w:r>
        <w:rPr>
          <w:i w:val="false"/>
          <w:iCs w:val="false"/>
        </w:rPr>
        <w:t>一并写到法律书中。</w:t>
      </w:r>
    </w:p>
    <w:p>
      <w:pPr>
        <w:pStyle w:val="Normal"/>
        <w:jc w:val="left"/>
        <w:rPr>
          <w:i w:val="false"/>
          <w:i w:val="false"/>
          <w:iCs w:val="false"/>
        </w:rPr>
      </w:pPr>
      <w:r>
        <w:rPr>
          <w:i w:val="false"/>
          <w:iCs w:val="false"/>
        </w:rPr>
        <w:tab/>
      </w:r>
      <w:r>
        <w:rPr>
          <w:i w:val="false"/>
          <w:iCs w:val="false"/>
        </w:rPr>
        <w:t>为了使立法者能够快速赶上进度而不需要复制整本法律书，立法者们将过去一周的法令清单记载书的背后。他们可以将清单保持在一张纸上，但是将新的法令记录在账本的背后更方便，因为他们一周通常只会通过</w:t>
      </w:r>
      <w:r>
        <w:rPr>
          <w:i w:val="false"/>
          <w:iCs w:val="false"/>
        </w:rPr>
        <w:t>2</w:t>
      </w:r>
      <w:r>
        <w:rPr>
          <w:i w:val="false"/>
          <w:iCs w:val="false"/>
        </w:rPr>
        <w:t>到</w:t>
      </w:r>
      <w:r>
        <w:rPr>
          <w:i w:val="false"/>
          <w:iCs w:val="false"/>
        </w:rPr>
        <w:t>3</w:t>
      </w:r>
      <w:r>
        <w:rPr>
          <w:i w:val="false"/>
          <w:iCs w:val="false"/>
        </w:rPr>
        <w:t>个法令。</w:t>
      </w:r>
    </w:p>
    <w:p>
      <w:pPr>
        <w:pStyle w:val="Normal"/>
        <w:jc w:val="left"/>
        <w:rPr>
          <w:i w:val="false"/>
          <w:i w:val="false"/>
          <w:iCs w:val="false"/>
        </w:rPr>
      </w:pPr>
      <w:r>
        <w:rPr>
          <w:i w:val="false"/>
          <w:iCs w:val="false"/>
        </w:rPr>
        <w:t xml:space="preserve">3.3.3 </w:t>
      </w:r>
      <w:r>
        <w:rPr>
          <w:i/>
          <w:iCs/>
        </w:rPr>
        <w:t>Bureaucrats</w:t>
      </w:r>
      <w:r>
        <w:rPr>
          <w:i w:val="false"/>
          <w:iCs w:val="false"/>
        </w:rPr>
        <w:t xml:space="preserve"> </w:t>
      </w:r>
      <w:r>
        <w:rPr>
          <w:i w:val="false"/>
          <w:iCs w:val="false"/>
        </w:rPr>
        <w:t>因为</w:t>
      </w:r>
      <w:r>
        <w:rPr>
          <w:i w:val="false"/>
          <w:iCs w:val="false"/>
        </w:rPr>
        <w:t>Paxos</w:t>
      </w:r>
      <w:r>
        <w:rPr>
          <w:i w:val="false"/>
          <w:iCs w:val="false"/>
        </w:rPr>
        <w:t>的繁荣，立法者们变得非常繁忙。议会开始不能处理所有的政府事项的细节，所以一个官僚主义被建立了。相对以前的通过一条法令去规定那些奶酪可以出售，现在议会通过一条法令指定一个奶酪检查员去做这些决定。</w:t>
      </w:r>
    </w:p>
    <w:p>
      <w:pPr>
        <w:pStyle w:val="Normal"/>
        <w:jc w:val="left"/>
        <w:rPr>
          <w:i w:val="false"/>
          <w:i w:val="false"/>
          <w:iCs w:val="false"/>
        </w:rPr>
      </w:pPr>
      <w:r>
        <w:rPr>
          <w:i w:val="false"/>
          <w:iCs w:val="false"/>
        </w:rPr>
        <w:tab/>
      </w:r>
      <w:r>
        <w:rPr>
          <w:i w:val="false"/>
          <w:iCs w:val="false"/>
        </w:rPr>
        <w:t>很明显可以发现选择官员不像一开始看起来的那么简单。议会通过法令使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做第一次的奶酪检查员。几个月后，商人们抱怨说</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太严格了并且拒绝了很好的奶酪。议会于是决定通过法令替换他</w:t>
      </w:r>
    </w:p>
    <w:p>
      <w:pPr>
        <w:pStyle w:val="Normal"/>
        <w:jc w:val="center"/>
        <w:rPr>
          <w:i w:val="false"/>
          <w:i w:val="false"/>
          <w:iCs w:val="false"/>
        </w:rPr>
      </w:pPr>
      <w:r>
        <w:rPr>
          <w:i w:val="false"/>
          <w:iCs w:val="false"/>
        </w:rPr>
        <w:t xml:space="preserve">1375: </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 xml:space="preserve"> is the new cheese inspector</w:t>
      </w:r>
    </w:p>
    <w:p>
      <w:pPr>
        <w:pStyle w:val="Normal"/>
        <w:jc w:val="left"/>
        <w:rPr>
          <w:i w:val="false"/>
          <w:i w:val="false"/>
          <w:iCs w:val="false"/>
        </w:rPr>
      </w:pPr>
      <w:r>
        <w:rPr>
          <w:i w:val="false"/>
          <w:iCs w:val="false"/>
        </w:rPr>
        <w:t>但是</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没有更多的注意议会怎么做的，所以他不知道立即得到该法令。在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和</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同时检查奶酪并做出矛盾的决定时，市场有一段混乱的时期。</w:t>
      </w:r>
    </w:p>
    <w:p>
      <w:pPr>
        <w:pStyle w:val="Normal"/>
        <w:jc w:val="left"/>
        <w:rPr>
          <w:i w:val="false"/>
          <w:i w:val="false"/>
          <w:iCs w:val="false"/>
        </w:rPr>
      </w:pPr>
      <w:r>
        <w:rPr>
          <w:i w:val="false"/>
          <w:iCs w:val="false"/>
        </w:rPr>
        <w:tab/>
      </w:r>
      <w:r>
        <w:rPr>
          <w:i w:val="false"/>
          <w:iCs w:val="false"/>
        </w:rPr>
        <w:t>为了避免这些混乱，</w:t>
      </w:r>
      <w:r>
        <w:rPr>
          <w:i w:val="false"/>
          <w:iCs w:val="false"/>
        </w:rPr>
        <w:t>Paxos</w:t>
      </w:r>
      <w:r>
        <w:rPr>
          <w:i w:val="false"/>
          <w:iCs w:val="false"/>
        </w:rPr>
        <w:t>岛民必须保证在任意时间一个位置可以有多个官员担任。为了做到这个，主席将法令提出的日期和时间都作为法令的一部分记录了账本。一个使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成为奶酪检查员的法令读起来应该是这样的</w:t>
      </w:r>
    </w:p>
    <w:p>
      <w:pPr>
        <w:pStyle w:val="Normal"/>
        <w:jc w:val="center"/>
        <w:rPr>
          <w:i w:val="false"/>
          <w:i w:val="false"/>
          <w:iCs w:val="false"/>
        </w:rPr>
      </w:pPr>
      <w:r>
        <w:rPr>
          <w:i w:val="false"/>
          <w:iCs w:val="false"/>
        </w:rPr>
        <w:t xml:space="preserve">2716: 8:30 15 Jan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is a cheese inspector for 3 months</w:t>
      </w:r>
    </w:p>
    <w:p>
      <w:pPr>
        <w:pStyle w:val="Normal"/>
        <w:jc w:val="left"/>
        <w:rPr>
          <w:i w:val="false"/>
          <w:i w:val="false"/>
          <w:iCs w:val="false"/>
        </w:rPr>
      </w:pPr>
      <w:r>
        <w:rPr>
          <w:i w:val="false"/>
          <w:iCs w:val="false"/>
        </w:rPr>
        <w:t>这表明他的任职期从</w:t>
      </w:r>
      <w:r>
        <w:rPr>
          <w:i w:val="false"/>
          <w:iCs w:val="false"/>
        </w:rPr>
        <w:t>1</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分或者上一任退任后开始。他的任职周期将在</w:t>
      </w:r>
      <w:r>
        <w:rPr>
          <w:i w:val="false"/>
          <w:iCs w:val="false"/>
        </w:rPr>
        <w:t>3</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分结束，除非他要求主席通过他辞职的法令</w:t>
      </w:r>
    </w:p>
    <w:p>
      <w:pPr>
        <w:pStyle w:val="Normal"/>
        <w:jc w:val="center"/>
        <w:rPr>
          <w:i w:val="false"/>
          <w:i w:val="false"/>
          <w:iCs w:val="false"/>
        </w:rPr>
      </w:pPr>
      <w:r>
        <w:rPr>
          <w:i w:val="false"/>
          <w:iCs w:val="false"/>
        </w:rPr>
        <w:t xml:space="preserve">2834: 9:15 3 Mar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resigns as cheese inspector/</w:t>
      </w:r>
    </w:p>
    <w:p>
      <w:pPr>
        <w:pStyle w:val="Normal"/>
        <w:jc w:val="left"/>
        <w:rPr/>
      </w:pPr>
      <w:r>
        <w:rPr>
          <w:i w:val="false"/>
          <w:iCs w:val="false"/>
        </w:rPr>
        <w:t>一个官员被短期任命，所以他可以被快速替代——比如说他离开了岛。议会将会通过一条法令在官员做的很好时扩展官员的任期。</w:t>
      </w:r>
    </w:p>
    <w:p>
      <w:pPr>
        <w:pStyle w:val="Normal"/>
        <w:jc w:val="left"/>
        <w:rPr/>
      </w:pPr>
      <w:r>
        <w:rPr>
          <w:i w:val="false"/>
          <w:iCs w:val="false"/>
        </w:rPr>
        <w:tab/>
      </w:r>
      <w:r>
        <w:rPr>
          <w:i w:val="false"/>
          <w:iCs w:val="false"/>
        </w:rPr>
        <w:t>如果官员现在有担任职务，他需要告知多少时间来决定。机械表在</w:t>
      </w:r>
      <w:r>
        <w:rPr>
          <w:i w:val="false"/>
          <w:iCs w:val="false"/>
        </w:rPr>
        <w:t>Paxos</w:t>
      </w:r>
      <w:r>
        <w:rPr>
          <w:i w:val="false"/>
          <w:iCs w:val="false"/>
        </w:rPr>
        <w:t>不为人知，但是</w:t>
      </w:r>
      <w:r>
        <w:rPr>
          <w:i w:val="false"/>
          <w:iCs w:val="false"/>
        </w:rPr>
        <w:t>Paxos</w:t>
      </w:r>
      <w:r>
        <w:rPr>
          <w:i w:val="false"/>
          <w:iCs w:val="false"/>
        </w:rPr>
        <w:t>人可以通过太阳或者其他星辰确定精确到</w:t>
      </w:r>
      <w:r>
        <w:rPr>
          <w:i w:val="false"/>
          <w:iCs w:val="false"/>
        </w:rPr>
        <w:t>15</w:t>
      </w:r>
      <w:r>
        <w:rPr>
          <w:i w:val="false"/>
          <w:iCs w:val="false"/>
        </w:rPr>
        <w:t>分钟。如果</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的任期从</w:t>
      </w:r>
      <w:r>
        <w:rPr>
          <w:i w:val="false"/>
          <w:iCs w:val="false"/>
        </w:rPr>
        <w:t>8:30</w:t>
      </w:r>
      <w:r>
        <w:rPr>
          <w:i w:val="false"/>
          <w:iCs w:val="false"/>
        </w:rPr>
        <w:t>开始，他不会开始检查奶酪直到他的检测结果表明现在是</w:t>
      </w:r>
      <w:r>
        <w:rPr>
          <w:i w:val="false"/>
          <w:iCs w:val="false"/>
        </w:rPr>
        <w:t>8:45</w:t>
      </w:r>
      <w:r>
        <w:rPr>
          <w:i w:val="false"/>
          <w:iCs w:val="false"/>
        </w:rPr>
        <w:t>分。</w:t>
      </w:r>
    </w:p>
    <w:p>
      <w:pPr>
        <w:pStyle w:val="Normal"/>
        <w:jc w:val="left"/>
        <w:rPr/>
      </w:pPr>
      <w:r>
        <w:rPr>
          <w:i w:val="false"/>
          <w:iCs w:val="false"/>
        </w:rPr>
        <w:tab/>
      </w:r>
      <w:r>
        <w:rPr>
          <w:i w:val="false"/>
          <w:iCs w:val="false"/>
        </w:rPr>
        <w:t>如果高序号的法令总是被晚提交，那么任命官员的工作是很简单的方法。但是如果议会通过法令</w:t>
      </w:r>
    </w:p>
    <w:p>
      <w:pPr>
        <w:pStyle w:val="Normal"/>
        <w:jc w:val="center"/>
        <w:rPr/>
      </w:pPr>
      <w:r>
        <w:rPr>
          <w:i w:val="false"/>
          <w:iCs w:val="false"/>
        </w:rPr>
        <w:t xml:space="preserve">2854: 9:45 9 Apr 78 — </w:t>
      </w:r>
      <w:r>
        <w:rPr>
          <w:i w:val="false"/>
          <w:iCs w:val="false"/>
        </w:rPr>
      </w:r>
      <m:oMath xmlns:m="http://schemas.openxmlformats.org/officeDocument/2006/math">
        <m:r>
          <w:rPr>
            <w:rFonts w:ascii="Cambria Math" w:hAnsi="Cambria Math"/>
          </w:rPr>
          <m:t xml:space="preserve">Φ</m:t>
        </m:r>
        <m:r>
          <w:rPr>
            <w:rFonts w:ascii="Cambria Math" w:hAnsi="Cambria Math"/>
          </w:rPr>
          <m:t xml:space="preserve">ρ</m:t>
        </m:r>
        <m:r>
          <w:rPr>
            <w:rFonts w:ascii="Cambria Math" w:hAnsi="Cambria Math"/>
          </w:rPr>
          <m:t xml:space="preserve">α</m:t>
        </m:r>
        <m:r>
          <w:rPr>
            <w:rFonts w:ascii="Cambria Math" w:hAnsi="Cambria Math"/>
          </w:rPr>
          <m:t xml:space="preserve">ν</m:t>
        </m:r>
        <m:r>
          <w:rPr>
            <w:rFonts w:ascii="Cambria Math" w:hAnsi="Cambria Math"/>
          </w:rPr>
          <m:t xml:space="preserve">σ</m:t>
        </m:r>
        <m:r>
          <w:rPr>
            <w:rFonts w:ascii="Cambria Math" w:hAnsi="Cambria Math"/>
          </w:rPr>
          <m:t xml:space="preserve">ϵ</m:t>
        </m:r>
        <m:r>
          <w:rPr>
            <w:rFonts w:ascii="Cambria Math" w:hAnsi="Cambria Math"/>
          </w:rPr>
          <m:t xml:space="preserve">ζ</m:t>
        </m:r>
      </m:oMath>
      <w:r>
        <w:rPr>
          <w:i w:val="false"/>
          <w:iCs w:val="false"/>
        </w:rPr>
        <w:t xml:space="preserve"> is wine taster for 2 months</w:t>
      </w:r>
    </w:p>
    <w:p>
      <w:pPr>
        <w:pStyle w:val="Normal"/>
        <w:jc w:val="center"/>
        <w:rPr/>
      </w:pPr>
      <w:r>
        <w:rPr>
          <w:i w:val="false"/>
          <w:iCs w:val="false"/>
        </w:rPr>
        <w:t xml:space="preserve">2855: 9:29 9 Apr 78 — </w:t>
      </w:r>
      <w:r>
        <w:rPr>
          <w:i w:val="false"/>
          <w:iCs w:val="false"/>
        </w:rPr>
      </w:r>
      <m:oMath xmlns:m="http://schemas.openxmlformats.org/officeDocument/2006/math">
        <m:r>
          <w:rPr>
            <w:rFonts w:ascii="Cambria Math" w:hAnsi="Cambria Math"/>
          </w:rPr>
          <m:t xml:space="preserve">Π</m:t>
        </m:r>
        <m:r>
          <w:rPr>
            <w:rFonts w:ascii="Cambria Math" w:hAnsi="Cambria Math"/>
          </w:rPr>
          <m:t xml:space="preserve">υ</m:t>
        </m:r>
        <m:r>
          <w:rPr>
            <w:rFonts w:ascii="Cambria Math" w:hAnsi="Cambria Math"/>
          </w:rPr>
          <m:t xml:space="preserve">ν</m:t>
        </m:r>
        <m:r>
          <w:rPr>
            <w:rFonts w:ascii="Cambria Math" w:hAnsi="Cambria Math"/>
          </w:rPr>
          <m:t xml:space="preserve">ε</m:t>
        </m:r>
        <m:r>
          <w:rPr>
            <w:rFonts w:ascii="Cambria Math" w:hAnsi="Cambria Math"/>
          </w:rPr>
          <m:t xml:space="preserve">λ</m:t>
        </m:r>
      </m:oMath>
      <w:r>
        <w:rPr>
          <w:i w:val="false"/>
          <w:iCs w:val="false"/>
        </w:rPr>
        <w:t xml:space="preserve"> is wine taster for 1 month</w:t>
      </w:r>
    </w:p>
    <w:p>
      <w:pPr>
        <w:pStyle w:val="Normal"/>
        <w:jc w:val="left"/>
        <w:rPr/>
      </w:pPr>
      <w:r>
        <w:rPr>
          <w:i w:val="false"/>
          <w:iCs w:val="false"/>
        </w:rPr>
        <w:t>分别由不同的认为各自是主席的立法者在</w:t>
      </w:r>
      <w:r>
        <w:rPr>
          <w:i w:val="false"/>
          <w:iCs w:val="false"/>
        </w:rPr>
        <w:t>9:30</w:t>
      </w:r>
      <w:r>
        <w:rPr>
          <w:i w:val="false"/>
          <w:iCs w:val="false"/>
        </w:rPr>
        <w:t>到</w:t>
      </w:r>
      <w:r>
        <w:rPr>
          <w:i w:val="false"/>
          <w:iCs w:val="false"/>
        </w:rPr>
        <w:t>9:35</w:t>
      </w:r>
      <w:r>
        <w:rPr>
          <w:i w:val="false"/>
          <w:iCs w:val="false"/>
        </w:rPr>
        <w:t>分之间提交。类似的乱序的提交时间是很简单就可以避免的，因为议会协议满足如下特性。</w:t>
      </w:r>
    </w:p>
    <w:p>
      <w:pPr>
        <w:pStyle w:val="Normal"/>
        <w:jc w:val="center"/>
        <w:rPr/>
      </w:pPr>
      <w:r>
        <w:rPr>
          <w:i w:val="false"/>
          <w:iCs w:val="false"/>
        </w:rPr>
        <w:tab/>
      </w:r>
      <w:r>
        <w:rPr>
          <w:i w:val="false"/>
          <w:iCs w:val="false"/>
        </w:rPr>
        <w:t>如果两条法令由不同的主席通过，则在学习其他人的提交的法令之后提交他法令的主席被通过。</w:t>
      </w:r>
    </w:p>
    <w:p>
      <w:pPr>
        <w:pStyle w:val="Normal"/>
        <w:jc w:val="left"/>
        <w:rPr/>
      </w:pPr>
      <w:r>
        <w:rPr>
          <w:i w:val="false"/>
          <w:iCs w:val="false"/>
        </w:rPr>
        <w:tab/>
      </w:r>
      <w:r>
        <w:rPr>
          <w:i w:val="false"/>
          <w:iCs w:val="false"/>
        </w:rPr>
        <w:t>为了使该条件满足，假设选票序号</w:t>
      </w:r>
      <w:r>
        <w:rPr>
          <w:i w:val="false"/>
          <w:iCs w:val="false"/>
        </w:rPr>
        <w:t>b</w:t>
      </w:r>
      <w:r>
        <w:rPr>
          <w:i w:val="false"/>
          <w:iCs w:val="false"/>
        </w:rPr>
        <w:t>是成功的法令</w:t>
      </w:r>
      <w:r>
        <w:rPr>
          <w:i w:val="false"/>
          <w:iCs w:val="false"/>
        </w:rPr>
        <w:t>D</w:t>
      </w:r>
      <w:r>
        <w:rPr>
          <w:i w:val="false"/>
          <w:iCs w:val="false"/>
        </w:rPr>
        <w:t>的序号，选票序号</w:t>
      </w:r>
      <w:r>
        <w:rPr>
          <w:i w:val="false"/>
          <w:iCs w:val="false"/>
        </w:rPr>
        <w:t>b’</w:t>
      </w:r>
      <w:r>
        <w:rPr>
          <w:i w:val="false"/>
          <w:iCs w:val="false"/>
        </w:rPr>
        <w:t>是成功的法令</w:t>
      </w:r>
      <w:r>
        <w:rPr>
          <w:i w:val="false"/>
          <w:iCs w:val="false"/>
        </w:rPr>
        <w:t>D’</w:t>
      </w:r>
      <w:r>
        <w:rPr>
          <w:i w:val="false"/>
          <w:iCs w:val="false"/>
        </w:rPr>
        <w:t>的序号，并且</w:t>
      </w:r>
      <w:r>
        <w:rPr>
          <w:i w:val="false"/>
          <w:iCs w:val="false"/>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b</m:t>
        </m:r>
        <m:r>
          <w:rPr>
            <w:rFonts w:ascii="Cambria Math" w:hAnsi="Cambria Math"/>
          </w:rPr>
          <m:t xml:space="preserve">’</m:t>
        </m:r>
      </m:oMath>
      <w:r>
        <w:rPr>
          <w:i w:val="false"/>
          <w:iCs w:val="false"/>
        </w:rPr>
        <w:t>。使</w:t>
      </w:r>
      <w:r>
        <w:rPr>
          <w:i w:val="false"/>
          <w:iCs w:val="false"/>
        </w:rPr>
        <w:t>q</w:t>
      </w:r>
      <w:r>
        <w:rPr>
          <w:i w:val="false"/>
          <w:iCs w:val="false"/>
        </w:rPr>
        <w:t>作为同时投给这两个选票的立法者。</w:t>
      </w:r>
      <w:r>
        <w:rPr>
          <w:i w:val="false"/>
          <w:iCs w:val="false"/>
        </w:rPr>
        <w:t>D’</w:t>
      </w:r>
      <w:r>
        <w:rPr>
          <w:i w:val="false"/>
          <w:iCs w:val="false"/>
        </w:rPr>
        <w:t>的选票开始于一个</w:t>
      </w:r>
      <w:r>
        <w:rPr>
          <w:i w:val="false"/>
          <w:iCs w:val="false"/>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i w:val="false"/>
          <w:iCs w:val="false"/>
        </w:rPr>
        <w:t>消息。如果消息发送者不知道</w:t>
      </w:r>
      <w:r>
        <w:rPr>
          <w:i w:val="false"/>
          <w:iCs w:val="false"/>
        </w:rPr>
        <w:t>D</w:t>
      </w:r>
      <w:r>
        <w:rPr>
          <w:i w:val="false"/>
          <w:iCs w:val="false"/>
        </w:rPr>
        <w:t>，则</w:t>
      </w:r>
      <w:r>
        <w:rPr>
          <w:i w:val="false"/>
          <w:iCs w:val="false"/>
        </w:rPr>
        <w:t>n</w:t>
      </w:r>
      <w:r>
        <w:rPr>
          <w:i w:val="false"/>
          <w:iCs w:val="false"/>
        </w:rPr>
        <w:t>比</w:t>
      </w:r>
      <w:r>
        <w:rPr>
          <w:i w:val="false"/>
          <w:iCs w:val="false"/>
        </w:rPr>
        <w:t>D</w:t>
      </w:r>
      <w:r>
        <w:rPr>
          <w:i w:val="false"/>
          <w:iCs w:val="false"/>
        </w:rPr>
        <w:t>的序号小，并且</w:t>
      </w:r>
      <w:r>
        <w:rPr>
          <w:i w:val="false"/>
          <w:iCs w:val="false"/>
        </w:rPr>
        <w:t>q</w:t>
      </w:r>
      <w:r>
        <w:rPr>
          <w:i w:val="false"/>
          <w:iCs w:val="false"/>
        </w:rPr>
        <w:t>的</w:t>
      </w:r>
      <w:r>
        <w:rPr>
          <w:i w:val="false"/>
          <w:iCs w:val="false"/>
        </w:rPr>
      </w:r>
      <m:oMath xmlns:m="http://schemas.openxmlformats.org/officeDocument/2006/math">
        <m:r>
          <w:rPr>
            <w:rFonts w:ascii="Cambria Math" w:hAnsi="Cambria Math"/>
          </w:rPr>
          <m:t xml:space="preserve">NextBallot</m:t>
        </m:r>
      </m:oMath>
      <w:r>
        <w:rPr>
          <w:i w:val="false"/>
          <w:iCs w:val="false"/>
        </w:rPr>
        <w:t>回复必须表明他投给了</w:t>
      </w:r>
      <w:r>
        <w:rPr>
          <w:i w:val="false"/>
          <w:iCs w:val="false"/>
        </w:rPr>
        <w:t>D</w:t>
      </w:r>
      <w:r>
        <w:rPr>
          <w:i w:val="false"/>
          <w:iCs w:val="false"/>
        </w:rPr>
        <w:t>。</w:t>
      </w:r>
    </w:p>
    <w:p>
      <w:pPr>
        <w:pStyle w:val="Normal"/>
        <w:jc w:val="left"/>
        <w:rPr/>
      </w:pPr>
      <w:r>
        <w:rPr>
          <w:i w:val="false"/>
          <w:iCs w:val="false"/>
        </w:rPr>
        <w:tab/>
        <w:t xml:space="preserve">3.3.4 </w:t>
      </w:r>
      <w:r>
        <w:rPr>
          <w:i/>
          <w:iCs/>
        </w:rPr>
        <w:t>Learning the Law</w:t>
      </w:r>
      <w:r>
        <w:rPr>
          <w:i w:val="false"/>
          <w:iCs w:val="false"/>
        </w:rPr>
        <w:t xml:space="preserve"> </w:t>
      </w:r>
      <w:r>
        <w:rPr>
          <w:i w:val="false"/>
          <w:iCs w:val="false"/>
        </w:rPr>
        <w:t>除了要求通过法令外，普通市民需要查询现在的法律。</w:t>
      </w:r>
      <w:r>
        <w:rPr>
          <w:i w:val="false"/>
          <w:iCs w:val="false"/>
        </w:rPr>
        <w:t>Paxos</w:t>
      </w:r>
      <w:r>
        <w:rPr>
          <w:i w:val="false"/>
          <w:iCs w:val="false"/>
        </w:rPr>
        <w:t>岛民一开始认为市民可以检查任意立法者的账本，但是接下去的事件表明需要一个更复杂的方法。数百年以来，只能卖白山羊已经成为了法律。一个名叫</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的农场主要求通过法令</w:t>
      </w:r>
    </w:p>
    <w:p>
      <w:pPr>
        <w:pStyle w:val="Normal"/>
        <w:jc w:val="center"/>
        <w:rPr/>
      </w:pPr>
      <w:r>
        <w:rPr>
          <w:i w:val="false"/>
          <w:iCs w:val="false"/>
        </w:rPr>
        <w:t>77: The sale of black goats is permitted</w:t>
      </w:r>
    </w:p>
    <w:p>
      <w:pPr>
        <w:pStyle w:val="Normal"/>
        <w:jc w:val="left"/>
        <w:rPr/>
      </w:pPr>
      <w:r>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接着要他的牧羊人出售一些黑色山羊给一个叫</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的商人。作为一个安分的市民，</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这样的交易是否合法。但是</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不在办公室并且在他的账本上没有</w:t>
      </w:r>
      <w:r>
        <w:rPr>
          <w:i w:val="false"/>
          <w:iCs w:val="false"/>
        </w:rPr>
        <w:t>76</w:t>
      </w:r>
      <w:r>
        <w:rPr>
          <w:i w:val="false"/>
          <w:iCs w:val="false"/>
        </w:rPr>
        <w:t>号法令。他建议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说这个交易在当前法律中不合法，所以</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拒绝买这些山羊。</w:t>
      </w:r>
    </w:p>
    <w:p>
      <w:pPr>
        <w:pStyle w:val="Normal"/>
        <w:jc w:val="left"/>
        <w:rPr/>
      </w:pPr>
      <w:r>
        <w:rPr>
          <w:i w:val="false"/>
          <w:iCs w:val="false"/>
        </w:rPr>
        <w:tab/>
      </w:r>
      <w:r>
        <w:rPr>
          <w:i w:val="false"/>
          <w:iCs w:val="false"/>
        </w:rPr>
        <w:t>该事件导致下面的关于法律查询的单调性条件公式。</w:t>
      </w:r>
    </w:p>
    <w:p>
      <w:pPr>
        <w:pStyle w:val="Normal"/>
        <w:jc w:val="center"/>
        <w:rPr/>
      </w:pPr>
      <w:r>
        <w:rPr>
          <w:i w:val="false"/>
          <w:iCs w:val="false"/>
        </w:rPr>
        <w:t>如果一人查询先于另一个查询，则第二个查询不能展示比第一次查询时更早的法律状态。</w:t>
      </w:r>
    </w:p>
    <w:p>
      <w:pPr>
        <w:pStyle w:val="Normal"/>
        <w:jc w:val="left"/>
        <w:rPr/>
      </w:pPr>
      <w:r>
        <w:rPr>
          <w:i w:val="false"/>
          <w:iCs w:val="false"/>
        </w:rPr>
        <w:tab/>
      </w:r>
      <w:r>
        <w:rPr>
          <w:i w:val="false"/>
          <w:iCs w:val="false"/>
        </w:rPr>
        <w:t>如果一个市民得知了特定的法令被通过，则根据该条件，获得新知识的过程是隐含的查询。就像我们将看到的，这些年来单调性条件的解释改变了。</w:t>
      </w:r>
    </w:p>
    <w:p>
      <w:pPr>
        <w:pStyle w:val="Normal"/>
        <w:jc w:val="left"/>
        <w:rPr/>
      </w:pPr>
      <w:r>
        <w:rPr>
          <w:i w:val="false"/>
          <w:iCs w:val="false"/>
        </w:rPr>
        <w:tab/>
      </w:r>
      <w:r>
        <w:rPr>
          <w:i w:val="false"/>
          <w:iCs w:val="false"/>
        </w:rPr>
        <w:t>一开始，单调性条件通过给每一次查询新建一个法令实现。</w:t>
      </w:r>
      <w:r>
        <w:rPr>
          <w:i w:val="false"/>
          <w:iCs w:val="false"/>
        </w:rPr>
        <w:t>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想要知道当前的橄榄税，他就得去议会通过类似如下的法令</w:t>
      </w:r>
    </w:p>
    <w:p>
      <w:pPr>
        <w:pStyle w:val="Normal"/>
        <w:jc w:val="center"/>
        <w:rPr/>
      </w:pPr>
      <w:r>
        <w:rPr>
          <w:i w:val="false"/>
          <w:iCs w:val="false"/>
        </w:rPr>
        <w:t>8</w:t>
      </w:r>
      <w:r>
        <w:rPr>
          <w:i w:val="false"/>
          <w:iCs w:val="false"/>
        </w:rPr>
        <w:t xml:space="preserve">7: Citizen </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 xml:space="preserve"> is reading the law</w:t>
      </w:r>
    </w:p>
    <w:p>
      <w:pPr>
        <w:pStyle w:val="Normal"/>
        <w:jc w:val="left"/>
        <w:rPr>
          <w:i w:val="false"/>
          <w:i w:val="false"/>
          <w:iCs w:val="false"/>
        </w:rPr>
      </w:pPr>
      <w:r>
        <w:rPr>
          <w:i w:val="false"/>
          <w:iCs w:val="false"/>
        </w:rPr>
        <w:t>他将接着读取任意的至少通过</w:t>
      </w:r>
      <w:r>
        <w:rPr>
          <w:i w:val="false"/>
          <w:iCs w:val="false"/>
        </w:rPr>
        <w:t>86</w:t>
      </w:r>
      <w:r>
        <w:rPr>
          <w:i w:val="false"/>
          <w:iCs w:val="false"/>
        </w:rPr>
        <w:t>条法令的</w:t>
      </w:r>
      <w:r>
        <w:rPr>
          <w:i w:val="false"/>
          <w:iCs w:val="false"/>
        </w:rPr>
        <w:t>完整的账本来知道当前的橄榄税。如果市民</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接着查询橄榄税，他的查询法令会在</w:t>
      </w:r>
      <w:r>
        <w:rPr>
          <w:i w:val="false"/>
          <w:iCs w:val="false"/>
        </w:rPr>
        <w:t>87</w:t>
      </w:r>
      <w:r>
        <w:rPr>
          <w:i w:val="false"/>
          <w:iCs w:val="false"/>
        </w:rPr>
        <w:t>号法令通过后提出，所以法令顺序属性（</w:t>
      </w:r>
      <w:r>
        <w:rPr>
          <w:i w:val="false"/>
          <w:iCs w:val="false"/>
        </w:rPr>
        <w:t>3.2.1</w:t>
      </w:r>
      <w:r>
        <w:rPr>
          <w:i w:val="false"/>
          <w:iCs w:val="false"/>
        </w:rPr>
        <w:t>节）保证它收到一个大于</w:t>
      </w:r>
      <w:r>
        <w:rPr>
          <w:i w:val="false"/>
          <w:iCs w:val="false"/>
        </w:rPr>
        <w:t>87</w:t>
      </w:r>
      <w:r>
        <w:rPr>
          <w:i w:val="false"/>
          <w:iCs w:val="false"/>
        </w:rPr>
        <w:t>的法令序号。因此，</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不能比</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更早知道橄榄税。这个方法在“优先”被解释为查询</w:t>
      </w:r>
      <w:r>
        <w:rPr>
          <w:i w:val="false"/>
          <w:iCs w:val="false"/>
        </w:rPr>
        <w:t>A</w:t>
      </w:r>
      <w:r>
        <w:rPr>
          <w:i w:val="false"/>
          <w:iCs w:val="false"/>
        </w:rPr>
        <w:t>先于查询</w:t>
      </w:r>
      <w:r>
        <w:rPr>
          <w:i w:val="false"/>
          <w:iCs w:val="false"/>
        </w:rPr>
        <w:t>B</w:t>
      </w:r>
      <w:r>
        <w:rPr>
          <w:i w:val="false"/>
          <w:iCs w:val="false"/>
        </w:rPr>
        <w:t>当且仅当</w:t>
      </w:r>
      <w:r>
        <w:rPr>
          <w:i w:val="false"/>
          <w:iCs w:val="false"/>
        </w:rPr>
        <w:t>A</w:t>
      </w:r>
      <w:r>
        <w:rPr>
          <w:i w:val="false"/>
          <w:iCs w:val="false"/>
        </w:rPr>
        <w:t>结束早于</w:t>
      </w:r>
      <w:r>
        <w:rPr>
          <w:i w:val="false"/>
          <w:iCs w:val="false"/>
        </w:rPr>
        <w:t>B</w:t>
      </w:r>
      <w:r>
        <w:rPr>
          <w:i w:val="false"/>
          <w:iCs w:val="false"/>
        </w:rPr>
        <w:t>的开始时间时满足了单调性条件。</w:t>
      </w:r>
    </w:p>
    <w:p>
      <w:pPr>
        <w:pStyle w:val="Normal"/>
        <w:jc w:val="left"/>
        <w:rPr>
          <w:i w:val="false"/>
          <w:i w:val="false"/>
          <w:iCs w:val="false"/>
        </w:rPr>
      </w:pPr>
      <w:r>
        <w:rPr>
          <w:i w:val="false"/>
          <w:iCs w:val="false"/>
        </w:rPr>
        <w:tab/>
      </w:r>
      <w:r>
        <w:rPr>
          <w:i w:val="false"/>
          <w:iCs w:val="false"/>
        </w:rPr>
        <w:t>给每一次查询都通过一次法令很快就显得太笨重了。</w:t>
      </w:r>
      <w:r>
        <w:rPr>
          <w:i w:val="false"/>
          <w:iCs w:val="false"/>
        </w:rPr>
        <w:t>Paxos</w:t>
      </w:r>
      <w:r>
        <w:rPr>
          <w:i w:val="false"/>
          <w:iCs w:val="false"/>
        </w:rPr>
        <w:t>岛民们意识到如果他们通过改变“优先”的解释来减弱单调性条件，那么就会更简单。他们决定对于一件事优先于另一件，第一件事不仅要更早发生，而且必须对第二件事造成因果影响。更弱的单调性条件避免了第一次的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和商人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的事，因为在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的隐含的查询结束和</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的查询开始之间有一条因果链。</w:t>
      </w:r>
    </w:p>
    <w:p>
      <w:pPr>
        <w:pStyle w:val="Normal"/>
        <w:jc w:val="left"/>
        <w:rPr>
          <w:i w:val="false"/>
          <w:i w:val="false"/>
          <w:iCs w:val="false"/>
        </w:rPr>
      </w:pPr>
      <w:r>
        <w:rPr>
          <w:i w:val="false"/>
          <w:iCs w:val="false"/>
        </w:rPr>
        <w:tab/>
      </w:r>
      <w:r>
        <w:rPr>
          <w:i w:val="false"/>
          <w:iCs w:val="false"/>
        </w:rPr>
        <w:t>更弱的单调性条件通过在所有的商业交易和查询中使用法令序号来满足。举例来说，农场主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，有很多包括非白色的山羊，要求议会通过法令</w:t>
      </w:r>
    </w:p>
    <w:p>
      <w:pPr>
        <w:pStyle w:val="Normal"/>
        <w:jc w:val="center"/>
        <w:rPr>
          <w:i w:val="false"/>
          <w:i w:val="false"/>
          <w:iCs w:val="false"/>
        </w:rPr>
      </w:pPr>
      <w:r>
        <w:rPr>
          <w:i w:val="false"/>
          <w:iCs w:val="false"/>
        </w:rPr>
        <w:t>277: The sale of brown goats is permitted</w:t>
      </w:r>
    </w:p>
    <w:p>
      <w:pPr>
        <w:pStyle w:val="Normal"/>
        <w:jc w:val="left"/>
        <w:rPr>
          <w:i w:val="false"/>
          <w:i w:val="false"/>
          <w:iCs w:val="false"/>
        </w:rPr>
      </w:pPr>
      <w:r>
        <w:rPr>
          <w:i w:val="false"/>
          <w:iCs w:val="false"/>
        </w:rPr>
        <w:t>当出售他的棕色山羊给</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时</w:t>
      </w:r>
      <w:r>
        <w:rPr>
          <w:i w:val="false"/>
          <w:iCs w:val="false"/>
        </w:rPr>
        <w:t>，他通知商人因为法令</w:t>
      </w:r>
      <w:r>
        <w:rPr>
          <w:i w:val="false"/>
          <w:iCs w:val="false"/>
        </w:rPr>
        <w:t>277</w:t>
      </w:r>
      <w:r>
        <w:rPr>
          <w:i w:val="false"/>
          <w:iCs w:val="false"/>
        </w:rPr>
        <w:t>，所以该售卖是合法的。</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接着询问立法者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法令</w:t>
      </w:r>
      <w:r>
        <w:rPr>
          <w:i w:val="false"/>
          <w:iCs w:val="false"/>
        </w:rPr>
        <w:t>277</w:t>
      </w:r>
      <w:r>
        <w:rPr>
          <w:i w:val="false"/>
          <w:iCs w:val="false"/>
        </w:rPr>
        <w:t>是否之后该售卖是否合法。如果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的账本未包含法令</w:t>
      </w:r>
      <w:r>
        <w:rPr>
          <w:i w:val="false"/>
          <w:iCs w:val="false"/>
        </w:rPr>
        <w:t>277</w:t>
      </w:r>
      <w:r>
        <w:rPr>
          <w:i w:val="false"/>
          <w:iCs w:val="false"/>
        </w:rPr>
        <w:t>，他会等到法令更新或者建议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去询问其他人。如果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的账本更新到了法令</w:t>
      </w:r>
      <w:r>
        <w:rPr>
          <w:i w:val="false"/>
          <w:iCs w:val="false"/>
        </w:rPr>
        <w:t>298</w:t>
      </w:r>
      <w:r>
        <w:rPr>
          <w:i w:val="false"/>
          <w:iCs w:val="false"/>
        </w:rPr>
        <w:t>，他就会告诉</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在当前法令</w:t>
      </w:r>
      <w:r>
        <w:rPr>
          <w:i w:val="false"/>
          <w:iCs w:val="false"/>
        </w:rPr>
        <w:t>298</w:t>
      </w:r>
      <w:r>
        <w:rPr>
          <w:i w:val="false"/>
          <w:iCs w:val="false"/>
        </w:rPr>
        <w:t>时，该售卖是合法的。商人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将会记住序号</w:t>
      </w:r>
      <w:r>
        <w:rPr>
          <w:i w:val="false"/>
          <w:iCs w:val="false"/>
        </w:rPr>
        <w:t>298</w:t>
      </w:r>
      <w:r>
        <w:rPr>
          <w:i w:val="false"/>
          <w:iCs w:val="false"/>
        </w:rPr>
        <w:t>，并在下一次交易或者查询时使用。</w:t>
      </w:r>
    </w:p>
    <w:p>
      <w:pPr>
        <w:pStyle w:val="Normal"/>
        <w:jc w:val="left"/>
        <w:rPr>
          <w:i w:val="false"/>
          <w:i w:val="false"/>
          <w:iCs w:val="false"/>
        </w:rPr>
      </w:pPr>
      <w:r>
        <w:rPr>
          <w:i w:val="false"/>
          <w:iCs w:val="false"/>
        </w:rPr>
        <w:tab/>
        <w:t>Paxos</w:t>
      </w:r>
      <w:r>
        <w:rPr>
          <w:i w:val="false"/>
          <w:iCs w:val="false"/>
        </w:rPr>
        <w:t>人满足了单调性条件</w:t>
      </w:r>
      <w:r>
        <w:rPr>
          <w:i w:val="false"/>
          <w:iCs w:val="false"/>
        </w:rPr>
        <w:t>，但是普通市民不喜欢记住法令序号。再一次，</w:t>
      </w:r>
      <w:r>
        <w:rPr>
          <w:i w:val="false"/>
          <w:iCs w:val="false"/>
        </w:rPr>
        <w:t>Paxos</w:t>
      </w:r>
      <w:r>
        <w:rPr>
          <w:i w:val="false"/>
          <w:iCs w:val="false"/>
        </w:rPr>
        <w:t>人通过重新解释单调性条件解决问题——这一次，通过改变法律状态的含义。他们拆分法律在分离的区域，并且每个区域有一个被选中的立法者作为专家。当前每个区域的法律状态由专家的账本决定。举例来说，假设法令</w:t>
      </w:r>
      <w:r>
        <w:rPr>
          <w:i w:val="false"/>
          <w:iCs w:val="false"/>
        </w:rPr>
        <w:t>1517</w:t>
      </w:r>
      <w:r>
        <w:rPr>
          <w:i w:val="false"/>
          <w:iCs w:val="false"/>
        </w:rPr>
        <w:t>改变了关税法，法令</w:t>
      </w:r>
      <w:r>
        <w:rPr>
          <w:i w:val="false"/>
          <w:iCs w:val="false"/>
        </w:rPr>
        <w:t>1518</w:t>
      </w:r>
      <w:r>
        <w:rPr>
          <w:i w:val="false"/>
          <w:iCs w:val="false"/>
        </w:rPr>
        <w:t>改变了税法。税法将会首先改变如果税法专家比关税法专家首先学到相关法令，产生通过数字顺序发布法令而不能获得的法律状态。</w:t>
      </w:r>
    </w:p>
    <w:p>
      <w:pPr>
        <w:pStyle w:val="Normal"/>
        <w:jc w:val="left"/>
        <w:rPr>
          <w:i w:val="false"/>
          <w:i w:val="false"/>
          <w:iCs w:val="false"/>
        </w:rPr>
      </w:pPr>
      <w:r>
        <w:rPr>
          <w:i w:val="false"/>
          <w:iCs w:val="false"/>
        </w:rPr>
        <w:tab/>
      </w:r>
      <w:r>
        <w:rPr>
          <w:i w:val="false"/>
          <w:iCs w:val="false"/>
        </w:rPr>
        <w:t>为了避免当前状态的冲突定义</w:t>
      </w:r>
      <w:r>
        <w:rPr>
          <w:i w:val="false"/>
          <w:iCs w:val="false"/>
        </w:rPr>
        <w:t>，</w:t>
      </w:r>
      <w:r>
        <w:rPr>
          <w:i w:val="false"/>
          <w:iCs w:val="false"/>
        </w:rPr>
        <w:t>Paxos</w:t>
      </w:r>
      <w:r>
        <w:rPr>
          <w:i w:val="false"/>
          <w:iCs w:val="false"/>
        </w:rPr>
        <w:t>人要求对于任意区域，最多同时有一个专家。这个要去通过和选择官员（</w:t>
      </w:r>
      <w:r>
        <w:rPr>
          <w:i w:val="false"/>
          <w:iCs w:val="false"/>
        </w:rPr>
        <w:t>3.3.3</w:t>
      </w:r>
      <w:r>
        <w:rPr>
          <w:i w:val="false"/>
          <w:iCs w:val="false"/>
        </w:rPr>
        <w:t>节）一样选择专家的方法来满足。如果每一个查询只参与法律的一个区域，单调性则通过直接查询对应区域的专家被实现。因为学习法律是通过一个隐含的查询结果，</w:t>
      </w:r>
      <w:r>
        <w:rPr>
          <w:i w:val="false"/>
          <w:iCs w:val="false"/>
        </w:rPr>
        <w:t>Paxos</w:t>
      </w:r>
      <w:r>
        <w:rPr>
          <w:i w:val="false"/>
          <w:iCs w:val="false"/>
        </w:rPr>
        <w:t>人要求法令修改最多只在法律的一个区域，并且法律通过的通知只能从该区域的专家处传出。</w:t>
      </w:r>
    </w:p>
    <w:p>
      <w:pPr>
        <w:pStyle w:val="Normal"/>
        <w:jc w:val="left"/>
        <w:rPr>
          <w:i w:val="false"/>
          <w:i w:val="false"/>
          <w:iCs w:val="false"/>
        </w:rPr>
      </w:pPr>
      <w:r>
        <w:rPr>
          <w:i w:val="false"/>
          <w:iCs w:val="false"/>
        </w:rPr>
        <w:tab/>
      </w:r>
      <w:r>
        <w:rPr>
          <w:i w:val="false"/>
          <w:iCs w:val="false"/>
        </w:rPr>
        <w:t>多区域查询也不难被处理</w:t>
      </w:r>
      <w:r>
        <w:rPr>
          <w:i w:val="false"/>
          <w:iCs w:val="false"/>
        </w:rPr>
        <w:t>。当商人</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询问进口金羊毛的关税是否高于本地一次采购的销售税，税法和关税法专家必须合作给出答案。举例来说，税法专家可以通过首先询问关税法专家当前金羊毛的关税来回答</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，所以在他收到答复前，他可以不修改账本。</w:t>
      </w:r>
    </w:p>
    <w:p>
      <w:pPr>
        <w:pStyle w:val="Normal"/>
        <w:jc w:val="left"/>
        <w:rPr>
          <w:i w:val="false"/>
          <w:i w:val="false"/>
          <w:iCs w:val="false"/>
        </w:rPr>
      </w:pPr>
      <w:r>
        <w:rPr>
          <w:i w:val="false"/>
          <w:iCs w:val="false"/>
        </w:rPr>
        <w:tab/>
      </w:r>
      <w:r>
        <w:rPr>
          <w:i w:val="false"/>
          <w:iCs w:val="false"/>
        </w:rPr>
        <w:t>这个方法很好</w:t>
      </w:r>
      <w:r>
        <w:rPr>
          <w:i w:val="false"/>
          <w:iCs w:val="false"/>
        </w:rPr>
        <w:t>，</w:t>
      </w:r>
      <w:r>
        <w:rPr>
          <w:i w:val="false"/>
          <w:iCs w:val="false"/>
        </w:rPr>
        <w:t>直到需要一次性对多个区域进行大修改的情况发生</w:t>
      </w:r>
      <w:r>
        <w:rPr>
          <w:i w:val="false"/>
          <w:iCs w:val="false"/>
        </w:rPr>
        <w:t>。</w:t>
      </w:r>
      <w:r>
        <w:rPr>
          <w:i w:val="false"/>
          <w:iCs w:val="false"/>
        </w:rPr>
        <w:t>Paxos</w:t>
      </w:r>
      <w:r>
        <w:rPr>
          <w:i w:val="false"/>
          <w:iCs w:val="false"/>
        </w:rPr>
        <w:t>人随后意识到维护单调性的必要要求不是法令只影响一个区域，而是每个区域影响的有同样的专家。一会可以使用首先制定一个单独的立法者变成所有这些区域的专家的法令来改变多个法律区域。此外，同样的区域可以有多个专家，在这段时间内该区域的法律不允许被修改。就在所得税法到期前，议会将指定多个税法专家去处理季节性的税法查询潮。</w:t>
      </w:r>
    </w:p>
    <w:p>
      <w:pPr>
        <w:pStyle w:val="Normal"/>
        <w:jc w:val="left"/>
        <w:rPr>
          <w:i w:val="false"/>
          <w:i w:val="false"/>
          <w:iCs w:val="false"/>
        </w:rPr>
      </w:pPr>
      <w:r>
        <w:rPr>
          <w:i w:val="false"/>
          <w:iCs w:val="false"/>
        </w:rPr>
        <w:tab/>
        <w:t xml:space="preserve">3.3.5 </w:t>
      </w:r>
      <w:r>
        <w:rPr>
          <w:i/>
          <w:iCs/>
        </w:rPr>
        <w:t>Dishonest Legislators and Honest Mistakes</w:t>
      </w:r>
      <w:r>
        <w:rPr>
          <w:i w:val="false"/>
          <w:iCs w:val="false"/>
        </w:rPr>
        <w:t xml:space="preserve"> </w:t>
      </w:r>
      <w:r>
        <w:rPr>
          <w:i w:val="false"/>
          <w:iCs w:val="false"/>
        </w:rPr>
        <w:t>尽管官方不这么认为，但是</w:t>
      </w:r>
      <w:r>
        <w:rPr>
          <w:i w:val="false"/>
          <w:iCs w:val="false"/>
        </w:rPr>
        <w:t>Paxos</w:t>
      </w:r>
      <w:r>
        <w:rPr>
          <w:i w:val="false"/>
          <w:iCs w:val="false"/>
        </w:rPr>
        <w:t>历史上肯定有一些不诚实的立法者存在。</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bookmarkStart w:id="2" w:name="__DdeLink__1438_948254039"/>
            <w:bookmarkEnd w:id="2"/>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立法者</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jc w:val="left"/>
              <w:rPr/>
            </w:pPr>
            <w:r>
              <w:rPr/>
              <w:t>Quorum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法定人数</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3068</TotalTime>
  <Application>LibreOffice/5.1.6.2$Linux_X86_64 LibreOffice_project/10m0$Build-2</Application>
  <Pages>15</Pages>
  <Words>14245</Words>
  <Characters>15906</Characters>
  <CharactersWithSpaces>16272</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2017-09-16T16:48:53Z</dcterms:modified>
  <cp:revision>582</cp:revision>
  <dc:subject/>
  <dc:title/>
</cp:coreProperties>
</file>