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页面流程图：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1：确实小程序通过手机号免登录页面。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2：选择角色先调整到注册页面。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3：线上审核流程页面，文件详情及下载文档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不同角色进去个人中心页面显示不同按钮（如：入会，注册，产品，承销流程查看）。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4：多个产品进行选择查看呢。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5：用户基本信息展示页面，</w:t>
      </w:r>
      <w:bookmarkStart w:id="0" w:name="_GoBack"/>
      <w:r>
        <w:rPr>
          <w:rFonts w:hint="eastAsia"/>
          <w:lang w:val="en-US" w:eastAsia="zh-CN"/>
        </w:rPr>
        <w:t>以及详细信息补</w:t>
      </w:r>
      <w:bookmarkEnd w:id="0"/>
      <w:r>
        <w:rPr>
          <w:rFonts w:hint="eastAsia"/>
          <w:lang w:val="en-US" w:eastAsia="zh-CN"/>
        </w:rPr>
        <w:t>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6：个人中心调整：</w:t>
      </w:r>
    </w:p>
    <w:p>
      <w:r>
        <w:drawing>
          <wp:inline distT="0" distB="0" distL="114300" distR="114300">
            <wp:extent cx="3486150" cy="5772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257550" cy="1085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这里可以修改成审核的按钮等。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860FD8"/>
    <w:rsid w:val="107C723B"/>
    <w:rsid w:val="12257B81"/>
    <w:rsid w:val="26860FD8"/>
    <w:rsid w:val="581F5B1C"/>
    <w:rsid w:val="5F1514A7"/>
    <w:rsid w:val="5FFF7767"/>
    <w:rsid w:val="7A16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2021-02-16T06:42:00Z</dcterms:created>
  <dc:creator>向宇</dc:creator>
  <cp:lastModifiedBy>向宇</cp:lastModifiedBy>
  <dcterms:modified xsi:type="dcterms:W3CDTF">2021-02-16T07:05:51Z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