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基本格式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 xml:space="preserve"> :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  <w:t>*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 xml:space="preserve">　　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*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 xml:space="preserve">　　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*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 xml:space="preserve">　　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*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 xml:space="preserve">　　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*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 xml:space="preserve">　　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command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分　时　日　月　周　命</w:t>
      </w:r>
      <w:r w:rsidRPr="00B322F7">
        <w:rPr>
          <w:rFonts w:ascii="Microsoft YaHei UI" w:eastAsia="Microsoft YaHei UI" w:hAnsi="Microsoft YaHei UI" w:cs="Microsoft YaHei UI"/>
          <w:color w:val="444444"/>
          <w:kern w:val="0"/>
          <w:szCs w:val="21"/>
        </w:rPr>
        <w:t>令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第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列表示分钟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～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 xml:space="preserve">59 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每分钟用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*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或者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 xml:space="preserve"> */1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表示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第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2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列表示小时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～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23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（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表示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点）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第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3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列表示日期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～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31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第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4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列表示月份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～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12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第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5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列标识号星期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～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6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（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表示星期天）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第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6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列要运行的命</w:t>
      </w:r>
      <w:r w:rsidRPr="00B322F7">
        <w:rPr>
          <w:rFonts w:ascii="Microsoft YaHei UI" w:eastAsia="Microsoft YaHei UI" w:hAnsi="Microsoft YaHei UI" w:cs="Microsoft YaHei UI"/>
          <w:color w:val="444444"/>
          <w:kern w:val="0"/>
          <w:szCs w:val="21"/>
        </w:rPr>
        <w:t>令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t>crontab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文件的一些例子</w:t>
      </w:r>
      <w:r w:rsidRPr="00B322F7">
        <w:rPr>
          <w:rFonts w:ascii="Microsoft YaHei UI" w:eastAsia="Microsoft YaHei UI" w:hAnsi="Microsoft YaHei UI" w:cs="Microsoft YaHei UI"/>
          <w:color w:val="444444"/>
          <w:kern w:val="0"/>
          <w:szCs w:val="21"/>
        </w:rPr>
        <w:t>：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t>30 21 * * * /usr/local/etc/rc.d/lighttpd restart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上面的例子表示每晚的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21:30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重启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apache</w:t>
      </w:r>
      <w:r w:rsidRPr="00B322F7">
        <w:rPr>
          <w:rFonts w:ascii="Microsoft YaHei UI" w:eastAsia="Microsoft YaHei UI" w:hAnsi="Microsoft YaHei UI" w:cs="Microsoft YaHei UI"/>
          <w:color w:val="444444"/>
          <w:kern w:val="0"/>
          <w:szCs w:val="21"/>
        </w:rPr>
        <w:t>。</w:t>
      </w:r>
      <w:bookmarkStart w:id="0" w:name="_GoBack"/>
      <w:bookmarkEnd w:id="0"/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t>45 4 1,10,22 * * /usr/local/etc/rc.d/lighttpd restart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上面的例子表示每月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、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、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22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日的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4 : 45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重启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apache</w:t>
      </w:r>
      <w:r w:rsidRPr="00B322F7">
        <w:rPr>
          <w:rFonts w:ascii="Microsoft YaHei UI" w:eastAsia="Microsoft YaHei UI" w:hAnsi="Microsoft YaHei UI" w:cs="Microsoft YaHei UI"/>
          <w:color w:val="444444"/>
          <w:kern w:val="0"/>
          <w:szCs w:val="21"/>
        </w:rPr>
        <w:t>。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t>10 1 * * 6,0 /usr/local/etc/rc.d/lighttpd restart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上面的例子表示每周六、周日的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 : 10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重启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apache</w:t>
      </w:r>
      <w:r w:rsidRPr="00B322F7">
        <w:rPr>
          <w:rFonts w:ascii="Microsoft YaHei UI" w:eastAsia="Microsoft YaHei UI" w:hAnsi="Microsoft YaHei UI" w:cs="Microsoft YaHei UI"/>
          <w:color w:val="444444"/>
          <w:kern w:val="0"/>
          <w:szCs w:val="21"/>
        </w:rPr>
        <w:t>。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t>0,30 18-23 * * * /usr/local/etc/rc.d/lighttpd restart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上面的例子表示在每天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18 : 00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至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23 : 00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之间每隔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30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分钟重启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apache</w:t>
      </w:r>
      <w:r w:rsidRPr="00B322F7">
        <w:rPr>
          <w:rFonts w:ascii="Microsoft YaHei UI" w:eastAsia="Microsoft YaHei UI" w:hAnsi="Microsoft YaHei UI" w:cs="Microsoft YaHei UI"/>
          <w:color w:val="444444"/>
          <w:kern w:val="0"/>
          <w:szCs w:val="21"/>
        </w:rPr>
        <w:t>。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t>0 23 * * 6 /usr/local/etc/rc.d/lighttpd restart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上面的例子表示每星期六的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11 : 00 pm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重启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apache</w:t>
      </w:r>
      <w:r w:rsidRPr="00B322F7">
        <w:rPr>
          <w:rFonts w:ascii="Microsoft YaHei UI" w:eastAsia="Microsoft YaHei UI" w:hAnsi="Microsoft YaHei UI" w:cs="Microsoft YaHei UI"/>
          <w:color w:val="444444"/>
          <w:kern w:val="0"/>
          <w:szCs w:val="21"/>
        </w:rPr>
        <w:t>。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t>* */1 * * * /usr/local/etc/rc.d/lighttpd restart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每一小时重启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apache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t>* 23-7/1 * * * /usr/local/etc/rc.d/lighttpd restart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晚上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11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点到早上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7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点之间，每隔一小时重启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apache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t>0 11 4 * mon-wed /usr/local/etc/rc.d/lighttpd restart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每月的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4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号与每周一到周三的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11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点重启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apache</w:t>
      </w:r>
    </w:p>
    <w:p w:rsidR="00B322F7" w:rsidRPr="00B322F7" w:rsidRDefault="00B322F7" w:rsidP="00B322F7">
      <w:pPr>
        <w:widowControl/>
        <w:shd w:val="clear" w:color="auto" w:fill="FFFFFF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B322F7">
        <w:rPr>
          <w:rFonts w:ascii="Tahoma" w:eastAsia="Times New Roman" w:hAnsi="Tahoma" w:cs="Tahoma"/>
          <w:color w:val="444444"/>
          <w:kern w:val="0"/>
          <w:szCs w:val="21"/>
        </w:rPr>
        <w:lastRenderedPageBreak/>
        <w:t>0 4 1 jan * /usr/local/etc/rc.d/lighttpd restart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一月一号的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4</w:t>
      </w:r>
      <w:r w:rsidRPr="00B322F7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点重启</w:t>
      </w:r>
      <w:r w:rsidRPr="00B322F7">
        <w:rPr>
          <w:rFonts w:ascii="Tahoma" w:eastAsia="Times New Roman" w:hAnsi="Tahoma" w:cs="Tahoma"/>
          <w:color w:val="444444"/>
          <w:kern w:val="0"/>
          <w:szCs w:val="21"/>
        </w:rPr>
        <w:t>apache</w:t>
      </w:r>
    </w:p>
    <w:p w:rsidR="001E38BE" w:rsidRDefault="001E38BE"/>
    <w:sectPr w:rsidR="001E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EF3" w:rsidRDefault="00786EF3" w:rsidP="00B322F7">
      <w:r>
        <w:separator/>
      </w:r>
    </w:p>
  </w:endnote>
  <w:endnote w:type="continuationSeparator" w:id="0">
    <w:p w:rsidR="00786EF3" w:rsidRDefault="00786EF3" w:rsidP="00B32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EF3" w:rsidRDefault="00786EF3" w:rsidP="00B322F7">
      <w:r>
        <w:separator/>
      </w:r>
    </w:p>
  </w:footnote>
  <w:footnote w:type="continuationSeparator" w:id="0">
    <w:p w:rsidR="00786EF3" w:rsidRDefault="00786EF3" w:rsidP="00B32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78"/>
    <w:rsid w:val="001E38BE"/>
    <w:rsid w:val="00786EF3"/>
    <w:rsid w:val="00985B78"/>
    <w:rsid w:val="00B322F7"/>
    <w:rsid w:val="00D4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77C85-4B97-49E6-8361-76CDDEE8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2F7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B322F7"/>
  </w:style>
  <w:style w:type="paragraph" w:styleId="a4">
    <w:name w:val="footer"/>
    <w:basedOn w:val="a"/>
    <w:link w:val="Char0"/>
    <w:uiPriority w:val="99"/>
    <w:unhideWhenUsed/>
    <w:rsid w:val="00B322F7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B3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</cp:revision>
  <dcterms:created xsi:type="dcterms:W3CDTF">2017-08-29T02:33:00Z</dcterms:created>
  <dcterms:modified xsi:type="dcterms:W3CDTF">2017-08-29T02:38:00Z</dcterms:modified>
</cp:coreProperties>
</file>