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AC" w:rsidRPr="00BE3702" w:rsidRDefault="00A34A6A" w:rsidP="008B67B7">
      <w:pPr>
        <w:spacing w:after="240" w:line="240" w:lineRule="auto"/>
        <w:jc w:val="center"/>
        <w:rPr>
          <w:rFonts w:ascii="Tahoma" w:hAnsi="Tahoma" w:cs="Tahoma"/>
          <w:sz w:val="50"/>
          <w:szCs w:val="48"/>
          <w:lang w:val="en-US"/>
        </w:rPr>
      </w:pPr>
      <w:r>
        <w:rPr>
          <w:rFonts w:ascii="Tahoma" w:hAnsi="Tahoma" w:cs="Tahoma"/>
          <w:sz w:val="50"/>
          <w:szCs w:val="48"/>
          <w:lang w:val="en-US"/>
        </w:rPr>
        <w:t>Development Notes</w:t>
      </w:r>
      <w:r w:rsidR="00480905">
        <w:rPr>
          <w:rFonts w:ascii="Tahoma" w:hAnsi="Tahoma" w:cs="Tahoma"/>
          <w:sz w:val="50"/>
          <w:szCs w:val="48"/>
          <w:lang w:val="en-US"/>
        </w:rPr>
        <w:t>:</w:t>
      </w:r>
      <w:r>
        <w:rPr>
          <w:rFonts w:ascii="Tahoma" w:hAnsi="Tahoma" w:cs="Tahoma"/>
          <w:sz w:val="50"/>
          <w:szCs w:val="48"/>
          <w:lang w:val="en-US"/>
        </w:rPr>
        <w:t xml:space="preserve"> </w:t>
      </w:r>
      <w:r w:rsidR="00E75649" w:rsidRPr="00E005DB">
        <w:rPr>
          <w:rFonts w:ascii="Tahoma" w:hAnsi="Tahoma" w:cs="Tahoma"/>
          <w:sz w:val="50"/>
          <w:szCs w:val="48"/>
          <w:lang w:val="en-US"/>
        </w:rPr>
        <w:t xml:space="preserve">Envelope and </w:t>
      </w:r>
      <w:r>
        <w:rPr>
          <w:rFonts w:ascii="Tahoma" w:hAnsi="Tahoma" w:cs="Tahoma"/>
          <w:sz w:val="50"/>
          <w:szCs w:val="48"/>
          <w:lang w:val="en-US"/>
        </w:rPr>
        <w:t xml:space="preserve">the </w:t>
      </w:r>
      <w:r w:rsidR="00E75649" w:rsidRPr="00E005DB">
        <w:rPr>
          <w:rFonts w:ascii="Tahoma" w:hAnsi="Tahoma" w:cs="Tahoma"/>
          <w:sz w:val="50"/>
          <w:szCs w:val="48"/>
          <w:lang w:val="en-US"/>
        </w:rPr>
        <w:t>Damping-Constant</w:t>
      </w:r>
      <w:r w:rsidR="00531ADB">
        <w:rPr>
          <w:rFonts w:ascii="Tahoma" w:hAnsi="Tahoma" w:cs="Tahoma"/>
          <w:sz w:val="50"/>
          <w:szCs w:val="48"/>
          <w:lang w:val="en-US"/>
        </w:rPr>
        <w:t xml:space="preserve"> </w:t>
      </w:r>
      <w:r w:rsidR="00E75649" w:rsidRPr="00E005DB">
        <w:rPr>
          <w:rFonts w:ascii="Tahoma" w:hAnsi="Tahoma" w:cs="Tahoma"/>
          <w:sz w:val="50"/>
          <w:szCs w:val="48"/>
          <w:lang w:val="en-US"/>
        </w:rPr>
        <w:t>method</w:t>
      </w:r>
      <w:r w:rsidR="001765CD">
        <w:rPr>
          <w:rFonts w:ascii="Tahoma" w:hAnsi="Tahoma" w:cs="Tahoma"/>
          <w:sz w:val="50"/>
          <w:szCs w:val="48"/>
          <w:lang w:val="en-US"/>
        </w:rPr>
        <w:t xml:space="preserve"> </w:t>
      </w:r>
      <w:r w:rsidR="00480905">
        <w:rPr>
          <w:rFonts w:ascii="Tahoma" w:hAnsi="Tahoma" w:cs="Tahoma"/>
          <w:sz w:val="50"/>
          <w:szCs w:val="48"/>
          <w:lang w:val="en-US"/>
        </w:rPr>
        <w:t>for</w:t>
      </w:r>
      <w:r w:rsidR="001765CD">
        <w:rPr>
          <w:rFonts w:ascii="Tahoma" w:hAnsi="Tahoma" w:cs="Tahoma"/>
          <w:sz w:val="50"/>
          <w:szCs w:val="48"/>
          <w:lang w:val="en-US"/>
        </w:rPr>
        <w:t xml:space="preserve"> </w:t>
      </w:r>
      <w:r w:rsidR="00E75649" w:rsidRPr="00E005DB">
        <w:rPr>
          <w:rFonts w:ascii="Tahoma" w:hAnsi="Tahoma" w:cs="Tahoma"/>
          <w:sz w:val="50"/>
          <w:szCs w:val="48"/>
          <w:lang w:val="en-US"/>
        </w:rPr>
        <w:t>t</w:t>
      </w:r>
      <w:r w:rsidR="00480905">
        <w:rPr>
          <w:rFonts w:ascii="Tahoma" w:hAnsi="Tahoma" w:cs="Tahoma"/>
          <w:sz w:val="50"/>
          <w:szCs w:val="48"/>
          <w:lang w:val="en-US"/>
        </w:rPr>
        <w:t>he Acoustical-Resonance-</w:t>
      </w:r>
      <w:r w:rsidR="00D3157A" w:rsidRPr="00E005DB">
        <w:rPr>
          <w:rFonts w:ascii="Tahoma" w:hAnsi="Tahoma" w:cs="Tahoma"/>
          <w:sz w:val="50"/>
          <w:szCs w:val="48"/>
          <w:lang w:val="en-US"/>
        </w:rPr>
        <w:t>Analysis</w:t>
      </w:r>
    </w:p>
    <w:p w:rsidR="008B67B7" w:rsidRDefault="008B67B7" w:rsidP="00E75649">
      <w:pPr>
        <w:spacing w:after="240" w:line="240" w:lineRule="auto"/>
        <w:rPr>
          <w:rFonts w:ascii="Tahoma" w:hAnsi="Tahoma" w:cs="Tahoma"/>
          <w:b/>
          <w:i/>
          <w:sz w:val="28"/>
          <w:szCs w:val="28"/>
          <w:u w:val="single"/>
          <w:lang w:val="en-US"/>
        </w:rPr>
      </w:pPr>
    </w:p>
    <w:p w:rsidR="00A865AC" w:rsidRPr="00450234" w:rsidRDefault="00A34A6A" w:rsidP="00E75649">
      <w:pPr>
        <w:spacing w:after="240" w:line="240" w:lineRule="auto"/>
        <w:rPr>
          <w:rFonts w:ascii="Tahoma" w:hAnsi="Tahoma" w:cs="Tahoma"/>
          <w:b/>
          <w:i/>
          <w:sz w:val="28"/>
          <w:szCs w:val="28"/>
          <w:u w:val="single"/>
          <w:lang w:val="en-US"/>
        </w:rPr>
      </w:pPr>
      <w:r>
        <w:rPr>
          <w:rFonts w:ascii="Tahoma" w:hAnsi="Tahoma" w:cs="Tahoma"/>
          <w:b/>
          <w:i/>
          <w:sz w:val="28"/>
          <w:szCs w:val="28"/>
          <w:u w:val="single"/>
          <w:lang w:val="en-US"/>
        </w:rPr>
        <w:t xml:space="preserve">The </w:t>
      </w:r>
      <w:r w:rsidR="00A865AC" w:rsidRPr="00450234">
        <w:rPr>
          <w:rFonts w:ascii="Tahoma" w:hAnsi="Tahoma" w:cs="Tahoma"/>
          <w:b/>
          <w:i/>
          <w:sz w:val="28"/>
          <w:szCs w:val="28"/>
          <w:u w:val="single"/>
          <w:lang w:val="en-US"/>
        </w:rPr>
        <w:t>Envelope:</w:t>
      </w:r>
    </w:p>
    <w:p w:rsidR="00745EE7" w:rsidRPr="00E75649" w:rsidRDefault="00A865AC" w:rsidP="00450234">
      <w:pPr>
        <w:spacing w:after="240" w:line="240" w:lineRule="auto"/>
        <w:jc w:val="both"/>
        <w:rPr>
          <w:rFonts w:ascii="Tahoma" w:hAnsi="Tahoma" w:cs="Tahoma"/>
          <w:sz w:val="24"/>
          <w:szCs w:val="24"/>
          <w:lang w:val="en-US"/>
        </w:rPr>
      </w:pPr>
      <w:r w:rsidRPr="00E75649">
        <w:rPr>
          <w:rFonts w:ascii="Tahoma" w:hAnsi="Tahoma" w:cs="Tahoma"/>
          <w:sz w:val="24"/>
          <w:szCs w:val="24"/>
          <w:lang w:val="en-US"/>
        </w:rPr>
        <w:t>The need for an envelope calculation method arises from the calculation of the damping constant where the envelope is an integral part of the calculation, so we decide to implement an envelope function corresponding to the standard method</w:t>
      </w:r>
      <w:r w:rsidR="00E75649" w:rsidRPr="00E75649">
        <w:rPr>
          <w:rFonts w:ascii="Tahoma" w:hAnsi="Tahoma" w:cs="Tahoma"/>
          <w:sz w:val="24"/>
          <w:szCs w:val="24"/>
          <w:lang w:val="en-US"/>
        </w:rPr>
        <w:t>s</w:t>
      </w:r>
      <w:r w:rsidRPr="00E75649">
        <w:rPr>
          <w:rFonts w:ascii="Tahoma" w:hAnsi="Tahoma" w:cs="Tahoma"/>
          <w:sz w:val="24"/>
          <w:szCs w:val="24"/>
          <w:lang w:val="en-US"/>
        </w:rPr>
        <w:t xml:space="preserve"> usually </w:t>
      </w:r>
      <w:r w:rsidR="004D5963">
        <w:rPr>
          <w:rFonts w:ascii="Tahoma" w:hAnsi="Tahoma" w:cs="Tahoma"/>
          <w:sz w:val="24"/>
          <w:szCs w:val="24"/>
          <w:lang w:val="en-US"/>
        </w:rPr>
        <w:t>taken</w:t>
      </w:r>
      <w:r w:rsidRPr="00E75649">
        <w:rPr>
          <w:rFonts w:ascii="Tahoma" w:hAnsi="Tahoma" w:cs="Tahoma"/>
          <w:sz w:val="24"/>
          <w:szCs w:val="24"/>
          <w:lang w:val="en-US"/>
        </w:rPr>
        <w:t xml:space="preserve"> in </w:t>
      </w:r>
      <w:r w:rsidR="004D5963">
        <w:rPr>
          <w:rFonts w:ascii="Tahoma" w:hAnsi="Tahoma" w:cs="Tahoma"/>
          <w:sz w:val="24"/>
          <w:szCs w:val="24"/>
          <w:lang w:val="en-US"/>
        </w:rPr>
        <w:t xml:space="preserve">the </w:t>
      </w:r>
      <w:r w:rsidRPr="00E75649">
        <w:rPr>
          <w:rFonts w:ascii="Tahoma" w:hAnsi="Tahoma" w:cs="Tahoma"/>
          <w:sz w:val="24"/>
          <w:szCs w:val="24"/>
          <w:lang w:val="en-US"/>
        </w:rPr>
        <w:t>digital signal processing. The calculation routine is based on the so called Analyti</w:t>
      </w:r>
      <w:r w:rsidR="00D54A1C">
        <w:rPr>
          <w:rFonts w:ascii="Tahoma" w:hAnsi="Tahoma" w:cs="Tahoma"/>
          <w:sz w:val="24"/>
          <w:szCs w:val="24"/>
          <w:lang w:val="en-US"/>
        </w:rPr>
        <w:t>c-Function which</w:t>
      </w:r>
      <w:r w:rsidR="004D5963">
        <w:rPr>
          <w:rFonts w:ascii="Tahoma" w:hAnsi="Tahoma" w:cs="Tahoma"/>
          <w:sz w:val="24"/>
          <w:szCs w:val="24"/>
          <w:lang w:val="en-US"/>
        </w:rPr>
        <w:t xml:space="preserve"> insist</w:t>
      </w:r>
      <w:r w:rsidR="00D54A1C">
        <w:rPr>
          <w:rFonts w:ascii="Tahoma" w:hAnsi="Tahoma" w:cs="Tahoma"/>
          <w:sz w:val="24"/>
          <w:szCs w:val="24"/>
          <w:lang w:val="en-US"/>
        </w:rPr>
        <w:t>s</w:t>
      </w:r>
      <w:r w:rsidR="004D5963">
        <w:rPr>
          <w:rFonts w:ascii="Tahoma" w:hAnsi="Tahoma" w:cs="Tahoma"/>
          <w:sz w:val="24"/>
          <w:szCs w:val="24"/>
          <w:lang w:val="en-US"/>
        </w:rPr>
        <w:t xml:space="preserve"> of a</w:t>
      </w:r>
      <w:r w:rsidRPr="00E75649">
        <w:rPr>
          <w:rFonts w:ascii="Tahoma" w:hAnsi="Tahoma" w:cs="Tahoma"/>
          <w:sz w:val="24"/>
          <w:szCs w:val="24"/>
          <w:lang w:val="en-US"/>
        </w:rPr>
        <w:t xml:space="preserve"> complex function where the core signal is the real part and the Hilbert-Transformation of the </w:t>
      </w:r>
      <w:r w:rsidR="004D5963">
        <w:rPr>
          <w:rFonts w:ascii="Tahoma" w:hAnsi="Tahoma" w:cs="Tahoma"/>
          <w:sz w:val="24"/>
          <w:szCs w:val="24"/>
          <w:lang w:val="en-US"/>
        </w:rPr>
        <w:t xml:space="preserve">signal is the </w:t>
      </w:r>
      <w:r w:rsidRPr="00E75649">
        <w:rPr>
          <w:rFonts w:ascii="Tahoma" w:hAnsi="Tahoma" w:cs="Tahoma"/>
          <w:sz w:val="24"/>
          <w:szCs w:val="24"/>
          <w:lang w:val="en-US"/>
        </w:rPr>
        <w:t>imaginary</w:t>
      </w:r>
      <w:r w:rsidR="00450234">
        <w:rPr>
          <w:rFonts w:ascii="Tahoma" w:hAnsi="Tahoma" w:cs="Tahoma"/>
          <w:sz w:val="24"/>
          <w:szCs w:val="24"/>
          <w:lang w:val="en-US"/>
        </w:rPr>
        <w:t xml:space="preserve"> part</w:t>
      </w:r>
      <w:r w:rsidR="00D54A1C">
        <w:rPr>
          <w:rFonts w:ascii="Tahoma" w:hAnsi="Tahoma" w:cs="Tahoma"/>
          <w:sz w:val="24"/>
          <w:szCs w:val="24"/>
          <w:lang w:val="en-US"/>
        </w:rPr>
        <w:t>. The Hilbert-Transformation of a signal</w:t>
      </w:r>
      <w:r w:rsidRPr="00E75649">
        <w:rPr>
          <w:rFonts w:ascii="Tahoma" w:hAnsi="Tahoma" w:cs="Tahoma"/>
          <w:sz w:val="24"/>
          <w:szCs w:val="24"/>
          <w:lang w:val="en-US"/>
        </w:rPr>
        <w:t xml:space="preserve"> has no negative imaginary </w:t>
      </w:r>
      <w:r w:rsidR="00745EE7" w:rsidRPr="00E75649">
        <w:rPr>
          <w:rFonts w:ascii="Tahoma" w:hAnsi="Tahoma" w:cs="Tahoma"/>
          <w:sz w:val="24"/>
          <w:szCs w:val="24"/>
          <w:lang w:val="en-US"/>
        </w:rPr>
        <w:t>parts and can be seen as a 90 degree phase shift of the original signal. The resulting analytic/causal signal can be used to build the envelope</w:t>
      </w:r>
      <w:r w:rsidR="00E75649" w:rsidRPr="00E75649">
        <w:rPr>
          <w:rFonts w:ascii="Tahoma" w:hAnsi="Tahoma" w:cs="Tahoma"/>
          <w:sz w:val="24"/>
          <w:szCs w:val="24"/>
          <w:lang w:val="en-US"/>
        </w:rPr>
        <w:t xml:space="preserve"> as shown in the picture above.</w:t>
      </w:r>
    </w:p>
    <w:p w:rsidR="00E75649" w:rsidRDefault="00E75649" w:rsidP="00E75649">
      <w:pPr>
        <w:spacing w:after="240" w:line="240" w:lineRule="auto"/>
        <w:rPr>
          <w:rFonts w:ascii="Tahoma" w:hAnsi="Tahoma" w:cs="Tahoma"/>
          <w:lang w:val="en-US"/>
        </w:rPr>
      </w:pPr>
      <w:r>
        <w:rPr>
          <w:noProof/>
          <w:lang w:eastAsia="de-DE"/>
        </w:rPr>
        <w:drawing>
          <wp:inline distT="0" distB="0" distL="0" distR="0">
            <wp:extent cx="5551805" cy="2177415"/>
            <wp:effectExtent l="25400" t="0" r="10795" b="0"/>
            <wp:docPr id="1" name="Bild 1" descr="http://www.numerix-dsp.com/envelo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umerix-dsp.com/envelop2.gif"/>
                    <pic:cNvPicPr>
                      <a:picLocks noChangeAspect="1" noChangeArrowheads="1"/>
                    </pic:cNvPicPr>
                  </pic:nvPicPr>
                  <pic:blipFill>
                    <a:blip r:embed="rId6">
                      <a:lum contrast="30000"/>
                    </a:blip>
                    <a:srcRect/>
                    <a:stretch>
                      <a:fillRect/>
                    </a:stretch>
                  </pic:blipFill>
                  <pic:spPr bwMode="auto">
                    <a:xfrm>
                      <a:off x="0" y="0"/>
                      <a:ext cx="5551805" cy="2177415"/>
                    </a:xfrm>
                    <a:prstGeom prst="rect">
                      <a:avLst/>
                    </a:prstGeom>
                    <a:noFill/>
                    <a:ln w="9525">
                      <a:noFill/>
                      <a:miter lim="800000"/>
                      <a:headEnd/>
                      <a:tailEnd/>
                    </a:ln>
                  </pic:spPr>
                </pic:pic>
              </a:graphicData>
            </a:graphic>
          </wp:inline>
        </w:drawing>
      </w:r>
    </w:p>
    <w:p w:rsidR="00E75649" w:rsidRPr="004D5963" w:rsidRDefault="00D54A1C" w:rsidP="00450234">
      <w:pPr>
        <w:spacing w:after="240" w:line="240" w:lineRule="auto"/>
        <w:jc w:val="both"/>
        <w:rPr>
          <w:rFonts w:ascii="Tahoma" w:hAnsi="Tahoma" w:cs="Tahoma"/>
          <w:sz w:val="24"/>
          <w:szCs w:val="24"/>
          <w:lang w:val="en-US"/>
        </w:rPr>
      </w:pPr>
      <w:r>
        <w:rPr>
          <w:rFonts w:ascii="Tahoma" w:hAnsi="Tahoma" w:cs="Tahoma"/>
          <w:sz w:val="24"/>
          <w:szCs w:val="24"/>
          <w:lang w:val="en-US"/>
        </w:rPr>
        <w:t>The calculation of the Hilbert Transformation can either be done in the frequency domain or in the time domain.</w:t>
      </w:r>
      <w:r w:rsidR="004D5963" w:rsidRPr="004D5963">
        <w:rPr>
          <w:rFonts w:ascii="Tahoma" w:hAnsi="Tahoma" w:cs="Tahoma"/>
          <w:sz w:val="24"/>
          <w:szCs w:val="24"/>
          <w:lang w:val="en-US"/>
        </w:rPr>
        <w:t xml:space="preserve"> The </w:t>
      </w:r>
      <w:r>
        <w:rPr>
          <w:rFonts w:ascii="Tahoma" w:hAnsi="Tahoma" w:cs="Tahoma"/>
          <w:sz w:val="24"/>
          <w:szCs w:val="24"/>
          <w:lang w:val="en-US"/>
        </w:rPr>
        <w:t xml:space="preserve">frequency domain method tries </w:t>
      </w:r>
      <w:r w:rsidR="004D5963" w:rsidRPr="004D5963">
        <w:rPr>
          <w:rFonts w:ascii="Tahoma" w:hAnsi="Tahoma" w:cs="Tahoma"/>
          <w:sz w:val="24"/>
          <w:szCs w:val="24"/>
          <w:lang w:val="en-US"/>
        </w:rPr>
        <w:t xml:space="preserve">to </w:t>
      </w:r>
      <w:r>
        <w:rPr>
          <w:rFonts w:ascii="Tahoma" w:hAnsi="Tahoma" w:cs="Tahoma"/>
          <w:sz w:val="24"/>
          <w:szCs w:val="24"/>
          <w:lang w:val="en-US"/>
        </w:rPr>
        <w:t>phase shift the signals complex frequencies while the time domain</w:t>
      </w:r>
      <w:r w:rsidR="008B67B7">
        <w:rPr>
          <w:rFonts w:ascii="Tahoma" w:hAnsi="Tahoma" w:cs="Tahoma"/>
          <w:sz w:val="24"/>
          <w:szCs w:val="24"/>
          <w:lang w:val="en-US"/>
        </w:rPr>
        <w:t xml:space="preserve"> approach</w:t>
      </w:r>
      <w:r w:rsidR="004D5963" w:rsidRPr="004D5963">
        <w:rPr>
          <w:rFonts w:ascii="Tahoma" w:hAnsi="Tahoma" w:cs="Tahoma"/>
          <w:sz w:val="24"/>
          <w:szCs w:val="24"/>
          <w:lang w:val="en-US"/>
        </w:rPr>
        <w:t xml:space="preserve"> is to extract suitable FIR filter parameters for the </w:t>
      </w:r>
      <w:r w:rsidR="008B67B7">
        <w:rPr>
          <w:rFonts w:ascii="Tahoma" w:hAnsi="Tahoma" w:cs="Tahoma"/>
          <w:sz w:val="24"/>
          <w:szCs w:val="24"/>
          <w:lang w:val="en-US"/>
        </w:rPr>
        <w:t>Hilbert-Transformation and put the signal through</w:t>
      </w:r>
      <w:r w:rsidR="004D5963" w:rsidRPr="004D5963">
        <w:rPr>
          <w:rFonts w:ascii="Tahoma" w:hAnsi="Tahoma" w:cs="Tahoma"/>
          <w:sz w:val="24"/>
          <w:szCs w:val="24"/>
          <w:lang w:val="en-US"/>
        </w:rPr>
        <w:t xml:space="preserve"> a FIR filter</w:t>
      </w:r>
      <w:r w:rsidR="008B67B7">
        <w:rPr>
          <w:rFonts w:ascii="Tahoma" w:hAnsi="Tahoma" w:cs="Tahoma"/>
          <w:sz w:val="24"/>
          <w:szCs w:val="24"/>
          <w:lang w:val="en-US"/>
        </w:rPr>
        <w:t>. The</w:t>
      </w:r>
      <w:r>
        <w:rPr>
          <w:rFonts w:ascii="Tahoma" w:hAnsi="Tahoma" w:cs="Tahoma"/>
          <w:sz w:val="24"/>
          <w:szCs w:val="24"/>
          <w:lang w:val="en-US"/>
        </w:rPr>
        <w:t xml:space="preserve"> FIR filter coefficients can be easily generated corresponding </w:t>
      </w:r>
      <w:r w:rsidR="008B67B7">
        <w:rPr>
          <w:rFonts w:ascii="Tahoma" w:hAnsi="Tahoma" w:cs="Tahoma"/>
          <w:sz w:val="24"/>
          <w:szCs w:val="24"/>
          <w:lang w:val="en-US"/>
        </w:rPr>
        <w:t>equations found in the literature. Because we have</w:t>
      </w:r>
      <w:r w:rsidR="00904BC3">
        <w:rPr>
          <w:rFonts w:ascii="Tahoma" w:hAnsi="Tahoma" w:cs="Tahoma"/>
          <w:sz w:val="24"/>
          <w:szCs w:val="24"/>
          <w:lang w:val="en-US"/>
        </w:rPr>
        <w:t xml:space="preserve">our </w:t>
      </w:r>
      <w:r w:rsidR="008B67B7">
        <w:rPr>
          <w:rFonts w:ascii="Tahoma" w:hAnsi="Tahoma" w:cs="Tahoma"/>
          <w:sz w:val="24"/>
          <w:szCs w:val="24"/>
          <w:lang w:val="en-US"/>
        </w:rPr>
        <w:t xml:space="preserve">very </w:t>
      </w:r>
      <w:r w:rsidR="004D5963" w:rsidRPr="004D5963">
        <w:rPr>
          <w:rFonts w:ascii="Tahoma" w:hAnsi="Tahoma" w:cs="Tahoma"/>
          <w:sz w:val="24"/>
          <w:szCs w:val="24"/>
          <w:lang w:val="en-US"/>
        </w:rPr>
        <w:t xml:space="preserve">well </w:t>
      </w:r>
      <w:r w:rsidR="00904BC3">
        <w:rPr>
          <w:rFonts w:ascii="Tahoma" w:hAnsi="Tahoma" w:cs="Tahoma"/>
          <w:sz w:val="24"/>
          <w:szCs w:val="24"/>
          <w:lang w:val="en-US"/>
        </w:rPr>
        <w:t>outperformed FFT implementation</w:t>
      </w:r>
      <w:r w:rsidR="008B67B7">
        <w:rPr>
          <w:rFonts w:ascii="Tahoma" w:hAnsi="Tahoma" w:cs="Tahoma"/>
          <w:sz w:val="24"/>
          <w:szCs w:val="24"/>
          <w:lang w:val="en-US"/>
        </w:rPr>
        <w:t xml:space="preserve"> with the Radix and </w:t>
      </w:r>
      <w:proofErr w:type="spellStart"/>
      <w:r w:rsidR="008B67B7">
        <w:rPr>
          <w:rFonts w:ascii="Tahoma" w:hAnsi="Tahoma" w:cs="Tahoma"/>
          <w:sz w:val="24"/>
          <w:szCs w:val="24"/>
          <w:lang w:val="en-US"/>
        </w:rPr>
        <w:t>Winograd</w:t>
      </w:r>
      <w:proofErr w:type="spellEnd"/>
      <w:r w:rsidR="008B67B7">
        <w:rPr>
          <w:rFonts w:ascii="Tahoma" w:hAnsi="Tahoma" w:cs="Tahoma"/>
          <w:sz w:val="24"/>
          <w:szCs w:val="24"/>
          <w:lang w:val="en-US"/>
        </w:rPr>
        <w:t xml:space="preserve"> optimization</w:t>
      </w:r>
      <w:r w:rsidR="004D5963" w:rsidRPr="004D5963">
        <w:rPr>
          <w:rFonts w:ascii="Tahoma" w:hAnsi="Tahoma" w:cs="Tahoma"/>
          <w:sz w:val="24"/>
          <w:szCs w:val="24"/>
          <w:lang w:val="en-US"/>
        </w:rPr>
        <w:t xml:space="preserve">, we decide to use the calculation into the frequency domain by solving the complex equation </w:t>
      </w:r>
      <w:r w:rsidR="004D5963" w:rsidRPr="004D5963">
        <w:rPr>
          <w:rFonts w:ascii="Courier New" w:hAnsi="Courier New" w:cs="Courier New"/>
          <w:b/>
          <w:noProof/>
          <w:sz w:val="24"/>
          <w:szCs w:val="24"/>
          <w:lang w:val="en-US"/>
        </w:rPr>
        <w:t>H(X(jw))=-j*sign(w)*X(jw)</w:t>
      </w:r>
      <w:r w:rsidR="004D5963" w:rsidRPr="004D5963">
        <w:rPr>
          <w:rFonts w:ascii="Tahoma" w:hAnsi="Tahoma" w:cs="Tahoma"/>
          <w:sz w:val="24"/>
          <w:szCs w:val="24"/>
          <w:lang w:val="en-US"/>
        </w:rPr>
        <w:t xml:space="preserve"> and transform the result back into the time domain. The Hilbert-Transformation can be found into the real part of the back transformation.</w:t>
      </w:r>
    </w:p>
    <w:p w:rsidR="001256AF" w:rsidRDefault="00E75649" w:rsidP="00450234">
      <w:pPr>
        <w:spacing w:after="240" w:line="240" w:lineRule="auto"/>
        <w:jc w:val="both"/>
        <w:rPr>
          <w:rFonts w:ascii="Tahoma" w:hAnsi="Tahoma" w:cs="Tahoma"/>
          <w:sz w:val="24"/>
          <w:szCs w:val="24"/>
          <w:lang w:val="en-US"/>
        </w:rPr>
      </w:pPr>
      <w:r w:rsidRPr="004D5963">
        <w:rPr>
          <w:rFonts w:ascii="Tahoma" w:hAnsi="Tahoma" w:cs="Tahoma"/>
          <w:sz w:val="24"/>
          <w:szCs w:val="24"/>
          <w:lang w:val="en-US"/>
        </w:rPr>
        <w:t xml:space="preserve">We implemented two methods for the envelope </w:t>
      </w:r>
      <w:r w:rsidR="008B67B7">
        <w:rPr>
          <w:rFonts w:ascii="Tahoma" w:hAnsi="Tahoma" w:cs="Tahoma"/>
          <w:sz w:val="24"/>
          <w:szCs w:val="24"/>
          <w:lang w:val="en-US"/>
        </w:rPr>
        <w:t xml:space="preserve">extraction </w:t>
      </w:r>
      <w:r w:rsidRPr="004D5963">
        <w:rPr>
          <w:rFonts w:ascii="Tahoma" w:hAnsi="Tahoma" w:cs="Tahoma"/>
          <w:sz w:val="24"/>
          <w:szCs w:val="24"/>
          <w:lang w:val="en-US"/>
        </w:rPr>
        <w:t xml:space="preserve">where both calculate the analytic function first. The absolute value of the complex analytic function will be taken for the first function called </w:t>
      </w:r>
      <w:r w:rsidRPr="004D5963">
        <w:rPr>
          <w:rFonts w:ascii="Courier New" w:hAnsi="Courier New" w:cs="Courier New"/>
          <w:b/>
          <w:sz w:val="24"/>
          <w:szCs w:val="24"/>
          <w:lang w:val="en-US"/>
        </w:rPr>
        <w:t xml:space="preserve">ENVELOPE_CALCULATION_METHOD_ABSOLUTE_VALUE </w:t>
      </w:r>
      <w:r w:rsidRPr="004D5963">
        <w:rPr>
          <w:rFonts w:ascii="Tahoma" w:hAnsi="Tahoma" w:cs="Tahoma"/>
          <w:sz w:val="24"/>
          <w:szCs w:val="24"/>
          <w:lang w:val="en-US"/>
        </w:rPr>
        <w:t xml:space="preserve">and a second method </w:t>
      </w:r>
      <w:r w:rsidR="00E10CBC" w:rsidRPr="004D5963">
        <w:rPr>
          <w:rFonts w:ascii="Tahoma" w:hAnsi="Tahoma" w:cs="Tahoma"/>
          <w:sz w:val="24"/>
          <w:szCs w:val="24"/>
          <w:lang w:val="en-US"/>
        </w:rPr>
        <w:t xml:space="preserve">applies an FIR-filter with variable filter constant after the calculation of the absolute value. This calculation method is called </w:t>
      </w:r>
      <w:r w:rsidR="00E10CBC" w:rsidRPr="004D5963">
        <w:rPr>
          <w:rFonts w:ascii="Courier New" w:hAnsi="Courier New" w:cs="Courier New"/>
          <w:b/>
          <w:sz w:val="24"/>
          <w:szCs w:val="24"/>
          <w:lang w:val="en-US"/>
        </w:rPr>
        <w:t>ENVELOPE_CALCULATION_METHOD_FIR_LOW_PASS</w:t>
      </w:r>
      <w:r w:rsidR="00E10CBC" w:rsidRPr="004D5963">
        <w:rPr>
          <w:rFonts w:ascii="Tahoma" w:hAnsi="Tahoma" w:cs="Tahoma"/>
          <w:sz w:val="24"/>
          <w:szCs w:val="24"/>
          <w:lang w:val="en-US"/>
        </w:rPr>
        <w:t>.</w:t>
      </w:r>
      <w:r w:rsidR="00A34A6A">
        <w:rPr>
          <w:rFonts w:ascii="Tahoma" w:hAnsi="Tahoma" w:cs="Tahoma"/>
          <w:sz w:val="24"/>
          <w:szCs w:val="24"/>
          <w:lang w:val="en-US"/>
        </w:rPr>
        <w:t>The</w:t>
      </w:r>
      <w:r w:rsidR="004D5963">
        <w:rPr>
          <w:rFonts w:ascii="Tahoma" w:hAnsi="Tahoma" w:cs="Tahoma"/>
          <w:sz w:val="24"/>
          <w:szCs w:val="24"/>
          <w:lang w:val="en-US"/>
        </w:rPr>
        <w:t xml:space="preserve"> method</w:t>
      </w:r>
      <w:r w:rsidR="00A34A6A">
        <w:rPr>
          <w:rFonts w:ascii="Tahoma" w:hAnsi="Tahoma" w:cs="Tahoma"/>
          <w:sz w:val="24"/>
          <w:szCs w:val="24"/>
          <w:lang w:val="en-US"/>
        </w:rPr>
        <w:t xml:space="preserve">s is available in </w:t>
      </w:r>
      <w:r w:rsidR="004D5963">
        <w:rPr>
          <w:rFonts w:ascii="Tahoma" w:hAnsi="Tahoma" w:cs="Tahoma"/>
          <w:sz w:val="24"/>
          <w:szCs w:val="24"/>
          <w:lang w:val="en-US"/>
        </w:rPr>
        <w:t xml:space="preserve">the </w:t>
      </w:r>
      <w:proofErr w:type="spellStart"/>
      <w:r w:rsidR="004D5963">
        <w:rPr>
          <w:rFonts w:ascii="Tahoma" w:hAnsi="Tahoma" w:cs="Tahoma"/>
          <w:sz w:val="24"/>
          <w:szCs w:val="24"/>
          <w:lang w:val="en-US"/>
        </w:rPr>
        <w:lastRenderedPageBreak/>
        <w:t>RMathLib</w:t>
      </w:r>
      <w:proofErr w:type="spellEnd"/>
      <w:r w:rsidR="00A34A6A">
        <w:rPr>
          <w:rFonts w:ascii="Tahoma" w:hAnsi="Tahoma" w:cs="Tahoma"/>
          <w:sz w:val="24"/>
          <w:szCs w:val="24"/>
          <w:lang w:val="en-US"/>
        </w:rPr>
        <w:t xml:space="preserve"> DLL via the COM I</w:t>
      </w:r>
      <w:r w:rsidR="004D5963">
        <w:rPr>
          <w:rFonts w:ascii="Tahoma" w:hAnsi="Tahoma" w:cs="Tahoma"/>
          <w:sz w:val="24"/>
          <w:szCs w:val="24"/>
          <w:lang w:val="en-US"/>
        </w:rPr>
        <w:t xml:space="preserve">nterface </w:t>
      </w:r>
      <w:proofErr w:type="spellStart"/>
      <w:r w:rsidR="001256AF">
        <w:rPr>
          <w:rFonts w:ascii="Courier New" w:hAnsi="Courier New" w:cs="Courier New"/>
          <w:b/>
          <w:sz w:val="24"/>
          <w:szCs w:val="24"/>
          <w:lang w:val="en-US"/>
        </w:rPr>
        <w:t>RMLTimeDomain</w:t>
      </w:r>
      <w:proofErr w:type="spellEnd"/>
      <w:r w:rsidR="001256AF">
        <w:rPr>
          <w:rFonts w:ascii="Courier New" w:hAnsi="Courier New" w:cs="Courier New"/>
          <w:b/>
          <w:sz w:val="24"/>
          <w:szCs w:val="24"/>
          <w:lang w:val="en-US"/>
        </w:rPr>
        <w:t>:</w:t>
      </w:r>
      <w:proofErr w:type="gramStart"/>
      <w:r w:rsidR="001256AF">
        <w:rPr>
          <w:rFonts w:ascii="Courier New" w:hAnsi="Courier New" w:cs="Courier New"/>
          <w:b/>
          <w:sz w:val="24"/>
          <w:szCs w:val="24"/>
          <w:lang w:val="en-US"/>
        </w:rPr>
        <w:t>:</w:t>
      </w:r>
      <w:proofErr w:type="spellStart"/>
      <w:r w:rsidR="004D5963" w:rsidRPr="001256AF">
        <w:rPr>
          <w:rFonts w:ascii="Courier New" w:hAnsi="Courier New" w:cs="Courier New"/>
          <w:b/>
          <w:sz w:val="24"/>
          <w:szCs w:val="24"/>
          <w:lang w:val="en-US"/>
        </w:rPr>
        <w:t>HilbertEnvelope</w:t>
      </w:r>
      <w:r w:rsidR="001256AF">
        <w:rPr>
          <w:rFonts w:ascii="Courier New" w:hAnsi="Courier New" w:cs="Courier New"/>
          <w:b/>
          <w:sz w:val="24"/>
          <w:szCs w:val="24"/>
          <w:lang w:val="en-US"/>
        </w:rPr>
        <w:t>.</w:t>
      </w:r>
      <w:r w:rsidR="001256AF">
        <w:rPr>
          <w:rFonts w:ascii="Tahoma" w:hAnsi="Tahoma" w:cs="Tahoma"/>
          <w:sz w:val="24"/>
          <w:szCs w:val="24"/>
          <w:lang w:val="en-US"/>
        </w:rPr>
        <w:t>As</w:t>
      </w:r>
      <w:proofErr w:type="spellEnd"/>
      <w:proofErr w:type="gramEnd"/>
      <w:r w:rsidR="001256AF">
        <w:rPr>
          <w:rFonts w:ascii="Tahoma" w:hAnsi="Tahoma" w:cs="Tahoma"/>
          <w:sz w:val="24"/>
          <w:szCs w:val="24"/>
          <w:lang w:val="en-US"/>
        </w:rPr>
        <w:t xml:space="preserve"> follows the function signature from the DLL Specification. More details about the implementation can be found in the source code in the appendix.</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color w:val="0000FF"/>
          <w:sz w:val="16"/>
          <w:szCs w:val="16"/>
          <w:lang w:val="en-US"/>
        </w:rPr>
        <w:t>enum</w:t>
      </w:r>
      <w:r w:rsidRPr="00D3157A">
        <w:rPr>
          <w:rFonts w:ascii="Courier New" w:hAnsi="Courier New" w:cs="Courier New"/>
          <w:b/>
          <w:noProof/>
          <w:sz w:val="16"/>
          <w:szCs w:val="16"/>
          <w:lang w:val="en-US"/>
        </w:rPr>
        <w:t xml:space="preserve"> ML_HILBERT_ENVELOPE_CALCULATION_TYPE</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 xml:space="preserve">  ML_HILBERT_ENEVLOPE_CALCULATION_TYPE_ABS,</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 xml:space="preserve">  ML_HILBERT_ENEVLOPE_CALCULATION_TYPE_FIR</w:t>
      </w:r>
    </w:p>
    <w:p w:rsidR="001256AF" w:rsidRPr="00D3157A" w:rsidRDefault="001256AF" w:rsidP="001256AF">
      <w:pPr>
        <w:spacing w:after="240" w:line="240" w:lineRule="auto"/>
        <w:rPr>
          <w:rFonts w:ascii="Tahoma" w:hAnsi="Tahoma" w:cs="Tahoma"/>
          <w:b/>
          <w:sz w:val="24"/>
          <w:szCs w:val="24"/>
          <w:lang w:val="en-US"/>
        </w:rPr>
      </w:pPr>
      <w:r w:rsidRPr="00D3157A">
        <w:rPr>
          <w:rFonts w:ascii="Courier New" w:hAnsi="Courier New" w:cs="Courier New"/>
          <w:b/>
          <w:noProof/>
          <w:sz w:val="16"/>
          <w:szCs w:val="16"/>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HilbertEnvelope</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ab/>
        <w:t>[</w:t>
      </w:r>
      <w:r w:rsidRPr="00D3157A">
        <w:rPr>
          <w:rFonts w:ascii="Courier New" w:hAnsi="Courier New" w:cs="Courier New"/>
          <w:b/>
          <w:noProof/>
          <w:color w:val="0000FF"/>
          <w:sz w:val="16"/>
          <w:szCs w:val="16"/>
          <w:lang w:val="en-US"/>
        </w:rPr>
        <w:t>in</w:t>
      </w:r>
      <w:r w:rsidRPr="00D3157A">
        <w:rPr>
          <w:rFonts w:ascii="Courier New" w:hAnsi="Courier New" w:cs="Courier New"/>
          <w:b/>
          <w:noProof/>
          <w:sz w:val="16"/>
          <w:szCs w:val="16"/>
          <w:lang w:val="en-US"/>
        </w:rPr>
        <w:t>]  VARIANT                                 inputSignal,</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ab/>
        <w:t>[</w:t>
      </w:r>
      <w:r w:rsidRPr="00D3157A">
        <w:rPr>
          <w:rFonts w:ascii="Courier New" w:hAnsi="Courier New" w:cs="Courier New"/>
          <w:b/>
          <w:noProof/>
          <w:color w:val="0000FF"/>
          <w:sz w:val="16"/>
          <w:szCs w:val="16"/>
          <w:lang w:val="en-US"/>
        </w:rPr>
        <w:t>in</w:t>
      </w:r>
      <w:r w:rsidRPr="00D3157A">
        <w:rPr>
          <w:rFonts w:ascii="Courier New" w:hAnsi="Courier New" w:cs="Courier New"/>
          <w:b/>
          <w:noProof/>
          <w:sz w:val="16"/>
          <w:szCs w:val="16"/>
          <w:lang w:val="en-US"/>
        </w:rPr>
        <w:t>]  ML_HILBERT_ENVELOPE_CALCULATION_TYPE    method,</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ab/>
        <w:t>[</w:t>
      </w:r>
      <w:r w:rsidRPr="00D3157A">
        <w:rPr>
          <w:rFonts w:ascii="Courier New" w:hAnsi="Courier New" w:cs="Courier New"/>
          <w:b/>
          <w:noProof/>
          <w:color w:val="0000FF"/>
          <w:sz w:val="16"/>
          <w:szCs w:val="16"/>
          <w:lang w:val="en-US"/>
        </w:rPr>
        <w:t>in</w:t>
      </w:r>
      <w:r w:rsidRPr="00D3157A">
        <w:rPr>
          <w:rFonts w:ascii="Courier New" w:hAnsi="Courier New" w:cs="Courier New"/>
          <w:b/>
          <w:noProof/>
          <w:sz w:val="16"/>
          <w:szCs w:val="16"/>
          <w:lang w:val="en-US"/>
        </w:rPr>
        <w:t xml:space="preserve">]  </w:t>
      </w:r>
      <w:r w:rsidRPr="00D3157A">
        <w:rPr>
          <w:rFonts w:ascii="Courier New" w:hAnsi="Courier New" w:cs="Courier New"/>
          <w:b/>
          <w:noProof/>
          <w:color w:val="0000FF"/>
          <w:sz w:val="16"/>
          <w:szCs w:val="16"/>
          <w:lang w:val="en-US"/>
        </w:rPr>
        <w:t>double</w:t>
      </w:r>
      <w:r w:rsidRPr="00D3157A">
        <w:rPr>
          <w:rFonts w:ascii="Courier New" w:hAnsi="Courier New" w:cs="Courier New"/>
          <w:b/>
          <w:noProof/>
          <w:sz w:val="16"/>
          <w:szCs w:val="16"/>
          <w:lang w:val="en-US"/>
        </w:rPr>
        <w:t xml:space="preserve">                                  firLowPassAlpha,</w:t>
      </w:r>
    </w:p>
    <w:p w:rsidR="001256AF" w:rsidRPr="00D3157A" w:rsidRDefault="001256AF" w:rsidP="001256AF">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ab/>
        <w:t>[</w:t>
      </w:r>
      <w:r w:rsidRPr="00D3157A">
        <w:rPr>
          <w:rFonts w:ascii="Courier New" w:hAnsi="Courier New" w:cs="Courier New"/>
          <w:b/>
          <w:noProof/>
          <w:color w:val="0000FF"/>
          <w:sz w:val="16"/>
          <w:szCs w:val="16"/>
          <w:lang w:val="en-US"/>
        </w:rPr>
        <w:t>out</w:t>
      </w:r>
      <w:r w:rsidRPr="00D3157A">
        <w:rPr>
          <w:rFonts w:ascii="Courier New" w:hAnsi="Courier New" w:cs="Courier New"/>
          <w:b/>
          <w:noProof/>
          <w:sz w:val="16"/>
          <w:szCs w:val="16"/>
          <w:lang w:val="en-US"/>
        </w:rPr>
        <w:t xml:space="preserve">, </w:t>
      </w:r>
      <w:r w:rsidRPr="00D3157A">
        <w:rPr>
          <w:rFonts w:ascii="Courier New" w:hAnsi="Courier New" w:cs="Courier New"/>
          <w:b/>
          <w:noProof/>
          <w:color w:val="0000FF"/>
          <w:sz w:val="16"/>
          <w:szCs w:val="16"/>
          <w:lang w:val="en-US"/>
        </w:rPr>
        <w:t>retval</w:t>
      </w:r>
      <w:r w:rsidRPr="00D3157A">
        <w:rPr>
          <w:rFonts w:ascii="Courier New" w:hAnsi="Courier New" w:cs="Courier New"/>
          <w:b/>
          <w:noProof/>
          <w:sz w:val="16"/>
          <w:szCs w:val="16"/>
          <w:lang w:val="en-US"/>
        </w:rPr>
        <w:t>] VARIANT*                        envelope</w:t>
      </w:r>
    </w:p>
    <w:p w:rsidR="001256AF" w:rsidRPr="00D3157A" w:rsidRDefault="001256AF" w:rsidP="001256AF">
      <w:pPr>
        <w:spacing w:after="24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w:t>
      </w:r>
    </w:p>
    <w:p w:rsidR="001256AF" w:rsidRPr="001256AF" w:rsidRDefault="005B3B3A" w:rsidP="00450234">
      <w:pPr>
        <w:spacing w:after="240" w:line="240" w:lineRule="auto"/>
        <w:jc w:val="both"/>
        <w:rPr>
          <w:rFonts w:ascii="Tahoma" w:hAnsi="Tahoma" w:cs="Tahoma"/>
          <w:sz w:val="24"/>
          <w:szCs w:val="24"/>
          <w:lang w:val="en-US"/>
        </w:rPr>
      </w:pPr>
      <w:r>
        <w:rPr>
          <w:rFonts w:ascii="Tahoma" w:hAnsi="Tahoma" w:cs="Tahoma"/>
          <w:sz w:val="24"/>
          <w:szCs w:val="24"/>
          <w:lang w:val="en-US"/>
        </w:rPr>
        <w:t xml:space="preserve">The FIR low passfilter </w:t>
      </w:r>
      <w:r w:rsidR="00450234">
        <w:rPr>
          <w:rFonts w:ascii="Tahoma" w:hAnsi="Tahoma" w:cs="Tahoma"/>
          <w:sz w:val="24"/>
          <w:szCs w:val="24"/>
          <w:lang w:val="en-US"/>
        </w:rPr>
        <w:t xml:space="preserve">in </w:t>
      </w:r>
      <w:r w:rsidR="001256AF">
        <w:rPr>
          <w:rFonts w:ascii="Tahoma" w:hAnsi="Tahoma" w:cs="Tahoma"/>
          <w:sz w:val="24"/>
          <w:szCs w:val="24"/>
          <w:lang w:val="en-US"/>
        </w:rPr>
        <w:t xml:space="preserve">this function </w:t>
      </w:r>
      <w:r w:rsidR="002E5E27">
        <w:rPr>
          <w:rFonts w:ascii="Tahoma" w:hAnsi="Tahoma" w:cs="Tahoma"/>
          <w:sz w:val="24"/>
          <w:szCs w:val="24"/>
          <w:lang w:val="en-US"/>
        </w:rPr>
        <w:t xml:space="preserve">is implemented as </w:t>
      </w:r>
      <w:r w:rsidR="002E5E27" w:rsidRPr="002E5E27">
        <w:rPr>
          <w:rFonts w:ascii="Courier New" w:hAnsi="Courier New" w:cs="Courier"/>
          <w:b/>
          <w:sz w:val="24"/>
          <w:szCs w:val="20"/>
          <w:lang w:val="en-US"/>
        </w:rPr>
        <w:t>y[</w:t>
      </w:r>
      <w:proofErr w:type="spellStart"/>
      <w:r w:rsidR="002E5E27" w:rsidRPr="002E5E27">
        <w:rPr>
          <w:rFonts w:ascii="Courier New" w:hAnsi="Courier New" w:cs="Courier"/>
          <w:b/>
          <w:sz w:val="24"/>
          <w:szCs w:val="20"/>
          <w:lang w:val="en-US"/>
        </w:rPr>
        <w:t>i</w:t>
      </w:r>
      <w:proofErr w:type="spellEnd"/>
      <w:r w:rsidR="002E5E27" w:rsidRPr="002E5E27">
        <w:rPr>
          <w:rFonts w:ascii="Courier New" w:hAnsi="Courier New" w:cs="Courier"/>
          <w:b/>
          <w:sz w:val="24"/>
          <w:szCs w:val="20"/>
          <w:lang w:val="en-US"/>
        </w:rPr>
        <w:t>]:=</w:t>
      </w:r>
      <w:proofErr w:type="gramStart"/>
      <w:r w:rsidR="002E5E27" w:rsidRPr="002E5E27">
        <w:rPr>
          <w:rFonts w:ascii="Courier New" w:hAnsi="Courier New" w:cs="Courier"/>
          <w:b/>
          <w:sz w:val="24"/>
          <w:szCs w:val="20"/>
          <w:lang w:val="en-US"/>
        </w:rPr>
        <w:t>y[</w:t>
      </w:r>
      <w:proofErr w:type="gramEnd"/>
      <w:r w:rsidR="002E5E27" w:rsidRPr="002E5E27">
        <w:rPr>
          <w:rFonts w:ascii="Courier New" w:hAnsi="Courier New" w:cs="Courier"/>
          <w:b/>
          <w:sz w:val="24"/>
          <w:szCs w:val="20"/>
          <w:lang w:val="en-US"/>
        </w:rPr>
        <w:t>i-1]+alpha*(x[</w:t>
      </w:r>
      <w:proofErr w:type="spellStart"/>
      <w:r w:rsidR="002E5E27" w:rsidRPr="002E5E27">
        <w:rPr>
          <w:rFonts w:ascii="Courier New" w:hAnsi="Courier New" w:cs="Courier"/>
          <w:b/>
          <w:sz w:val="24"/>
          <w:szCs w:val="20"/>
          <w:lang w:val="en-US"/>
        </w:rPr>
        <w:t>i</w:t>
      </w:r>
      <w:proofErr w:type="spellEnd"/>
      <w:r w:rsidR="002E5E27" w:rsidRPr="002E5E27">
        <w:rPr>
          <w:rFonts w:ascii="Courier New" w:hAnsi="Courier New" w:cs="Courier"/>
          <w:b/>
          <w:sz w:val="24"/>
          <w:szCs w:val="20"/>
          <w:lang w:val="en-US"/>
        </w:rPr>
        <w:t>]-y[i-1])</w:t>
      </w:r>
      <w:r w:rsidR="002E5E27">
        <w:rPr>
          <w:rFonts w:ascii="Tahoma" w:hAnsi="Tahoma" w:cs="Tahoma"/>
          <w:sz w:val="24"/>
          <w:szCs w:val="24"/>
          <w:lang w:val="en-US"/>
        </w:rPr>
        <w:t xml:space="preserve"> and </w:t>
      </w:r>
      <w:r>
        <w:rPr>
          <w:rFonts w:ascii="Tahoma" w:hAnsi="Tahoma" w:cs="Tahoma"/>
          <w:sz w:val="24"/>
          <w:szCs w:val="24"/>
          <w:lang w:val="en-US"/>
        </w:rPr>
        <w:t xml:space="preserve">has the </w:t>
      </w:r>
      <w:r w:rsidR="001256AF">
        <w:rPr>
          <w:rFonts w:ascii="Tahoma" w:hAnsi="Tahoma" w:cs="Tahoma"/>
          <w:sz w:val="24"/>
          <w:szCs w:val="24"/>
          <w:lang w:val="en-US"/>
        </w:rPr>
        <w:t xml:space="preserve">need </w:t>
      </w:r>
      <w:r>
        <w:rPr>
          <w:rFonts w:ascii="Tahoma" w:hAnsi="Tahoma" w:cs="Tahoma"/>
          <w:sz w:val="24"/>
          <w:szCs w:val="24"/>
          <w:lang w:val="en-US"/>
        </w:rPr>
        <w:t>for a</w:t>
      </w:r>
      <w:r w:rsidR="00B232C1">
        <w:rPr>
          <w:rFonts w:ascii="Tahoma" w:hAnsi="Tahoma" w:cs="Tahoma"/>
          <w:sz w:val="24"/>
          <w:szCs w:val="24"/>
          <w:lang w:val="en-US"/>
        </w:rPr>
        <w:t xml:space="preserve"> suitable filter coefficient. The default value for the filter alpha is set to 0.54 corresponding the Hamming value.</w:t>
      </w:r>
      <w:r w:rsidR="002E5E27">
        <w:rPr>
          <w:rFonts w:ascii="Tahoma" w:hAnsi="Tahoma" w:cs="Tahoma"/>
          <w:sz w:val="24"/>
          <w:szCs w:val="24"/>
          <w:lang w:val="en-US"/>
        </w:rPr>
        <w:t>An e</w:t>
      </w:r>
      <w:r>
        <w:rPr>
          <w:rFonts w:ascii="Tahoma" w:hAnsi="Tahoma" w:cs="Tahoma"/>
          <w:sz w:val="24"/>
          <w:szCs w:val="24"/>
          <w:lang w:val="en-US"/>
        </w:rPr>
        <w:t xml:space="preserve">mpirical evaluated good value for the filter coefficient is </w:t>
      </w:r>
      <w:r w:rsidRPr="002E5E27">
        <w:rPr>
          <w:rFonts w:ascii="Courier New" w:hAnsi="Courier New" w:cs="Tahoma"/>
          <w:b/>
          <w:sz w:val="30"/>
          <w:szCs w:val="24"/>
          <w:lang w:val="en-US"/>
        </w:rPr>
        <w:sym w:font="Symbol" w:char="F074"/>
      </w:r>
      <w:r w:rsidRPr="005B3B3A">
        <w:rPr>
          <w:rFonts w:ascii="Courier New" w:hAnsi="Courier New" w:cs="Tahoma"/>
          <w:b/>
          <w:sz w:val="24"/>
          <w:szCs w:val="24"/>
          <w:lang w:val="en-US"/>
        </w:rPr>
        <w:t>/N</w:t>
      </w:r>
      <w:r>
        <w:rPr>
          <w:rFonts w:ascii="Tahoma" w:hAnsi="Tahoma" w:cs="Tahoma"/>
          <w:sz w:val="24"/>
          <w:szCs w:val="24"/>
          <w:lang w:val="en-US"/>
        </w:rPr>
        <w:t xml:space="preserve">with </w:t>
      </w:r>
      <w:r w:rsidRPr="002E5E27">
        <w:rPr>
          <w:rFonts w:ascii="Courier New" w:hAnsi="Courier New" w:cs="Tahoma"/>
          <w:b/>
          <w:sz w:val="30"/>
          <w:szCs w:val="24"/>
          <w:lang w:val="en-US"/>
        </w:rPr>
        <w:sym w:font="Symbol" w:char="F074"/>
      </w:r>
      <w:r w:rsidR="002E5E27">
        <w:rPr>
          <w:rFonts w:ascii="Tahoma" w:hAnsi="Tahoma" w:cs="Tahoma"/>
          <w:sz w:val="24"/>
          <w:szCs w:val="24"/>
          <w:lang w:val="en-US"/>
        </w:rPr>
        <w:t>in</w:t>
      </w:r>
      <w:r w:rsidR="002E5E27">
        <w:rPr>
          <w:rFonts w:ascii="Courier New" w:hAnsi="Courier New" w:cs="Tahoma"/>
          <w:b/>
          <w:sz w:val="24"/>
          <w:szCs w:val="24"/>
          <w:lang w:val="en-US"/>
        </w:rPr>
        <w:t xml:space="preserve"> [30…</w:t>
      </w:r>
      <w:r>
        <w:rPr>
          <w:rFonts w:ascii="Courier New" w:hAnsi="Courier New" w:cs="Tahoma"/>
          <w:b/>
          <w:sz w:val="24"/>
          <w:szCs w:val="24"/>
          <w:lang w:val="en-US"/>
        </w:rPr>
        <w:t xml:space="preserve">60] </w:t>
      </w:r>
      <w:r>
        <w:rPr>
          <w:rFonts w:ascii="Tahoma" w:hAnsi="Tahoma" w:cs="Tahoma"/>
          <w:sz w:val="24"/>
          <w:szCs w:val="24"/>
          <w:lang w:val="en-US"/>
        </w:rPr>
        <w:t>and</w:t>
      </w:r>
      <w:r>
        <w:rPr>
          <w:rFonts w:ascii="Courier New" w:hAnsi="Courier New" w:cs="Tahoma"/>
          <w:b/>
          <w:sz w:val="24"/>
          <w:szCs w:val="24"/>
          <w:lang w:val="en-US"/>
        </w:rPr>
        <w:t xml:space="preserve"> N </w:t>
      </w:r>
      <w:r w:rsidR="002E5E27">
        <w:rPr>
          <w:rFonts w:ascii="Tahoma" w:hAnsi="Tahoma" w:cs="Tahoma"/>
          <w:sz w:val="24"/>
          <w:szCs w:val="24"/>
          <w:lang w:val="en-US"/>
        </w:rPr>
        <w:t xml:space="preserve">as the signal length. </w:t>
      </w:r>
    </w:p>
    <w:p w:rsidR="00E96E4C" w:rsidRPr="00450234" w:rsidRDefault="00A34A6A" w:rsidP="00E75649">
      <w:pPr>
        <w:spacing w:after="240" w:line="240" w:lineRule="auto"/>
        <w:rPr>
          <w:rFonts w:ascii="Tahoma" w:hAnsi="Tahoma" w:cs="Tahoma"/>
          <w:b/>
          <w:i/>
          <w:sz w:val="28"/>
          <w:szCs w:val="28"/>
          <w:u w:val="single"/>
          <w:lang w:val="en-US"/>
        </w:rPr>
      </w:pPr>
      <w:r>
        <w:rPr>
          <w:rFonts w:ascii="Tahoma" w:hAnsi="Tahoma" w:cs="Tahoma"/>
          <w:b/>
          <w:i/>
          <w:sz w:val="28"/>
          <w:szCs w:val="28"/>
          <w:u w:val="single"/>
          <w:lang w:val="en-US"/>
        </w:rPr>
        <w:t xml:space="preserve">The </w:t>
      </w:r>
      <w:proofErr w:type="spellStart"/>
      <w:r>
        <w:rPr>
          <w:rFonts w:ascii="Tahoma" w:hAnsi="Tahoma" w:cs="Tahoma"/>
          <w:b/>
          <w:i/>
          <w:sz w:val="28"/>
          <w:szCs w:val="28"/>
          <w:u w:val="single"/>
          <w:lang w:val="en-US"/>
        </w:rPr>
        <w:t>Damaping</w:t>
      </w:r>
      <w:proofErr w:type="spellEnd"/>
      <w:r>
        <w:rPr>
          <w:rFonts w:ascii="Tahoma" w:hAnsi="Tahoma" w:cs="Tahoma"/>
          <w:b/>
          <w:i/>
          <w:sz w:val="28"/>
          <w:szCs w:val="28"/>
          <w:u w:val="single"/>
          <w:lang w:val="en-US"/>
        </w:rPr>
        <w:t>-</w:t>
      </w:r>
      <w:r w:rsidR="00A865AC" w:rsidRPr="00450234">
        <w:rPr>
          <w:rFonts w:ascii="Tahoma" w:hAnsi="Tahoma" w:cs="Tahoma"/>
          <w:b/>
          <w:i/>
          <w:sz w:val="28"/>
          <w:szCs w:val="28"/>
          <w:u w:val="single"/>
          <w:lang w:val="en-US"/>
        </w:rPr>
        <w:t>Constant:</w:t>
      </w:r>
    </w:p>
    <w:p w:rsidR="00295EF1" w:rsidRDefault="001256AF" w:rsidP="00450234">
      <w:pPr>
        <w:spacing w:after="240" w:line="240" w:lineRule="auto"/>
        <w:jc w:val="both"/>
        <w:rPr>
          <w:rFonts w:ascii="Tahoma" w:hAnsi="Tahoma" w:cs="Tahoma"/>
          <w:sz w:val="24"/>
          <w:szCs w:val="24"/>
          <w:lang w:val="en-US"/>
        </w:rPr>
      </w:pPr>
      <w:r>
        <w:rPr>
          <w:rFonts w:ascii="Tahoma" w:hAnsi="Tahoma" w:cs="Tahoma"/>
          <w:sz w:val="24"/>
          <w:szCs w:val="24"/>
          <w:lang w:val="en-US"/>
        </w:rPr>
        <w:t>The availability o</w:t>
      </w:r>
      <w:r w:rsidR="000E4BE8">
        <w:rPr>
          <w:rFonts w:ascii="Tahoma" w:hAnsi="Tahoma" w:cs="Tahoma"/>
          <w:sz w:val="24"/>
          <w:szCs w:val="24"/>
          <w:lang w:val="en-US"/>
        </w:rPr>
        <w:t>f an envelope function offer</w:t>
      </w:r>
      <w:r w:rsidR="00450234">
        <w:rPr>
          <w:rFonts w:ascii="Tahoma" w:hAnsi="Tahoma" w:cs="Tahoma"/>
          <w:sz w:val="24"/>
          <w:szCs w:val="24"/>
          <w:lang w:val="en-US"/>
        </w:rPr>
        <w:t>s</w:t>
      </w:r>
      <w:r w:rsidR="00A34A6A">
        <w:rPr>
          <w:rFonts w:ascii="Tahoma" w:hAnsi="Tahoma" w:cs="Tahoma"/>
          <w:sz w:val="24"/>
          <w:szCs w:val="24"/>
          <w:lang w:val="en-US"/>
        </w:rPr>
        <w:t>the extraction of the damping-</w:t>
      </w:r>
      <w:r>
        <w:rPr>
          <w:rFonts w:ascii="Tahoma" w:hAnsi="Tahoma" w:cs="Tahoma"/>
          <w:sz w:val="24"/>
          <w:szCs w:val="24"/>
          <w:lang w:val="en-US"/>
        </w:rPr>
        <w:t xml:space="preserve">constant with the help of an exponential regression. After </w:t>
      </w:r>
      <w:r w:rsidR="00B232C1">
        <w:rPr>
          <w:rFonts w:ascii="Tahoma" w:hAnsi="Tahoma" w:cs="Tahoma"/>
          <w:sz w:val="24"/>
          <w:szCs w:val="24"/>
          <w:lang w:val="en-US"/>
        </w:rPr>
        <w:t>the envelope is extracted</w:t>
      </w:r>
      <w:r w:rsidR="000E4BE8">
        <w:rPr>
          <w:rFonts w:ascii="Tahoma" w:hAnsi="Tahoma" w:cs="Tahoma"/>
          <w:sz w:val="24"/>
          <w:szCs w:val="24"/>
          <w:lang w:val="en-US"/>
        </w:rPr>
        <w:t>,</w:t>
      </w:r>
      <w:r w:rsidR="00B232C1">
        <w:rPr>
          <w:rFonts w:ascii="Tahoma" w:hAnsi="Tahoma" w:cs="Tahoma"/>
          <w:sz w:val="24"/>
          <w:szCs w:val="24"/>
          <w:lang w:val="en-US"/>
        </w:rPr>
        <w:t xml:space="preserve"> we begin with t</w:t>
      </w:r>
      <w:r w:rsidR="00450234">
        <w:rPr>
          <w:rFonts w:ascii="Tahoma" w:hAnsi="Tahoma" w:cs="Tahoma"/>
          <w:sz w:val="24"/>
          <w:szCs w:val="24"/>
          <w:lang w:val="en-US"/>
        </w:rPr>
        <w:t>he peak point and build a point-</w:t>
      </w:r>
      <w:r w:rsidR="00B232C1">
        <w:rPr>
          <w:rFonts w:ascii="Tahoma" w:hAnsi="Tahoma" w:cs="Tahoma"/>
          <w:sz w:val="24"/>
          <w:szCs w:val="24"/>
          <w:lang w:val="en-US"/>
        </w:rPr>
        <w:t xml:space="preserve">cloud from the peak to the end </w:t>
      </w:r>
      <w:r w:rsidR="00450234">
        <w:rPr>
          <w:rFonts w:ascii="Tahoma" w:hAnsi="Tahoma" w:cs="Tahoma"/>
          <w:sz w:val="24"/>
          <w:szCs w:val="24"/>
          <w:lang w:val="en-US"/>
        </w:rPr>
        <w:t xml:space="preserve">of the signal </w:t>
      </w:r>
      <w:r w:rsidR="00B232C1">
        <w:rPr>
          <w:rFonts w:ascii="Tahoma" w:hAnsi="Tahoma" w:cs="Tahoma"/>
          <w:sz w:val="24"/>
          <w:szCs w:val="24"/>
          <w:lang w:val="en-US"/>
        </w:rPr>
        <w:t xml:space="preserve">which will be used to lay over an corresponding exponential function </w:t>
      </w:r>
      <w:r w:rsidR="00B232C1" w:rsidRPr="005D5D9B">
        <w:rPr>
          <w:rFonts w:ascii="Courier New" w:hAnsi="Courier New" w:cs="Courier New"/>
          <w:b/>
          <w:sz w:val="24"/>
          <w:szCs w:val="24"/>
          <w:lang w:val="en-US"/>
        </w:rPr>
        <w:t>y(t)=A*exp(-b</w:t>
      </w:r>
      <w:r w:rsidR="00D3157A" w:rsidRPr="005D5D9B">
        <w:rPr>
          <w:rFonts w:ascii="Courier New" w:hAnsi="Courier New" w:cs="Courier New"/>
          <w:b/>
          <w:sz w:val="24"/>
          <w:szCs w:val="24"/>
          <w:lang w:val="en-US"/>
        </w:rPr>
        <w:t>*</w:t>
      </w:r>
      <w:r w:rsidR="00B232C1" w:rsidRPr="005D5D9B">
        <w:rPr>
          <w:rFonts w:ascii="Courier New" w:hAnsi="Courier New" w:cs="Courier New"/>
          <w:b/>
          <w:sz w:val="24"/>
          <w:szCs w:val="24"/>
          <w:lang w:val="en-US"/>
        </w:rPr>
        <w:t>t</w:t>
      </w:r>
      <w:r w:rsidR="005D5D9B" w:rsidRPr="005D5D9B">
        <w:rPr>
          <w:rFonts w:ascii="Courier New" w:hAnsi="Courier New" w:cs="Courier New"/>
          <w:b/>
          <w:sz w:val="24"/>
          <w:szCs w:val="24"/>
          <w:lang w:val="en-US"/>
        </w:rPr>
        <w:t>)</w:t>
      </w:r>
      <w:r w:rsidR="00B232C1">
        <w:rPr>
          <w:rFonts w:ascii="Tahoma" w:hAnsi="Tahoma" w:cs="Tahoma"/>
          <w:sz w:val="24"/>
          <w:szCs w:val="24"/>
          <w:lang w:val="en-US"/>
        </w:rPr>
        <w:t xml:space="preserve">where A is the proposed amplitude and b is the so </w:t>
      </w:r>
      <w:r w:rsidR="00450234">
        <w:rPr>
          <w:rFonts w:ascii="Tahoma" w:hAnsi="Tahoma" w:cs="Tahoma"/>
          <w:sz w:val="24"/>
          <w:szCs w:val="24"/>
          <w:lang w:val="en-US"/>
        </w:rPr>
        <w:t xml:space="preserve">proposed </w:t>
      </w:r>
      <w:r w:rsidR="000E4BE8">
        <w:rPr>
          <w:rFonts w:ascii="Tahoma" w:hAnsi="Tahoma" w:cs="Tahoma"/>
          <w:sz w:val="24"/>
          <w:szCs w:val="24"/>
          <w:lang w:val="en-US"/>
        </w:rPr>
        <w:t xml:space="preserve">called </w:t>
      </w:r>
      <w:r w:rsidR="00A34A6A">
        <w:rPr>
          <w:rFonts w:ascii="Tahoma" w:hAnsi="Tahoma" w:cs="Tahoma"/>
          <w:sz w:val="24"/>
          <w:szCs w:val="24"/>
          <w:lang w:val="en-US"/>
        </w:rPr>
        <w:t>damping-</w:t>
      </w:r>
      <w:r w:rsidR="00B232C1">
        <w:rPr>
          <w:rFonts w:ascii="Tahoma" w:hAnsi="Tahoma" w:cs="Tahoma"/>
          <w:sz w:val="24"/>
          <w:szCs w:val="24"/>
          <w:lang w:val="en-US"/>
        </w:rPr>
        <w:t xml:space="preserve">constant. The extraction of the exponential regression </w:t>
      </w:r>
      <w:r w:rsidR="00450234">
        <w:rPr>
          <w:rFonts w:ascii="Tahoma" w:hAnsi="Tahoma" w:cs="Tahoma"/>
          <w:sz w:val="24"/>
          <w:szCs w:val="24"/>
          <w:lang w:val="en-US"/>
        </w:rPr>
        <w:t xml:space="preserve">parameters </w:t>
      </w:r>
      <w:r w:rsidR="00B232C1">
        <w:rPr>
          <w:rFonts w:ascii="Tahoma" w:hAnsi="Tahoma" w:cs="Tahoma"/>
          <w:sz w:val="24"/>
          <w:szCs w:val="24"/>
          <w:lang w:val="en-US"/>
        </w:rPr>
        <w:t>can be ou</w:t>
      </w:r>
      <w:r w:rsidR="00450234">
        <w:rPr>
          <w:rFonts w:ascii="Tahoma" w:hAnsi="Tahoma" w:cs="Tahoma"/>
          <w:sz w:val="24"/>
          <w:szCs w:val="24"/>
          <w:lang w:val="en-US"/>
        </w:rPr>
        <w:t xml:space="preserve">tperformed while fall back to the linear regression with a </w:t>
      </w:r>
      <w:proofErr w:type="spellStart"/>
      <w:r w:rsidR="00450234">
        <w:rPr>
          <w:rFonts w:ascii="Tahoma" w:hAnsi="Tahoma" w:cs="Tahoma"/>
          <w:sz w:val="24"/>
          <w:szCs w:val="24"/>
          <w:lang w:val="en-US"/>
        </w:rPr>
        <w:t>logarithmiz</w:t>
      </w:r>
      <w:r w:rsidR="00B232C1">
        <w:rPr>
          <w:rFonts w:ascii="Tahoma" w:hAnsi="Tahoma" w:cs="Tahoma"/>
          <w:sz w:val="24"/>
          <w:szCs w:val="24"/>
          <w:lang w:val="en-US"/>
        </w:rPr>
        <w:t>ation</w:t>
      </w:r>
      <w:proofErr w:type="spellEnd"/>
      <w:r w:rsidR="00B232C1">
        <w:rPr>
          <w:rFonts w:ascii="Tahoma" w:hAnsi="Tahoma" w:cs="Tahoma"/>
          <w:sz w:val="24"/>
          <w:szCs w:val="24"/>
          <w:lang w:val="en-US"/>
        </w:rPr>
        <w:t xml:space="preserve"> of the result. The filter coefficients for the envelope calculation will be trimmed to an empirical evaluated value</w:t>
      </w:r>
      <w:r w:rsidR="000E4BE8">
        <w:rPr>
          <w:rFonts w:ascii="Tahoma" w:hAnsi="Tahoma" w:cs="Tahoma"/>
          <w:sz w:val="24"/>
          <w:szCs w:val="24"/>
          <w:lang w:val="en-US"/>
        </w:rPr>
        <w:t>,</w:t>
      </w:r>
      <w:r w:rsidR="00B232C1">
        <w:rPr>
          <w:rFonts w:ascii="Tahoma" w:hAnsi="Tahoma" w:cs="Tahoma"/>
          <w:sz w:val="24"/>
          <w:szCs w:val="24"/>
          <w:lang w:val="en-US"/>
        </w:rPr>
        <w:t xml:space="preserve"> and will be </w:t>
      </w:r>
      <w:r w:rsidR="00A34A6A">
        <w:rPr>
          <w:rFonts w:ascii="Tahoma" w:hAnsi="Tahoma" w:cs="Tahoma"/>
          <w:sz w:val="24"/>
          <w:szCs w:val="24"/>
          <w:lang w:val="en-US"/>
        </w:rPr>
        <w:t>set a priori inside the damping-</w:t>
      </w:r>
      <w:r w:rsidR="00B232C1">
        <w:rPr>
          <w:rFonts w:ascii="Tahoma" w:hAnsi="Tahoma" w:cs="Tahoma"/>
          <w:sz w:val="24"/>
          <w:szCs w:val="24"/>
          <w:lang w:val="en-US"/>
        </w:rPr>
        <w:t>constant function</w:t>
      </w:r>
      <w:r w:rsidR="000E6C3F">
        <w:rPr>
          <w:rFonts w:ascii="Tahoma" w:hAnsi="Tahoma" w:cs="Tahoma"/>
          <w:sz w:val="24"/>
          <w:szCs w:val="24"/>
          <w:lang w:val="en-US"/>
        </w:rPr>
        <w:t xml:space="preserve"> depending on the length of the signal</w:t>
      </w:r>
      <w:r w:rsidR="000E4BE8">
        <w:rPr>
          <w:rFonts w:ascii="Tahoma" w:hAnsi="Tahoma" w:cs="Tahoma"/>
          <w:sz w:val="24"/>
          <w:szCs w:val="24"/>
          <w:lang w:val="en-US"/>
        </w:rPr>
        <w:t xml:space="preserve">.In this way </w:t>
      </w:r>
      <w:r w:rsidR="000E6C3F">
        <w:rPr>
          <w:rFonts w:ascii="Tahoma" w:hAnsi="Tahoma" w:cs="Tahoma"/>
          <w:sz w:val="24"/>
          <w:szCs w:val="24"/>
          <w:lang w:val="en-US"/>
        </w:rPr>
        <w:t>an autonomous operation can be accomplished</w:t>
      </w:r>
      <w:r w:rsidR="00B232C1">
        <w:rPr>
          <w:rFonts w:ascii="Tahoma" w:hAnsi="Tahoma" w:cs="Tahoma"/>
          <w:sz w:val="24"/>
          <w:szCs w:val="24"/>
          <w:lang w:val="en-US"/>
        </w:rPr>
        <w:t>.</w:t>
      </w:r>
      <w:r w:rsidR="000E6C3F">
        <w:rPr>
          <w:rFonts w:ascii="Tahoma" w:hAnsi="Tahoma" w:cs="Tahoma"/>
          <w:sz w:val="24"/>
          <w:szCs w:val="24"/>
          <w:lang w:val="en-US"/>
        </w:rPr>
        <w:t xml:space="preserve"> The result</w:t>
      </w:r>
      <w:r w:rsidR="00A34A6A">
        <w:rPr>
          <w:rFonts w:ascii="Tahoma" w:hAnsi="Tahoma" w:cs="Tahoma"/>
          <w:sz w:val="24"/>
          <w:szCs w:val="24"/>
          <w:lang w:val="en-US"/>
        </w:rPr>
        <w:t>s of the damping-constant</w:t>
      </w:r>
      <w:r w:rsidR="000E6C3F">
        <w:rPr>
          <w:rFonts w:ascii="Tahoma" w:hAnsi="Tahoma" w:cs="Tahoma"/>
          <w:sz w:val="24"/>
          <w:szCs w:val="24"/>
          <w:lang w:val="en-US"/>
        </w:rPr>
        <w:t xml:space="preserve">extraction are in real physical </w:t>
      </w:r>
      <w:r w:rsidR="005B3B3A">
        <w:rPr>
          <w:rFonts w:ascii="Tahoma" w:hAnsi="Tahoma" w:cs="Tahoma"/>
          <w:sz w:val="24"/>
          <w:szCs w:val="24"/>
          <w:lang w:val="en-US"/>
        </w:rPr>
        <w:t>SI-U</w:t>
      </w:r>
      <w:r w:rsidR="000E6C3F">
        <w:rPr>
          <w:rFonts w:ascii="Tahoma" w:hAnsi="Tahoma" w:cs="Tahoma"/>
          <w:sz w:val="24"/>
          <w:szCs w:val="24"/>
          <w:lang w:val="en-US"/>
        </w:rPr>
        <w:t xml:space="preserve">nits </w:t>
      </w:r>
      <w:r w:rsidR="00450234">
        <w:rPr>
          <w:rFonts w:ascii="Tahoma" w:hAnsi="Tahoma" w:cs="Tahoma"/>
          <w:sz w:val="24"/>
          <w:szCs w:val="24"/>
          <w:lang w:val="en-US"/>
        </w:rPr>
        <w:t>(</w:t>
      </w:r>
      <w:r w:rsidR="000E6C3F" w:rsidRPr="00A34A6A">
        <w:rPr>
          <w:rFonts w:ascii="Courier New" w:hAnsi="Courier New" w:cs="Tahoma"/>
          <w:b/>
          <w:sz w:val="24"/>
          <w:szCs w:val="24"/>
          <w:lang w:val="en-US"/>
        </w:rPr>
        <w:t>[b]=1/s</w:t>
      </w:r>
      <w:r w:rsidR="00450234">
        <w:rPr>
          <w:rFonts w:ascii="Tahoma" w:hAnsi="Tahoma" w:cs="Tahoma"/>
          <w:sz w:val="24"/>
          <w:szCs w:val="24"/>
          <w:lang w:val="en-US"/>
        </w:rPr>
        <w:t>)</w:t>
      </w:r>
      <w:r w:rsidR="000E6C3F">
        <w:rPr>
          <w:rFonts w:ascii="Tahoma" w:hAnsi="Tahoma" w:cs="Tahoma"/>
          <w:sz w:val="24"/>
          <w:szCs w:val="24"/>
          <w:lang w:val="en-US"/>
        </w:rPr>
        <w:t xml:space="preserve"> and independent from the sample rate.</w:t>
      </w:r>
      <w:r w:rsidR="00450234">
        <w:rPr>
          <w:rFonts w:ascii="Tahoma" w:hAnsi="Tahoma" w:cs="Tahoma"/>
          <w:sz w:val="24"/>
          <w:szCs w:val="24"/>
          <w:lang w:val="en-US"/>
        </w:rPr>
        <w:t xml:space="preserve"> The Method is</w:t>
      </w:r>
      <w:r w:rsidR="00EF6866">
        <w:rPr>
          <w:rFonts w:ascii="Tahoma" w:hAnsi="Tahoma" w:cs="Tahoma"/>
          <w:sz w:val="24"/>
          <w:szCs w:val="24"/>
          <w:lang w:val="en-US"/>
        </w:rPr>
        <w:t xml:space="preserve"> fully </w:t>
      </w:r>
      <w:r w:rsidR="00450234">
        <w:rPr>
          <w:rFonts w:ascii="Tahoma" w:hAnsi="Tahoma" w:cs="Tahoma"/>
          <w:sz w:val="24"/>
          <w:szCs w:val="24"/>
          <w:lang w:val="en-US"/>
        </w:rPr>
        <w:t xml:space="preserve">implemented and </w:t>
      </w:r>
      <w:r w:rsidR="00EF6866">
        <w:rPr>
          <w:rFonts w:ascii="Tahoma" w:hAnsi="Tahoma" w:cs="Tahoma"/>
          <w:sz w:val="24"/>
          <w:szCs w:val="24"/>
          <w:lang w:val="en-US"/>
        </w:rPr>
        <w:t>tested</w:t>
      </w:r>
      <w:r w:rsidR="00450234">
        <w:rPr>
          <w:rFonts w:ascii="Tahoma" w:hAnsi="Tahoma" w:cs="Tahoma"/>
          <w:sz w:val="24"/>
          <w:szCs w:val="24"/>
          <w:lang w:val="en-US"/>
        </w:rPr>
        <w:t xml:space="preserve"> concerning memory leaks and exceptional input values. Following an example of </w:t>
      </w:r>
      <w:proofErr w:type="gramStart"/>
      <w:r w:rsidR="00450234">
        <w:rPr>
          <w:rFonts w:ascii="Tahoma" w:hAnsi="Tahoma" w:cs="Tahoma"/>
          <w:sz w:val="24"/>
          <w:szCs w:val="24"/>
          <w:lang w:val="en-US"/>
        </w:rPr>
        <w:t>an</w:t>
      </w:r>
      <w:proofErr w:type="gramEnd"/>
      <w:r w:rsidR="00450234">
        <w:rPr>
          <w:rFonts w:ascii="Tahoma" w:hAnsi="Tahoma" w:cs="Tahoma"/>
          <w:sz w:val="24"/>
          <w:szCs w:val="24"/>
          <w:lang w:val="en-US"/>
        </w:rPr>
        <w:t xml:space="preserve"> one second silica </w:t>
      </w:r>
      <w:r w:rsidR="00450234">
        <w:rPr>
          <w:rFonts w:ascii="Lucida Grande" w:hAnsi="Lucida Grande" w:cs="Lucida Grande"/>
          <w:lang w:val="en-US"/>
        </w:rPr>
        <w:t>crucible</w:t>
      </w:r>
      <w:r w:rsidR="00450234">
        <w:rPr>
          <w:rFonts w:ascii="Tahoma" w:hAnsi="Tahoma" w:cs="Tahoma"/>
          <w:sz w:val="24"/>
          <w:szCs w:val="24"/>
          <w:lang w:val="en-US"/>
        </w:rPr>
        <w:t xml:space="preserve">impulse response </w:t>
      </w:r>
      <w:r w:rsidR="00EF6866">
        <w:rPr>
          <w:rFonts w:ascii="Tahoma" w:hAnsi="Tahoma" w:cs="Tahoma"/>
          <w:sz w:val="24"/>
          <w:szCs w:val="24"/>
          <w:lang w:val="en-US"/>
        </w:rPr>
        <w:t>signal</w:t>
      </w:r>
      <w:r w:rsidR="00450234">
        <w:rPr>
          <w:rFonts w:ascii="Tahoma" w:hAnsi="Tahoma" w:cs="Tahoma"/>
          <w:sz w:val="24"/>
          <w:szCs w:val="24"/>
          <w:lang w:val="en-US"/>
        </w:rPr>
        <w:t>,</w:t>
      </w:r>
      <w:r w:rsidR="00EF6866">
        <w:rPr>
          <w:rFonts w:ascii="Tahoma" w:hAnsi="Tahoma" w:cs="Tahoma"/>
          <w:sz w:val="24"/>
          <w:szCs w:val="24"/>
          <w:lang w:val="en-US"/>
        </w:rPr>
        <w:t xml:space="preserve"> where the method found an dam</w:t>
      </w:r>
      <w:r w:rsidR="00450234">
        <w:rPr>
          <w:rFonts w:ascii="Tahoma" w:hAnsi="Tahoma" w:cs="Tahoma"/>
          <w:sz w:val="24"/>
          <w:szCs w:val="24"/>
          <w:lang w:val="en-US"/>
        </w:rPr>
        <w:t>ping constant</w:t>
      </w:r>
      <w:r w:rsidR="00EF6866">
        <w:rPr>
          <w:rFonts w:ascii="Tahoma" w:hAnsi="Tahoma" w:cs="Tahoma"/>
          <w:sz w:val="24"/>
          <w:szCs w:val="24"/>
          <w:lang w:val="en-US"/>
        </w:rPr>
        <w:t xml:space="preserve"> from 5.46. As in the picture can be seen the </w:t>
      </w:r>
      <w:r w:rsidR="00450234">
        <w:rPr>
          <w:rFonts w:ascii="Tahoma" w:hAnsi="Tahoma" w:cs="Tahoma"/>
          <w:sz w:val="24"/>
          <w:szCs w:val="24"/>
          <w:lang w:val="en-US"/>
        </w:rPr>
        <w:t xml:space="preserve">proposed </w:t>
      </w:r>
      <w:r w:rsidR="00EF6866">
        <w:rPr>
          <w:rFonts w:ascii="Tahoma" w:hAnsi="Tahoma" w:cs="Tahoma"/>
          <w:sz w:val="24"/>
          <w:szCs w:val="24"/>
          <w:lang w:val="en-US"/>
        </w:rPr>
        <w:t xml:space="preserve">envelope matches very well the envelope of the </w:t>
      </w:r>
      <w:proofErr w:type="gramStart"/>
      <w:r w:rsidR="00EF6866">
        <w:rPr>
          <w:rFonts w:ascii="Tahoma" w:hAnsi="Tahoma" w:cs="Tahoma"/>
          <w:sz w:val="24"/>
          <w:szCs w:val="24"/>
          <w:lang w:val="en-US"/>
        </w:rPr>
        <w:t>impulse</w:t>
      </w:r>
      <w:r w:rsidR="00295EF1">
        <w:rPr>
          <w:rFonts w:ascii="Tahoma" w:hAnsi="Tahoma" w:cs="Tahoma"/>
          <w:sz w:val="24"/>
          <w:szCs w:val="24"/>
          <w:lang w:val="en-US"/>
        </w:rPr>
        <w:t>response  signal</w:t>
      </w:r>
      <w:proofErr w:type="gramEnd"/>
      <w:r w:rsidR="00295EF1">
        <w:rPr>
          <w:rFonts w:ascii="Tahoma" w:hAnsi="Tahoma" w:cs="Tahoma"/>
          <w:sz w:val="24"/>
          <w:szCs w:val="24"/>
          <w:lang w:val="en-US"/>
        </w:rPr>
        <w:t xml:space="preserve">. </w:t>
      </w:r>
    </w:p>
    <w:p w:rsidR="00EF6866" w:rsidRDefault="00BE3702" w:rsidP="00450234">
      <w:pPr>
        <w:spacing w:after="240" w:line="240" w:lineRule="auto"/>
        <w:jc w:val="both"/>
        <w:rPr>
          <w:rFonts w:ascii="Tahoma" w:hAnsi="Tahoma" w:cs="Tahoma"/>
          <w:sz w:val="24"/>
          <w:szCs w:val="24"/>
          <w:lang w:val="en-US"/>
        </w:rPr>
      </w:pPr>
      <w:r w:rsidRPr="00BE3702">
        <w:rPr>
          <w:rFonts w:ascii="Tahoma" w:hAnsi="Tahoma" w:cs="Tahoma"/>
          <w:noProof/>
          <w:sz w:val="24"/>
          <w:szCs w:val="24"/>
          <w:lang w:eastAsia="de-DE"/>
        </w:rPr>
        <w:drawing>
          <wp:inline distT="0" distB="0" distL="0" distR="0">
            <wp:extent cx="6097063" cy="2553414"/>
            <wp:effectExtent l="76200" t="25400" r="24337" b="0"/>
            <wp:docPr id="5" name="" descr="C:\Dokumente und Einstellungen\La.DOMRTE2\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Dokumente und Einstellungen\La.DOMRTE2\Desktop\Untitled-1.png"/>
                    <pic:cNvPicPr>
                      <a:picLocks noChangeAspect="1" noChangeArrowheads="1"/>
                    </pic:cNvPicPr>
                  </pic:nvPicPr>
                  <pic:blipFill>
                    <a:blip r:embed="rId7">
                      <a:lum contrast="-10000"/>
                    </a:blip>
                    <a:srcRect/>
                    <a:stretch>
                      <a:fillRect/>
                    </a:stretch>
                  </pic:blipFill>
                  <pic:spPr bwMode="auto">
                    <a:xfrm>
                      <a:off x="0" y="0"/>
                      <a:ext cx="6119676" cy="2562884"/>
                    </a:xfrm>
                    <a:prstGeom prst="rect">
                      <a:avLst/>
                    </a:prstGeom>
                    <a:solidFill>
                      <a:srgbClr val="FFFFFF">
                        <a:shade val="85000"/>
                      </a:srgbClr>
                    </a:solidFill>
                    <a:ln w="0" cap="sq" cmpd="sng">
                      <a:solidFill>
                        <a:srgbClr val="FFFFFF"/>
                      </a:solidFill>
                      <a:miter lim="800000"/>
                    </a:ln>
                    <a:effectLst/>
                    <a:scene3d>
                      <a:camera prst="orthographicFront"/>
                      <a:lightRig rig="twoPt" dir="t">
                        <a:rot lat="0" lon="0" rev="7200000"/>
                      </a:lightRig>
                    </a:scene3d>
                    <a:sp3d>
                      <a:bevelT w="25400" h="19050"/>
                      <a:contourClr>
                        <a:srgbClr val="FFFFFF"/>
                      </a:contourClr>
                    </a:sp3d>
                  </pic:spPr>
                </pic:pic>
              </a:graphicData>
            </a:graphic>
          </wp:inline>
        </w:drawing>
      </w:r>
    </w:p>
    <w:p w:rsidR="00EF6866" w:rsidRDefault="00C96AC7" w:rsidP="00450234">
      <w:pPr>
        <w:spacing w:after="240" w:line="240" w:lineRule="auto"/>
        <w:jc w:val="both"/>
        <w:rPr>
          <w:rFonts w:ascii="Tahoma" w:hAnsi="Tahoma" w:cs="Tahoma"/>
          <w:sz w:val="24"/>
          <w:szCs w:val="24"/>
          <w:lang w:val="en-US"/>
        </w:rPr>
      </w:pPr>
      <w:r>
        <w:rPr>
          <w:rFonts w:ascii="Tahoma" w:hAnsi="Tahoma" w:cs="Tahoma"/>
          <w:sz w:val="24"/>
          <w:szCs w:val="24"/>
          <w:lang w:val="en-US"/>
        </w:rPr>
        <w:lastRenderedPageBreak/>
        <w:t xml:space="preserve">The </w:t>
      </w:r>
      <w:r w:rsidR="00A34A6A">
        <w:rPr>
          <w:rFonts w:ascii="Tahoma" w:hAnsi="Tahoma" w:cs="Tahoma"/>
          <w:sz w:val="24"/>
          <w:szCs w:val="24"/>
          <w:lang w:val="en-US"/>
        </w:rPr>
        <w:t xml:space="preserve">function is located at </w:t>
      </w:r>
      <w:proofErr w:type="spellStart"/>
      <w:r w:rsidR="00A34A6A">
        <w:rPr>
          <w:rFonts w:ascii="Courier New" w:hAnsi="Courier New" w:cs="Courier New"/>
          <w:b/>
          <w:sz w:val="24"/>
          <w:szCs w:val="24"/>
          <w:lang w:val="en-US"/>
        </w:rPr>
        <w:t>RMLTimeDomain</w:t>
      </w:r>
      <w:proofErr w:type="spellEnd"/>
      <w:r w:rsidR="00A34A6A">
        <w:rPr>
          <w:rFonts w:ascii="Courier New" w:hAnsi="Courier New" w:cs="Courier New"/>
          <w:b/>
          <w:sz w:val="24"/>
          <w:szCs w:val="24"/>
          <w:lang w:val="en-US"/>
        </w:rPr>
        <w:t>::</w:t>
      </w:r>
      <w:proofErr w:type="spellStart"/>
      <w:r w:rsidR="00A34A6A">
        <w:rPr>
          <w:rFonts w:ascii="Courier New" w:hAnsi="Courier New" w:cs="Courier New"/>
          <w:b/>
          <w:sz w:val="24"/>
          <w:szCs w:val="24"/>
          <w:lang w:val="en-US"/>
        </w:rPr>
        <w:t>DampingConstant</w:t>
      </w:r>
      <w:proofErr w:type="spellEnd"/>
      <w:r w:rsidR="00A34A6A">
        <w:rPr>
          <w:rFonts w:ascii="Tahoma" w:hAnsi="Tahoma" w:cs="Tahoma"/>
          <w:sz w:val="24"/>
          <w:szCs w:val="24"/>
          <w:lang w:val="en-US"/>
        </w:rPr>
        <w:t xml:space="preserve"> in the </w:t>
      </w:r>
      <w:proofErr w:type="spellStart"/>
      <w:r w:rsidR="00A34A6A">
        <w:rPr>
          <w:rFonts w:ascii="Tahoma" w:hAnsi="Tahoma" w:cs="Tahoma"/>
          <w:sz w:val="24"/>
          <w:szCs w:val="24"/>
          <w:lang w:val="en-US"/>
        </w:rPr>
        <w:t>RMathLib</w:t>
      </w:r>
      <w:proofErr w:type="spellEnd"/>
      <w:r w:rsidR="00A34A6A">
        <w:rPr>
          <w:rFonts w:ascii="Tahoma" w:hAnsi="Tahoma" w:cs="Tahoma"/>
          <w:sz w:val="24"/>
          <w:szCs w:val="24"/>
          <w:lang w:val="en-US"/>
        </w:rPr>
        <w:t xml:space="preserve"> DLL. As follows the COM function signature.</w:t>
      </w:r>
    </w:p>
    <w:p w:rsidR="00EF6866" w:rsidRPr="00D3157A" w:rsidRDefault="00EF6866" w:rsidP="00EF6866">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HRESULT DampingConstant</w:t>
      </w:r>
    </w:p>
    <w:p w:rsidR="00EF6866" w:rsidRPr="00D3157A" w:rsidRDefault="00EF6866" w:rsidP="00EF6866">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w:t>
      </w:r>
    </w:p>
    <w:p w:rsidR="00EF6866" w:rsidRPr="00D3157A" w:rsidRDefault="00EF6866" w:rsidP="00EF6866">
      <w:pPr>
        <w:autoSpaceDE w:val="0"/>
        <w:autoSpaceDN w:val="0"/>
        <w:adjustRightInd w:val="0"/>
        <w:spacing w:after="0" w:line="240" w:lineRule="auto"/>
        <w:ind w:firstLine="708"/>
        <w:rPr>
          <w:rFonts w:ascii="Courier New" w:hAnsi="Courier New" w:cs="Courier New"/>
          <w:b/>
          <w:noProof/>
          <w:sz w:val="16"/>
          <w:szCs w:val="16"/>
          <w:lang w:val="en-US"/>
        </w:rPr>
      </w:pPr>
      <w:r w:rsidRPr="00D3157A">
        <w:rPr>
          <w:rFonts w:ascii="Courier New" w:hAnsi="Courier New" w:cs="Courier New"/>
          <w:b/>
          <w:noProof/>
          <w:sz w:val="16"/>
          <w:szCs w:val="16"/>
          <w:lang w:val="en-US"/>
        </w:rPr>
        <w:t>[</w:t>
      </w:r>
      <w:r w:rsidRPr="00D3157A">
        <w:rPr>
          <w:rFonts w:ascii="Courier New" w:hAnsi="Courier New" w:cs="Courier New"/>
          <w:b/>
          <w:noProof/>
          <w:color w:val="0000FF"/>
          <w:sz w:val="16"/>
          <w:szCs w:val="16"/>
          <w:lang w:val="en-US"/>
        </w:rPr>
        <w:t>in</w:t>
      </w:r>
      <w:r w:rsidRPr="00D3157A">
        <w:rPr>
          <w:rFonts w:ascii="Courier New" w:hAnsi="Courier New" w:cs="Courier New"/>
          <w:b/>
          <w:noProof/>
          <w:sz w:val="16"/>
          <w:szCs w:val="16"/>
          <w:lang w:val="en-US"/>
        </w:rPr>
        <w:t>]  VARIANT               inputSignal,</w:t>
      </w:r>
    </w:p>
    <w:p w:rsidR="00EF6866" w:rsidRPr="00D3157A" w:rsidRDefault="00EF6866" w:rsidP="00EF6866">
      <w:pPr>
        <w:autoSpaceDE w:val="0"/>
        <w:autoSpaceDN w:val="0"/>
        <w:adjustRightInd w:val="0"/>
        <w:spacing w:after="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ab/>
        <w:t>[</w:t>
      </w:r>
      <w:r w:rsidRPr="00D3157A">
        <w:rPr>
          <w:rFonts w:ascii="Courier New" w:hAnsi="Courier New" w:cs="Courier New"/>
          <w:b/>
          <w:noProof/>
          <w:color w:val="0000FF"/>
          <w:sz w:val="16"/>
          <w:szCs w:val="16"/>
          <w:lang w:val="en-US"/>
        </w:rPr>
        <w:t>in</w:t>
      </w:r>
      <w:r w:rsidRPr="00D3157A">
        <w:rPr>
          <w:rFonts w:ascii="Courier New" w:hAnsi="Courier New" w:cs="Courier New"/>
          <w:b/>
          <w:noProof/>
          <w:sz w:val="16"/>
          <w:szCs w:val="16"/>
          <w:lang w:val="en-US"/>
        </w:rPr>
        <w:t xml:space="preserve">]  </w:t>
      </w:r>
      <w:r w:rsidRPr="00D3157A">
        <w:rPr>
          <w:rFonts w:ascii="Courier New" w:hAnsi="Courier New" w:cs="Courier New"/>
          <w:b/>
          <w:noProof/>
          <w:color w:val="0000FF"/>
          <w:sz w:val="16"/>
          <w:szCs w:val="16"/>
          <w:lang w:val="en-US"/>
        </w:rPr>
        <w:t>long</w:t>
      </w:r>
      <w:r w:rsidRPr="00D3157A">
        <w:rPr>
          <w:rFonts w:ascii="Courier New" w:hAnsi="Courier New" w:cs="Courier New"/>
          <w:b/>
          <w:noProof/>
          <w:sz w:val="16"/>
          <w:szCs w:val="16"/>
          <w:lang w:val="en-US"/>
        </w:rPr>
        <w:t xml:space="preserve">                  sampleRate,</w:t>
      </w:r>
    </w:p>
    <w:p w:rsidR="00EF6866" w:rsidRPr="00D3157A" w:rsidRDefault="00EF6866" w:rsidP="00EF6866">
      <w:pPr>
        <w:autoSpaceDE w:val="0"/>
        <w:autoSpaceDN w:val="0"/>
        <w:adjustRightInd w:val="0"/>
        <w:spacing w:after="0" w:line="240" w:lineRule="auto"/>
        <w:ind w:firstLine="708"/>
        <w:rPr>
          <w:rFonts w:ascii="Courier New" w:hAnsi="Courier New" w:cs="Courier New"/>
          <w:b/>
          <w:noProof/>
          <w:sz w:val="16"/>
          <w:szCs w:val="16"/>
          <w:lang w:val="en-US"/>
        </w:rPr>
      </w:pPr>
      <w:r w:rsidRPr="00D3157A">
        <w:rPr>
          <w:rFonts w:ascii="Courier New" w:hAnsi="Courier New" w:cs="Courier New"/>
          <w:b/>
          <w:noProof/>
          <w:sz w:val="16"/>
          <w:szCs w:val="16"/>
          <w:lang w:val="en-US"/>
        </w:rPr>
        <w:t>[</w:t>
      </w:r>
      <w:r w:rsidRPr="00D3157A">
        <w:rPr>
          <w:rFonts w:ascii="Courier New" w:hAnsi="Courier New" w:cs="Courier New"/>
          <w:b/>
          <w:noProof/>
          <w:color w:val="0000FF"/>
          <w:sz w:val="16"/>
          <w:szCs w:val="16"/>
          <w:lang w:val="en-US"/>
        </w:rPr>
        <w:t>out</w:t>
      </w:r>
      <w:r w:rsidRPr="00D3157A">
        <w:rPr>
          <w:rFonts w:ascii="Courier New" w:hAnsi="Courier New" w:cs="Courier New"/>
          <w:b/>
          <w:noProof/>
          <w:sz w:val="16"/>
          <w:szCs w:val="16"/>
          <w:lang w:val="en-US"/>
        </w:rPr>
        <w:t xml:space="preserve">, </w:t>
      </w:r>
      <w:r w:rsidRPr="00D3157A">
        <w:rPr>
          <w:rFonts w:ascii="Courier New" w:hAnsi="Courier New" w:cs="Courier New"/>
          <w:b/>
          <w:noProof/>
          <w:color w:val="0000FF"/>
          <w:sz w:val="16"/>
          <w:szCs w:val="16"/>
          <w:lang w:val="en-US"/>
        </w:rPr>
        <w:t>retval</w:t>
      </w:r>
      <w:r w:rsidRPr="00D3157A">
        <w:rPr>
          <w:rFonts w:ascii="Courier New" w:hAnsi="Courier New" w:cs="Courier New"/>
          <w:b/>
          <w:noProof/>
          <w:sz w:val="16"/>
          <w:szCs w:val="16"/>
          <w:lang w:val="en-US"/>
        </w:rPr>
        <w:t xml:space="preserve">] </w:t>
      </w:r>
      <w:r w:rsidRPr="00D3157A">
        <w:rPr>
          <w:rFonts w:ascii="Courier New" w:hAnsi="Courier New" w:cs="Courier New"/>
          <w:b/>
          <w:noProof/>
          <w:color w:val="0000FF"/>
          <w:sz w:val="16"/>
          <w:szCs w:val="16"/>
          <w:lang w:val="en-US"/>
        </w:rPr>
        <w:t>double</w:t>
      </w:r>
      <w:r w:rsidRPr="00D3157A">
        <w:rPr>
          <w:rFonts w:ascii="Courier New" w:hAnsi="Courier New" w:cs="Courier New"/>
          <w:b/>
          <w:noProof/>
          <w:sz w:val="16"/>
          <w:szCs w:val="16"/>
          <w:lang w:val="en-US"/>
        </w:rPr>
        <w:t xml:space="preserve">*       dampingConstant                  </w:t>
      </w:r>
    </w:p>
    <w:p w:rsidR="00EF6866" w:rsidRPr="00D3157A" w:rsidRDefault="00EF6866" w:rsidP="00EF6866">
      <w:pPr>
        <w:spacing w:after="240" w:line="240" w:lineRule="auto"/>
        <w:rPr>
          <w:rFonts w:ascii="Courier New" w:hAnsi="Courier New" w:cs="Courier New"/>
          <w:b/>
          <w:noProof/>
          <w:sz w:val="16"/>
          <w:szCs w:val="16"/>
          <w:lang w:val="en-US"/>
        </w:rPr>
      </w:pPr>
      <w:r w:rsidRPr="00D3157A">
        <w:rPr>
          <w:rFonts w:ascii="Courier New" w:hAnsi="Courier New" w:cs="Courier New"/>
          <w:b/>
          <w:noProof/>
          <w:sz w:val="16"/>
          <w:szCs w:val="16"/>
          <w:lang w:val="en-US"/>
        </w:rPr>
        <w:t>);</w:t>
      </w:r>
    </w:p>
    <w:p w:rsidR="00D527F3" w:rsidRDefault="00EF6866" w:rsidP="00A34A6A">
      <w:pPr>
        <w:spacing w:after="240" w:line="240" w:lineRule="auto"/>
        <w:jc w:val="both"/>
        <w:rPr>
          <w:rFonts w:ascii="Tahoma" w:hAnsi="Tahoma" w:cs="Tahoma"/>
          <w:sz w:val="24"/>
          <w:szCs w:val="24"/>
          <w:lang w:val="en-US"/>
        </w:rPr>
      </w:pPr>
      <w:r>
        <w:rPr>
          <w:rFonts w:ascii="Tahoma" w:hAnsi="Tahoma" w:cs="Tahoma"/>
          <w:sz w:val="24"/>
          <w:szCs w:val="24"/>
          <w:lang w:val="en-US"/>
        </w:rPr>
        <w:t xml:space="preserve">Because the function works fully autonomous </w:t>
      </w:r>
      <w:r w:rsidR="00510E43">
        <w:rPr>
          <w:rFonts w:ascii="Tahoma" w:hAnsi="Tahoma" w:cs="Tahoma"/>
          <w:sz w:val="24"/>
          <w:szCs w:val="24"/>
          <w:lang w:val="en-US"/>
        </w:rPr>
        <w:t>while searching the peak and find a suitable filter constant</w:t>
      </w:r>
      <w:r w:rsidR="000E4BE8">
        <w:rPr>
          <w:rFonts w:ascii="Tahoma" w:hAnsi="Tahoma" w:cs="Tahoma"/>
          <w:sz w:val="24"/>
          <w:szCs w:val="24"/>
          <w:lang w:val="en-US"/>
        </w:rPr>
        <w:t>,</w:t>
      </w:r>
      <w:r>
        <w:rPr>
          <w:rFonts w:ascii="Tahoma" w:hAnsi="Tahoma" w:cs="Tahoma"/>
          <w:sz w:val="24"/>
          <w:szCs w:val="24"/>
          <w:lang w:val="en-US"/>
        </w:rPr>
        <w:t xml:space="preserve">no further information </w:t>
      </w:r>
      <w:r w:rsidR="00510E43">
        <w:rPr>
          <w:rFonts w:ascii="Tahoma" w:hAnsi="Tahoma" w:cs="Tahoma"/>
          <w:sz w:val="24"/>
          <w:szCs w:val="24"/>
          <w:lang w:val="en-US"/>
        </w:rPr>
        <w:t>apart from the signal and the sample rate is needed</w:t>
      </w:r>
      <w:r w:rsidR="00D54A1C">
        <w:rPr>
          <w:rFonts w:ascii="Tahoma" w:hAnsi="Tahoma" w:cs="Tahoma"/>
          <w:sz w:val="24"/>
          <w:szCs w:val="24"/>
          <w:lang w:val="en-US"/>
        </w:rPr>
        <w:t xml:space="preserve"> to find the damping-constant</w:t>
      </w:r>
      <w:r w:rsidR="00510E43">
        <w:rPr>
          <w:rFonts w:ascii="Tahoma" w:hAnsi="Tahoma" w:cs="Tahoma"/>
          <w:sz w:val="24"/>
          <w:szCs w:val="24"/>
          <w:lang w:val="en-US"/>
        </w:rPr>
        <w:t>.</w:t>
      </w:r>
      <w:r w:rsidR="00D54A1C">
        <w:rPr>
          <w:rFonts w:ascii="Tahoma" w:hAnsi="Tahoma" w:cs="Tahoma"/>
          <w:sz w:val="24"/>
          <w:szCs w:val="24"/>
          <w:lang w:val="en-US"/>
        </w:rPr>
        <w:t xml:space="preserve"> The exponential regression results aside from the damping-constant the amplitude of the exponential function and the position of the peak, which will not pass to the user and only calculated for internal use.</w:t>
      </w:r>
    </w:p>
    <w:p w:rsidR="0001543C" w:rsidRPr="00D527F3" w:rsidRDefault="0001543C" w:rsidP="0001543C">
      <w:pPr>
        <w:spacing w:after="240" w:line="240" w:lineRule="auto"/>
        <w:jc w:val="both"/>
        <w:rPr>
          <w:rFonts w:ascii="Tahoma" w:hAnsi="Tahoma" w:cs="Tahoma"/>
          <w:b/>
          <w:i/>
          <w:sz w:val="24"/>
          <w:szCs w:val="24"/>
          <w:u w:val="single"/>
          <w:lang w:val="en-US"/>
        </w:rPr>
      </w:pPr>
      <w:r w:rsidRPr="00D527F3">
        <w:rPr>
          <w:rFonts w:ascii="Tahoma" w:hAnsi="Tahoma" w:cs="Tahoma"/>
          <w:b/>
          <w:i/>
          <w:sz w:val="24"/>
          <w:szCs w:val="24"/>
          <w:u w:val="single"/>
          <w:lang w:val="en-US"/>
        </w:rPr>
        <w:t xml:space="preserve">Special explanatory notes for the usage of the damping-constant extraction </w:t>
      </w:r>
      <w:proofErr w:type="spellStart"/>
      <w:r w:rsidRPr="00D527F3">
        <w:rPr>
          <w:rFonts w:ascii="Tahoma" w:hAnsi="Tahoma" w:cs="Tahoma"/>
          <w:b/>
          <w:i/>
          <w:sz w:val="24"/>
          <w:szCs w:val="24"/>
          <w:u w:val="single"/>
          <w:lang w:val="en-US"/>
        </w:rPr>
        <w:t>algorithmus</w:t>
      </w:r>
      <w:proofErr w:type="spellEnd"/>
      <w:r w:rsidRPr="00D527F3">
        <w:rPr>
          <w:rFonts w:ascii="Tahoma" w:hAnsi="Tahoma" w:cs="Tahoma"/>
          <w:b/>
          <w:i/>
          <w:sz w:val="24"/>
          <w:szCs w:val="24"/>
          <w:u w:val="single"/>
          <w:lang w:val="en-US"/>
        </w:rPr>
        <w:t>:</w:t>
      </w:r>
    </w:p>
    <w:p w:rsidR="0001543C" w:rsidRDefault="0001543C" w:rsidP="00153732">
      <w:pPr>
        <w:spacing w:after="240" w:line="240" w:lineRule="auto"/>
        <w:jc w:val="both"/>
        <w:rPr>
          <w:rFonts w:ascii="Tahoma" w:hAnsi="Tahoma" w:cs="Tahoma"/>
          <w:sz w:val="24"/>
          <w:szCs w:val="24"/>
          <w:lang w:val="en-US"/>
        </w:rPr>
      </w:pPr>
      <w:r>
        <w:rPr>
          <w:rFonts w:ascii="Tahoma" w:hAnsi="Tahoma" w:cs="Tahoma"/>
          <w:sz w:val="24"/>
          <w:szCs w:val="24"/>
          <w:lang w:val="en-US"/>
        </w:rPr>
        <w:t xml:space="preserve">We </w:t>
      </w:r>
      <w:r w:rsidR="001765CD">
        <w:rPr>
          <w:rFonts w:ascii="Tahoma" w:hAnsi="Tahoma" w:cs="Tahoma"/>
          <w:sz w:val="24"/>
          <w:szCs w:val="24"/>
          <w:lang w:val="en-US"/>
        </w:rPr>
        <w:t>propose the</w:t>
      </w:r>
      <w:r>
        <w:rPr>
          <w:rFonts w:ascii="Tahoma" w:hAnsi="Tahoma" w:cs="Tahoma"/>
          <w:sz w:val="24"/>
          <w:szCs w:val="24"/>
          <w:lang w:val="en-US"/>
        </w:rPr>
        <w:t xml:space="preserve"> usage of the </w:t>
      </w:r>
      <w:r w:rsidR="00FC586D">
        <w:rPr>
          <w:rFonts w:ascii="Tahoma" w:hAnsi="Tahoma" w:cs="Tahoma"/>
          <w:sz w:val="24"/>
          <w:szCs w:val="24"/>
          <w:lang w:val="en-US"/>
        </w:rPr>
        <w:t xml:space="preserve">damping-constant </w:t>
      </w:r>
      <w:r>
        <w:rPr>
          <w:rFonts w:ascii="Tahoma" w:hAnsi="Tahoma" w:cs="Tahoma"/>
          <w:sz w:val="24"/>
          <w:szCs w:val="24"/>
          <w:lang w:val="en-US"/>
        </w:rPr>
        <w:t xml:space="preserve">algorithm only with a </w:t>
      </w:r>
      <w:r w:rsidR="00153732" w:rsidRPr="00153732">
        <w:rPr>
          <w:rFonts w:ascii="Tahoma" w:hAnsi="Tahoma" w:cs="Tahoma"/>
          <w:b/>
          <w:sz w:val="24"/>
          <w:szCs w:val="24"/>
          <w:lang w:val="en-US"/>
        </w:rPr>
        <w:t>dropped</w:t>
      </w:r>
      <w:r w:rsidRPr="00153732">
        <w:rPr>
          <w:rFonts w:ascii="Tahoma" w:hAnsi="Tahoma" w:cs="Tahoma"/>
          <w:b/>
          <w:sz w:val="24"/>
          <w:szCs w:val="24"/>
          <w:lang w:val="en-US"/>
        </w:rPr>
        <w:t xml:space="preserve"> </w:t>
      </w:r>
      <w:r w:rsidR="00153732" w:rsidRPr="00153732">
        <w:rPr>
          <w:rFonts w:ascii="Tahoma" w:hAnsi="Tahoma" w:cs="Tahoma"/>
          <w:b/>
          <w:sz w:val="24"/>
          <w:szCs w:val="24"/>
          <w:lang w:val="en-US"/>
        </w:rPr>
        <w:t>band-</w:t>
      </w:r>
      <w:r w:rsidRPr="00153732">
        <w:rPr>
          <w:rFonts w:ascii="Tahoma" w:hAnsi="Tahoma" w:cs="Tahoma"/>
          <w:b/>
          <w:sz w:val="24"/>
          <w:szCs w:val="24"/>
          <w:lang w:val="en-US"/>
        </w:rPr>
        <w:t>pass</w:t>
      </w:r>
      <w:r>
        <w:rPr>
          <w:rFonts w:ascii="Tahoma" w:hAnsi="Tahoma" w:cs="Tahoma"/>
          <w:sz w:val="24"/>
          <w:szCs w:val="24"/>
          <w:lang w:val="en-US"/>
        </w:rPr>
        <w:t xml:space="preserve"> filter. An example </w:t>
      </w:r>
      <w:r w:rsidR="00153732">
        <w:rPr>
          <w:rFonts w:ascii="Tahoma" w:hAnsi="Tahoma" w:cs="Tahoma"/>
          <w:sz w:val="24"/>
          <w:szCs w:val="24"/>
          <w:lang w:val="en-US"/>
        </w:rPr>
        <w:t xml:space="preserve">as shown in the picture </w:t>
      </w:r>
      <w:r>
        <w:rPr>
          <w:rFonts w:ascii="Tahoma" w:hAnsi="Tahoma" w:cs="Tahoma"/>
          <w:sz w:val="24"/>
          <w:szCs w:val="24"/>
          <w:lang w:val="en-US"/>
        </w:rPr>
        <w:t xml:space="preserve">should illustrate this: An as OK declared component has a given impulse response fingerprint with a corresponding long decay signal. As we can see in the picture above the </w:t>
      </w:r>
      <w:r w:rsidR="00153732">
        <w:rPr>
          <w:rFonts w:ascii="Tahoma" w:hAnsi="Tahoma" w:cs="Tahoma"/>
          <w:sz w:val="24"/>
          <w:szCs w:val="24"/>
          <w:lang w:val="en-US"/>
        </w:rPr>
        <w:t>signal second order dominant own frequency is the only order which has a significant difference between the OK and NOK component. But in the NOK signal</w:t>
      </w:r>
      <w:r w:rsidR="00FC586D">
        <w:rPr>
          <w:rFonts w:ascii="Tahoma" w:hAnsi="Tahoma" w:cs="Tahoma"/>
          <w:sz w:val="24"/>
          <w:szCs w:val="24"/>
          <w:lang w:val="en-US"/>
        </w:rPr>
        <w:t>,</w:t>
      </w:r>
      <w:r w:rsidR="00153732">
        <w:rPr>
          <w:rFonts w:ascii="Tahoma" w:hAnsi="Tahoma" w:cs="Tahoma"/>
          <w:sz w:val="24"/>
          <w:szCs w:val="24"/>
          <w:lang w:val="en-US"/>
        </w:rPr>
        <w:t xml:space="preserve"> the fourth order component has </w:t>
      </w:r>
      <w:r w:rsidR="00FC586D">
        <w:rPr>
          <w:rFonts w:ascii="Tahoma" w:hAnsi="Tahoma" w:cs="Tahoma"/>
          <w:sz w:val="24"/>
          <w:szCs w:val="24"/>
          <w:lang w:val="en-US"/>
        </w:rPr>
        <w:t>a</w:t>
      </w:r>
      <w:r w:rsidR="00153732">
        <w:rPr>
          <w:rFonts w:ascii="Tahoma" w:hAnsi="Tahoma" w:cs="Tahoma"/>
          <w:sz w:val="24"/>
          <w:szCs w:val="24"/>
          <w:lang w:val="en-US"/>
        </w:rPr>
        <w:t xml:space="preserve"> significant level and influences the damping-constant more than the information carrying second order own frequency. </w:t>
      </w:r>
      <w:r w:rsidR="00FC586D">
        <w:rPr>
          <w:rFonts w:ascii="Tahoma" w:hAnsi="Tahoma" w:cs="Tahoma"/>
          <w:sz w:val="24"/>
          <w:szCs w:val="24"/>
          <w:lang w:val="en-US"/>
        </w:rPr>
        <w:t>An adequate dimensioned band pass filter should avoid this problem.</w:t>
      </w:r>
    </w:p>
    <w:p w:rsidR="00FC586D" w:rsidRDefault="0001543C" w:rsidP="00FC586D">
      <w:pPr>
        <w:keepNext/>
        <w:spacing w:after="240" w:line="240" w:lineRule="auto"/>
        <w:jc w:val="both"/>
      </w:pPr>
      <w:r>
        <w:rPr>
          <w:rFonts w:cs="Arial"/>
          <w:noProof/>
          <w:lang w:eastAsia="de-DE"/>
        </w:rPr>
        <w:drawing>
          <wp:inline distT="0" distB="0" distL="0" distR="0">
            <wp:extent cx="2901315" cy="1304925"/>
            <wp:effectExtent l="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01315" cy="1304925"/>
                    </a:xfrm>
                    <a:prstGeom prst="rect">
                      <a:avLst/>
                    </a:prstGeom>
                    <a:noFill/>
                    <a:ln w="9525">
                      <a:noFill/>
                      <a:miter lim="800000"/>
                      <a:headEnd/>
                      <a:tailEnd/>
                    </a:ln>
                  </pic:spPr>
                </pic:pic>
              </a:graphicData>
            </a:graphic>
          </wp:inline>
        </w:drawing>
      </w:r>
      <w:r w:rsidR="00FC586D">
        <w:rPr>
          <w:rFonts w:cs="Arial"/>
          <w:noProof/>
          <w:lang w:eastAsia="de-DE"/>
        </w:rPr>
        <w:drawing>
          <wp:inline distT="0" distB="0" distL="0" distR="0">
            <wp:extent cx="2901315" cy="1304925"/>
            <wp:effectExtent l="0" t="0" r="0"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01315" cy="1304925"/>
                    </a:xfrm>
                    <a:prstGeom prst="rect">
                      <a:avLst/>
                    </a:prstGeom>
                    <a:noFill/>
                    <a:ln w="9525">
                      <a:noFill/>
                      <a:miter lim="800000"/>
                      <a:headEnd/>
                      <a:tailEnd/>
                    </a:ln>
                  </pic:spPr>
                </pic:pic>
              </a:graphicData>
            </a:graphic>
          </wp:inline>
        </w:drawing>
      </w:r>
    </w:p>
    <w:p w:rsidR="00153732" w:rsidRPr="00FC586D" w:rsidRDefault="00FC586D" w:rsidP="00FC586D">
      <w:pPr>
        <w:pStyle w:val="Beschriftung"/>
        <w:jc w:val="both"/>
        <w:rPr>
          <w:lang w:val="en-US"/>
        </w:rPr>
      </w:pPr>
      <w:r w:rsidRPr="00FC586D">
        <w:rPr>
          <w:lang w:val="en-US"/>
        </w:rPr>
        <w:t xml:space="preserve">      Illustration</w:t>
      </w:r>
      <w:r>
        <w:rPr>
          <w:lang w:val="en-US"/>
        </w:rPr>
        <w:t xml:space="preserve"> </w:t>
      </w:r>
      <w:r w:rsidRPr="00FC586D">
        <w:rPr>
          <w:lang w:val="en-US"/>
        </w:rPr>
        <w:t xml:space="preserve">1: </w:t>
      </w:r>
      <w:r>
        <w:rPr>
          <w:lang w:val="en-US"/>
        </w:rPr>
        <w:t xml:space="preserve">Sample </w:t>
      </w:r>
      <w:r w:rsidRPr="00FC586D">
        <w:rPr>
          <w:lang w:val="en-US"/>
        </w:rPr>
        <w:t>OK spectrum</w:t>
      </w:r>
      <w:r w:rsidRPr="00FC586D">
        <w:rPr>
          <w:lang w:val="en-US"/>
        </w:rPr>
        <w:tab/>
      </w:r>
      <w:r w:rsidRPr="00FC586D">
        <w:rPr>
          <w:lang w:val="en-US"/>
        </w:rPr>
        <w:tab/>
      </w:r>
      <w:r w:rsidRPr="00FC586D">
        <w:rPr>
          <w:lang w:val="en-US"/>
        </w:rPr>
        <w:tab/>
      </w:r>
      <w:r>
        <w:rPr>
          <w:lang w:val="en-US"/>
        </w:rPr>
        <w:t xml:space="preserve">Illustration </w:t>
      </w:r>
      <w:r w:rsidRPr="00FC586D">
        <w:rPr>
          <w:lang w:val="en-US"/>
        </w:rPr>
        <w:t xml:space="preserve">2: </w:t>
      </w:r>
      <w:r>
        <w:rPr>
          <w:lang w:val="en-US"/>
        </w:rPr>
        <w:t xml:space="preserve">Sample </w:t>
      </w:r>
      <w:r w:rsidRPr="00FC586D">
        <w:rPr>
          <w:lang w:val="en-US"/>
        </w:rPr>
        <w:t>NOK spectrum</w:t>
      </w:r>
    </w:p>
    <w:p w:rsidR="00EF6866" w:rsidRDefault="00EF6866" w:rsidP="00A34A6A">
      <w:pPr>
        <w:spacing w:after="240" w:line="240" w:lineRule="auto"/>
        <w:jc w:val="both"/>
        <w:rPr>
          <w:rFonts w:ascii="Tahoma" w:hAnsi="Tahoma" w:cs="Tahoma"/>
          <w:sz w:val="24"/>
          <w:szCs w:val="24"/>
          <w:lang w:val="en-US"/>
        </w:rPr>
      </w:pPr>
    </w:p>
    <w:p w:rsidR="00480905" w:rsidRPr="00FC586D" w:rsidRDefault="00480905" w:rsidP="00A34A6A">
      <w:pPr>
        <w:spacing w:after="240" w:line="240" w:lineRule="auto"/>
        <w:jc w:val="both"/>
        <w:rPr>
          <w:rFonts w:ascii="Tahoma" w:hAnsi="Tahoma" w:cs="Tahoma"/>
          <w:sz w:val="24"/>
          <w:szCs w:val="24"/>
          <w:lang w:val="en-US"/>
        </w:rPr>
      </w:pPr>
    </w:p>
    <w:p w:rsidR="00A865AC" w:rsidRPr="001765CD" w:rsidRDefault="001256AF" w:rsidP="00E75649">
      <w:pPr>
        <w:spacing w:after="240" w:line="240" w:lineRule="auto"/>
        <w:rPr>
          <w:rFonts w:ascii="Tahoma" w:hAnsi="Tahoma" w:cs="Tahoma"/>
          <w:b/>
          <w:i/>
          <w:sz w:val="28"/>
          <w:szCs w:val="28"/>
          <w:u w:val="single"/>
          <w:lang w:val="en-US"/>
        </w:rPr>
      </w:pPr>
      <w:r w:rsidRPr="001765CD">
        <w:rPr>
          <w:rFonts w:ascii="Tahoma" w:hAnsi="Tahoma" w:cs="Tahoma"/>
          <w:b/>
          <w:i/>
          <w:sz w:val="28"/>
          <w:szCs w:val="28"/>
          <w:u w:val="single"/>
          <w:lang w:val="en-US"/>
        </w:rPr>
        <w:t>Appendix:</w:t>
      </w:r>
    </w:p>
    <w:p w:rsidR="001256AF" w:rsidRPr="001765CD" w:rsidRDefault="00D3157A" w:rsidP="00E75649">
      <w:pPr>
        <w:spacing w:after="240" w:line="240" w:lineRule="auto"/>
        <w:rPr>
          <w:rFonts w:ascii="Tahoma" w:hAnsi="Tahoma" w:cs="Tahoma"/>
          <w:b/>
          <w:u w:val="single"/>
          <w:lang w:val="en-US"/>
        </w:rPr>
      </w:pPr>
      <w:r w:rsidRPr="001765CD">
        <w:rPr>
          <w:rFonts w:ascii="Tahoma" w:hAnsi="Tahoma" w:cs="Tahoma"/>
          <w:b/>
          <w:u w:val="single"/>
          <w:lang w:val="en-US"/>
        </w:rPr>
        <w:t>Header Function Description</w:t>
      </w:r>
      <w:r w:rsidR="00EF6866" w:rsidRPr="001765CD">
        <w:rPr>
          <w:rFonts w:ascii="Tahoma" w:hAnsi="Tahoma" w:cs="Tahoma"/>
          <w:b/>
          <w:u w:val="single"/>
          <w:lang w:val="en-US"/>
        </w:rPr>
        <w:t xml:space="preserve"> Envelope</w:t>
      </w:r>
      <w:r w:rsidR="00D54A1C" w:rsidRPr="001765CD">
        <w:rPr>
          <w:rFonts w:ascii="Tahoma" w:hAnsi="Tahoma" w:cs="Tahoma"/>
          <w:b/>
          <w:u w:val="single"/>
          <w:lang w:val="en-US"/>
        </w:rPr>
        <w:t>-</w:t>
      </w:r>
      <w:r w:rsidRPr="001765CD">
        <w:rPr>
          <w:rFonts w:ascii="Tahoma" w:hAnsi="Tahoma" w:cs="Tahoma"/>
          <w:b/>
          <w:u w:val="single"/>
          <w:lang w:val="en-US"/>
        </w:rPr>
        <w:t>Method</w:t>
      </w:r>
      <w:r w:rsidR="00EF6866" w:rsidRPr="001765CD">
        <w:rPr>
          <w:rFonts w:ascii="Tahoma" w:hAnsi="Tahoma" w:cs="Tahoma"/>
          <w:b/>
          <w:u w:val="single"/>
          <w:lang w:val="en-US"/>
        </w:rPr>
        <w:t>:</w:t>
      </w:r>
    </w:p>
    <w:p w:rsidR="001256AF" w:rsidRPr="00D527F3" w:rsidRDefault="001256AF" w:rsidP="001256AF">
      <w:pPr>
        <w:autoSpaceDE w:val="0"/>
        <w:autoSpaceDN w:val="0"/>
        <w:adjustRightInd w:val="0"/>
        <w:spacing w:after="0" w:line="240" w:lineRule="auto"/>
        <w:rPr>
          <w:rFonts w:ascii="Courier New" w:hAnsi="Courier New" w:cs="Courier New"/>
          <w:b/>
          <w:noProof/>
          <w:color w:val="008000"/>
          <w:sz w:val="14"/>
          <w:szCs w:val="14"/>
        </w:rPr>
      </w:pPr>
      <w:r w:rsidRPr="00D527F3">
        <w:rPr>
          <w:rFonts w:ascii="Courier New" w:hAnsi="Courier New" w:cs="Courier New"/>
          <w:b/>
          <w:noProof/>
          <w:color w:val="008000"/>
          <w:sz w:val="14"/>
          <w:szCs w:val="14"/>
        </w:rPr>
        <w:t>/**</w:t>
      </w:r>
    </w:p>
    <w:p w:rsidR="001256AF" w:rsidRPr="00D527F3" w:rsidRDefault="001256AF" w:rsidP="001256AF">
      <w:pPr>
        <w:autoSpaceDE w:val="0"/>
        <w:autoSpaceDN w:val="0"/>
        <w:adjustRightInd w:val="0"/>
        <w:spacing w:after="0" w:line="240" w:lineRule="auto"/>
        <w:rPr>
          <w:rFonts w:ascii="Courier New" w:hAnsi="Courier New" w:cs="Courier New"/>
          <w:b/>
          <w:noProof/>
          <w:color w:val="008000"/>
          <w:sz w:val="14"/>
          <w:szCs w:val="14"/>
        </w:rPr>
      </w:pPr>
      <w:r w:rsidRPr="00D527F3">
        <w:rPr>
          <w:rFonts w:ascii="Courier New" w:hAnsi="Courier New" w:cs="Courier New"/>
          <w:b/>
          <w:noProof/>
          <w:color w:val="008000"/>
          <w:sz w:val="14"/>
          <w:szCs w:val="14"/>
        </w:rPr>
        <w:t xml:space="preserve"> * (c)      RTE Akustik + Prüftechnik GmbH</w:t>
      </w:r>
    </w:p>
    <w:p w:rsidR="001256AF" w:rsidRPr="00D527F3" w:rsidRDefault="001256AF" w:rsidP="001256AF">
      <w:pPr>
        <w:autoSpaceDE w:val="0"/>
        <w:autoSpaceDN w:val="0"/>
        <w:adjustRightInd w:val="0"/>
        <w:spacing w:after="0" w:line="240" w:lineRule="auto"/>
        <w:rPr>
          <w:rFonts w:ascii="Courier New" w:hAnsi="Courier New" w:cs="Courier New"/>
          <w:b/>
          <w:noProof/>
          <w:color w:val="008000"/>
          <w:sz w:val="14"/>
          <w:szCs w:val="14"/>
        </w:rPr>
      </w:pPr>
      <w:r w:rsidRPr="00D527F3">
        <w:rPr>
          <w:rFonts w:ascii="Courier New" w:hAnsi="Courier New" w:cs="Courier New"/>
          <w:b/>
          <w:noProof/>
          <w:color w:val="008000"/>
          <w:sz w:val="14"/>
          <w:szCs w:val="14"/>
        </w:rPr>
        <w:t xml:space="preserve"> *</w:t>
      </w:r>
    </w:p>
    <w:p w:rsidR="001256AF" w:rsidRPr="001765CD"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527F3">
        <w:rPr>
          <w:rFonts w:ascii="Courier New" w:hAnsi="Courier New" w:cs="Courier New"/>
          <w:b/>
          <w:noProof/>
          <w:color w:val="008000"/>
          <w:sz w:val="14"/>
          <w:szCs w:val="14"/>
        </w:rPr>
        <w:t xml:space="preserve"> </w:t>
      </w:r>
      <w:r w:rsidRPr="001765CD">
        <w:rPr>
          <w:rFonts w:ascii="Courier New" w:hAnsi="Courier New" w:cs="Courier New"/>
          <w:b/>
          <w:noProof/>
          <w:color w:val="008000"/>
          <w:sz w:val="14"/>
          <w:szCs w:val="14"/>
          <w:lang w:val="en-US"/>
        </w:rPr>
        <w:t>* @file    envelope.h</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1765CD">
        <w:rPr>
          <w:rFonts w:ascii="Courier New" w:hAnsi="Courier New" w:cs="Courier New"/>
          <w:b/>
          <w:noProof/>
          <w:color w:val="008000"/>
          <w:sz w:val="14"/>
          <w:szCs w:val="14"/>
          <w:lang w:val="en-US"/>
        </w:rPr>
        <w:t xml:space="preserve"> * @class   </w:t>
      </w:r>
      <w:r w:rsidRPr="00D3157A">
        <w:rPr>
          <w:rFonts w:ascii="Courier New" w:hAnsi="Courier New" w:cs="Courier New"/>
          <w:b/>
          <w:noProof/>
          <w:color w:val="008000"/>
          <w:sz w:val="14"/>
          <w:szCs w:val="14"/>
          <w:lang w:val="en-US"/>
        </w:rPr>
        <w:t>Envelope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@version 1.0</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@date    2008</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@author  Christoph Lauer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@brief   This function implements a basic envelope calculation which uses the hilbert transformation.</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@see     http://www.numerix-dsp.com/envelope.html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@todo    finished and tested so far.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#ifndef</w:t>
      </w:r>
      <w:r w:rsidRPr="00D3157A">
        <w:rPr>
          <w:rFonts w:ascii="Courier New" w:hAnsi="Courier New" w:cs="Courier New"/>
          <w:b/>
          <w:noProof/>
          <w:sz w:val="14"/>
          <w:szCs w:val="14"/>
          <w:lang w:val="en-US"/>
        </w:rPr>
        <w:t xml:space="preserve"> RTE_MATH_ENVELOPE</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#define</w:t>
      </w:r>
      <w:r w:rsidRPr="00D3157A">
        <w:rPr>
          <w:rFonts w:ascii="Courier New" w:hAnsi="Courier New" w:cs="Courier New"/>
          <w:b/>
          <w:noProof/>
          <w:sz w:val="14"/>
          <w:szCs w:val="14"/>
          <w:lang w:val="en-US"/>
        </w:rPr>
        <w:t xml:space="preserve"> RTE_MATH_ENVELOPE</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namespace</w:t>
      </w:r>
      <w:r w:rsidRPr="00D3157A">
        <w:rPr>
          <w:rFonts w:ascii="Courier New" w:hAnsi="Courier New" w:cs="Courier New"/>
          <w:b/>
          <w:noProof/>
          <w:sz w:val="14"/>
          <w:szCs w:val="14"/>
          <w:lang w:val="en-US"/>
        </w:rPr>
        <w:t xml:space="preserve"> rte</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namespace</w:t>
      </w:r>
      <w:r w:rsidRPr="00D3157A">
        <w:rPr>
          <w:rFonts w:ascii="Courier New" w:hAnsi="Courier New" w:cs="Courier New"/>
          <w:b/>
          <w:noProof/>
          <w:sz w:val="14"/>
          <w:szCs w:val="14"/>
          <w:lang w:val="en-US"/>
        </w:rPr>
        <w:t xml:space="preserve"> math</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class implements a</w:t>
      </w:r>
      <w:r w:rsidR="00D3157A">
        <w:rPr>
          <w:rFonts w:ascii="Courier New" w:hAnsi="Courier New" w:cs="Courier New"/>
          <w:b/>
          <w:noProof/>
          <w:color w:val="008000"/>
          <w:sz w:val="14"/>
          <w:szCs w:val="14"/>
          <w:lang w:val="en-US"/>
        </w:rPr>
        <w:t>n</w:t>
      </w:r>
      <w:r w:rsidRPr="00D3157A">
        <w:rPr>
          <w:rFonts w:ascii="Courier New" w:hAnsi="Courier New" w:cs="Courier New"/>
          <w:b/>
          <w:noProof/>
          <w:color w:val="008000"/>
          <w:sz w:val="14"/>
          <w:szCs w:val="14"/>
          <w:lang w:val="en-US"/>
        </w:rPr>
        <w:t xml:space="preserve"> envelope calculation with the hilbert transformation. More details about the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implementation can be found into the functions. The Hilbert transform works best with AC coupled,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band-limited signals. To perform an inverste Hilbert Transformation can be computed with the aid of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Hilbert Transformation and post negation. Beacause our implemenation is based on the FFT we can</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say thast the performance of the Hilbert Transformation is blindingly fast. THe speed should be a little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bit more than the 2*FFT time --&gt; approximately 2*N*log(N)+rest. Because we implemented this algorithms by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hand this collection of the hilbert and the envelope calculation benifits heavyly from the copmpiler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optimizations so we advise for perfomance purposes to compile this code with the compiler optimization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"-O3", because we are not sure to make the best perfomant implementation here.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class</w:t>
      </w:r>
      <w:r w:rsidRPr="00D3157A">
        <w:rPr>
          <w:rFonts w:ascii="Courier New" w:hAnsi="Courier New" w:cs="Courier New"/>
          <w:b/>
          <w:noProof/>
          <w:sz w:val="14"/>
          <w:szCs w:val="14"/>
          <w:lang w:val="en-US"/>
        </w:rPr>
        <w:t xml:space="preserve"> Envelope</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public</w:t>
      </w: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this enummeration specifies both calculation methods for spectrum envelope</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enum</w:t>
      </w:r>
      <w:r w:rsidRPr="00D3157A">
        <w:rPr>
          <w:rFonts w:ascii="Courier New" w:hAnsi="Courier New" w:cs="Courier New"/>
          <w:b/>
          <w:noProof/>
          <w:sz w:val="14"/>
          <w:szCs w:val="14"/>
          <w:lang w:val="en-US"/>
        </w:rPr>
        <w:t xml:space="preserve"> ENVELOPE_CALCULATION_METHOD</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For this method the signal will be decomutated and the max taken from the hilbert and signal</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 xml:space="preserve">  ENVELOPE_CALCULATION_METHOD_ABSOLUTE_VALUE,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For this method the absolute value from both will be shifted trough a FIR filter</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 xml:space="preserve">  ENVELOPE_CALCULATION_METHOD_FIR_LOW_PASS</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function calculates the envelope of a given time domain input signal with two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different methos derived from the hilbert transfromation. Both methods build first the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DC absolute value of the so called analytiv function from the given input signal. The calcualtion</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of the analytic function has a need for the hilbert transformation phase shifter which is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also implemented into this file. After the analytic function is calcualted two methods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are implemented for the envelope calculation:</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1.) The second method calcualtes simple the absolute value of the analytic signal sqrt(h^1+x^2)</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2.) The first method build the max of them and allpies an simple FIR low pass.</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calculation method can be switched with the "method" flag.</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inputSignal      This is a pointer to the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length           This value specifies the length of the input vector.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method           This enummeration flag specifies the mwthod used for the calculation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of the nevelope.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firLowPassAlpha  For the FIR filtered method this value specifies the filter constant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used to smooth the signal. A lower value results a higher low pass.</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@return                    The return value of the calculation is the signal envelope. Note that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result vector of this function will be allocated into this function</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so no pre allocation is needed.</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staticdouble</w:t>
      </w:r>
      <w:r w:rsidRPr="00D3157A">
        <w:rPr>
          <w:rFonts w:ascii="Courier New" w:hAnsi="Courier New" w:cs="Courier New"/>
          <w:b/>
          <w:noProof/>
          <w:sz w:val="14"/>
          <w:szCs w:val="14"/>
          <w:lang w:val="en-US"/>
        </w:rPr>
        <w:t>* calculateEnvelope(</w:t>
      </w:r>
      <w:r w:rsidRPr="00D3157A">
        <w:rPr>
          <w:rFonts w:ascii="Courier New" w:hAnsi="Courier New" w:cs="Courier New"/>
          <w:b/>
          <w:noProof/>
          <w:color w:val="0000FF"/>
          <w:sz w:val="14"/>
          <w:szCs w:val="14"/>
          <w:lang w:val="en-US"/>
        </w:rPr>
        <w:t>constdouble</w:t>
      </w:r>
      <w:r w:rsidRPr="00D3157A">
        <w:rPr>
          <w:rFonts w:ascii="Courier New" w:hAnsi="Courier New" w:cs="Courier New"/>
          <w:b/>
          <w:noProof/>
          <w:sz w:val="14"/>
          <w:szCs w:val="14"/>
          <w:lang w:val="en-US"/>
        </w:rPr>
        <w:t xml:space="preserve">* inputSignal, </w:t>
      </w:r>
      <w:r w:rsidRPr="00D3157A">
        <w:rPr>
          <w:rFonts w:ascii="Courier New" w:hAnsi="Courier New" w:cs="Courier New"/>
          <w:b/>
          <w:noProof/>
          <w:color w:val="0000FF"/>
          <w:sz w:val="14"/>
          <w:szCs w:val="14"/>
          <w:lang w:val="en-US"/>
        </w:rPr>
        <w:t>constint</w:t>
      </w:r>
      <w:r w:rsidRPr="00D3157A">
        <w:rPr>
          <w:rFonts w:ascii="Courier New" w:hAnsi="Courier New" w:cs="Courier New"/>
          <w:b/>
          <w:noProof/>
          <w:sz w:val="14"/>
          <w:szCs w:val="14"/>
          <w:lang w:val="en-US"/>
        </w:rPr>
        <w:t xml:space="preserve"> length, </w:t>
      </w:r>
      <w:r w:rsidRPr="00D3157A">
        <w:rPr>
          <w:rFonts w:ascii="Courier New" w:hAnsi="Courier New" w:cs="Courier New"/>
          <w:b/>
          <w:noProof/>
          <w:color w:val="0000FF"/>
          <w:sz w:val="14"/>
          <w:szCs w:val="14"/>
          <w:lang w:val="en-US"/>
        </w:rPr>
        <w:t>const</w:t>
      </w:r>
      <w:r w:rsidRPr="00D3157A">
        <w:rPr>
          <w:rFonts w:ascii="Courier New" w:hAnsi="Courier New" w:cs="Courier New"/>
          <w:b/>
          <w:noProof/>
          <w:sz w:val="14"/>
          <w:szCs w:val="14"/>
          <w:lang w:val="en-US"/>
        </w:rPr>
        <w:t xml:space="preserve"> ENVELOPE_CALCULATION_METHOD method, </w:t>
      </w:r>
      <w:r w:rsidRPr="00D3157A">
        <w:rPr>
          <w:rFonts w:ascii="Courier New" w:hAnsi="Courier New" w:cs="Courier New"/>
          <w:b/>
          <w:noProof/>
          <w:color w:val="0000FF"/>
          <w:sz w:val="14"/>
          <w:szCs w:val="14"/>
          <w:lang w:val="en-US"/>
        </w:rPr>
        <w:t>double</w:t>
      </w:r>
      <w:r w:rsidRPr="00D3157A">
        <w:rPr>
          <w:rFonts w:ascii="Courier New" w:hAnsi="Courier New" w:cs="Courier New"/>
          <w:b/>
          <w:noProof/>
          <w:sz w:val="14"/>
          <w:szCs w:val="14"/>
          <w:lang w:val="en-US"/>
        </w:rPr>
        <w:t xml:space="preserve"> firLowPassAlpha = 0.54);</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private</w:t>
      </w:r>
      <w:r w:rsidRPr="00D3157A">
        <w:rPr>
          <w:rFonts w:ascii="Courier New" w:hAnsi="Courier New" w:cs="Courier New"/>
          <w:b/>
          <w:noProof/>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method applies a standart FIR low pass Filter corresponding the formular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y(n)=( alpha*x(n) + (1-alpha) * y(n-1)), where is in the intervall 0..1 and has a typical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value of 0.97. The low pass filtered signal will be pre allocated into thsi fucntion</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so no pre allocation of the output signal is needed. The legnth of the output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is the same as the length of the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input   This value points to the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length  Ths is simpel the length if the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alpha   This value prepresents the FIR filter coefficcient.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@return          The result of the calculation is the low pass filtered vector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of the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staticdouble</w:t>
      </w:r>
      <w:r w:rsidRPr="00D3157A">
        <w:rPr>
          <w:rFonts w:ascii="Courier New" w:hAnsi="Courier New" w:cs="Courier New"/>
          <w:b/>
          <w:noProof/>
          <w:sz w:val="14"/>
          <w:szCs w:val="14"/>
          <w:lang w:val="en-US"/>
        </w:rPr>
        <w:t>* applyFirLowPass(</w:t>
      </w:r>
      <w:r w:rsidRPr="00D3157A">
        <w:rPr>
          <w:rFonts w:ascii="Courier New" w:hAnsi="Courier New" w:cs="Courier New"/>
          <w:b/>
          <w:noProof/>
          <w:color w:val="0000FF"/>
          <w:sz w:val="14"/>
          <w:szCs w:val="14"/>
          <w:lang w:val="en-US"/>
        </w:rPr>
        <w:t>constdouble</w:t>
      </w:r>
      <w:r w:rsidRPr="00D3157A">
        <w:rPr>
          <w:rFonts w:ascii="Courier New" w:hAnsi="Courier New" w:cs="Courier New"/>
          <w:b/>
          <w:noProof/>
          <w:sz w:val="14"/>
          <w:szCs w:val="14"/>
          <w:lang w:val="en-US"/>
        </w:rPr>
        <w:t xml:space="preserve">* input, </w:t>
      </w:r>
      <w:r w:rsidRPr="00D3157A">
        <w:rPr>
          <w:rFonts w:ascii="Courier New" w:hAnsi="Courier New" w:cs="Courier New"/>
          <w:b/>
          <w:noProof/>
          <w:color w:val="0000FF"/>
          <w:sz w:val="14"/>
          <w:szCs w:val="14"/>
          <w:lang w:val="en-US"/>
        </w:rPr>
        <w:t>constint</w:t>
      </w:r>
      <w:r w:rsidRPr="00D3157A">
        <w:rPr>
          <w:rFonts w:ascii="Courier New" w:hAnsi="Courier New" w:cs="Courier New"/>
          <w:b/>
          <w:noProof/>
          <w:sz w:val="14"/>
          <w:szCs w:val="14"/>
          <w:lang w:val="en-US"/>
        </w:rPr>
        <w:t xml:space="preserve"> length, </w:t>
      </w:r>
      <w:r w:rsidRPr="00D3157A">
        <w:rPr>
          <w:rFonts w:ascii="Courier New" w:hAnsi="Courier New" w:cs="Courier New"/>
          <w:b/>
          <w:noProof/>
          <w:color w:val="0000FF"/>
          <w:sz w:val="14"/>
          <w:szCs w:val="14"/>
          <w:lang w:val="en-US"/>
        </w:rPr>
        <w:t>constdouble</w:t>
      </w:r>
      <w:r w:rsidRPr="00D3157A">
        <w:rPr>
          <w:rFonts w:ascii="Courier New" w:hAnsi="Courier New" w:cs="Courier New"/>
          <w:b/>
          <w:noProof/>
          <w:sz w:val="14"/>
          <w:szCs w:val="14"/>
          <w:lang w:val="en-US"/>
        </w:rPr>
        <w:t xml:space="preserve"> alpha = 0.54);</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function calculates the hilbert transformation for the given input sample vector.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We decide to use the FFT hilbert transformation where the given input signal will be first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transformed in the complex frequency domain. In the frequency domain we shift the signal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in the frequency doamin by 90 degrees while applying the hilbert transformation formular: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H(X(jw)) = -j * sign (w) * X(jw). The corresponding result will be back transformed into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time domain and given back as result. Note that we implement a FFT version of the Hilbert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transformation so we need an input vector which has a power of two.</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lastRenderedPageBreak/>
        <w:t xml:space="preserve">  * @param    timeDomain     The time domain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length         The length of the input signal. The length should be have a length</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from a power of two.</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@return   hilbertDomain  The hilbert domain output signal. Note that the output vector</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will be allocated into the fucntion and must not explicitely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preallocated. THe length of the vector is the same as the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length of the input signal.</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staticdouble</w:t>
      </w:r>
      <w:r w:rsidRPr="00D3157A">
        <w:rPr>
          <w:rFonts w:ascii="Courier New" w:hAnsi="Courier New" w:cs="Courier New"/>
          <w:b/>
          <w:noProof/>
          <w:sz w:val="14"/>
          <w:szCs w:val="14"/>
          <w:lang w:val="en-US"/>
        </w:rPr>
        <w:t>* fastHilbertTransform(</w:t>
      </w:r>
      <w:r w:rsidRPr="00D3157A">
        <w:rPr>
          <w:rFonts w:ascii="Courier New" w:hAnsi="Courier New" w:cs="Courier New"/>
          <w:b/>
          <w:noProof/>
          <w:color w:val="0000FF"/>
          <w:sz w:val="14"/>
          <w:szCs w:val="14"/>
          <w:lang w:val="en-US"/>
        </w:rPr>
        <w:t>constdouble</w:t>
      </w:r>
      <w:r w:rsidRPr="00D3157A">
        <w:rPr>
          <w:rFonts w:ascii="Courier New" w:hAnsi="Courier New" w:cs="Courier New"/>
          <w:b/>
          <w:noProof/>
          <w:sz w:val="14"/>
          <w:szCs w:val="14"/>
          <w:lang w:val="en-US"/>
        </w:rPr>
        <w:t xml:space="preserve">* timeDomain, </w:t>
      </w:r>
      <w:r w:rsidRPr="00D3157A">
        <w:rPr>
          <w:rFonts w:ascii="Courier New" w:hAnsi="Courier New" w:cs="Courier New"/>
          <w:b/>
          <w:noProof/>
          <w:color w:val="0000FF"/>
          <w:sz w:val="14"/>
          <w:szCs w:val="14"/>
          <w:lang w:val="en-US"/>
        </w:rPr>
        <w:t>constint</w:t>
      </w:r>
      <w:r w:rsidRPr="00D3157A">
        <w:rPr>
          <w:rFonts w:ascii="Courier New" w:hAnsi="Courier New" w:cs="Courier New"/>
          <w:b/>
          <w:noProof/>
          <w:sz w:val="14"/>
          <w:szCs w:val="14"/>
          <w:lang w:val="en-US"/>
        </w:rPr>
        <w:t xml:space="preserve"> length);</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sz w:val="14"/>
          <w:szCs w:val="14"/>
          <w:lang w:val="en-US"/>
        </w:rPr>
        <w:t xml:space="preserve">}; </w:t>
      </w:r>
      <w:r w:rsidRPr="00D3157A">
        <w:rPr>
          <w:rFonts w:ascii="Courier New" w:hAnsi="Courier New" w:cs="Courier New"/>
          <w:b/>
          <w:noProof/>
          <w:color w:val="008000"/>
          <w:sz w:val="14"/>
          <w:szCs w:val="14"/>
          <w:lang w:val="en-US"/>
        </w:rPr>
        <w:t>// class Envelope</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sz w:val="14"/>
          <w:szCs w:val="14"/>
          <w:lang w:val="en-US"/>
        </w:rPr>
        <w:t xml:space="preserve">} </w:t>
      </w:r>
      <w:r w:rsidRPr="00D3157A">
        <w:rPr>
          <w:rFonts w:ascii="Courier New" w:hAnsi="Courier New" w:cs="Courier New"/>
          <w:b/>
          <w:noProof/>
          <w:color w:val="008000"/>
          <w:sz w:val="14"/>
          <w:szCs w:val="14"/>
          <w:lang w:val="en-US"/>
        </w:rPr>
        <w:t>// namespace math</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sz w:val="14"/>
          <w:szCs w:val="14"/>
          <w:lang w:val="en-US"/>
        </w:rPr>
        <w:t xml:space="preserve">} </w:t>
      </w:r>
      <w:r w:rsidRPr="00D3157A">
        <w:rPr>
          <w:rFonts w:ascii="Courier New" w:hAnsi="Courier New" w:cs="Courier New"/>
          <w:b/>
          <w:noProof/>
          <w:color w:val="008000"/>
          <w:sz w:val="14"/>
          <w:szCs w:val="14"/>
          <w:lang w:val="en-US"/>
        </w:rPr>
        <w:t>// namespace rte</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p>
    <w:p w:rsidR="001256AF" w:rsidRPr="00D3157A" w:rsidRDefault="001256AF" w:rsidP="001256AF">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00FF"/>
          <w:sz w:val="14"/>
          <w:szCs w:val="14"/>
          <w:lang w:val="en-US"/>
        </w:rPr>
        <w:t>#endif</w:t>
      </w:r>
      <w:r w:rsidRPr="00D3157A">
        <w:rPr>
          <w:rFonts w:ascii="Courier New" w:hAnsi="Courier New" w:cs="Courier New"/>
          <w:b/>
          <w:noProof/>
          <w:color w:val="008000"/>
          <w:sz w:val="14"/>
          <w:szCs w:val="14"/>
          <w:lang w:val="en-US"/>
        </w:rPr>
        <w:t>// RTE_MATH_ENVELOPE</w:t>
      </w:r>
    </w:p>
    <w:p w:rsidR="00EF6866" w:rsidRDefault="00EF6866" w:rsidP="00E75649">
      <w:pPr>
        <w:spacing w:after="240" w:line="240" w:lineRule="auto"/>
        <w:rPr>
          <w:rFonts w:ascii="Tahoma" w:hAnsi="Tahoma" w:cs="Tahoma"/>
          <w:sz w:val="14"/>
          <w:szCs w:val="14"/>
          <w:lang w:val="en-US"/>
        </w:rPr>
      </w:pPr>
    </w:p>
    <w:p w:rsidR="00EF6866" w:rsidRPr="00EF6866" w:rsidRDefault="00D3157A" w:rsidP="00EF6866">
      <w:pPr>
        <w:spacing w:after="240" w:line="240" w:lineRule="auto"/>
        <w:rPr>
          <w:rFonts w:ascii="Tahoma" w:hAnsi="Tahoma" w:cs="Tahoma"/>
          <w:b/>
          <w:u w:val="single"/>
          <w:lang w:val="en-US"/>
        </w:rPr>
      </w:pPr>
      <w:r>
        <w:rPr>
          <w:rFonts w:ascii="Tahoma" w:hAnsi="Tahoma" w:cs="Tahoma"/>
          <w:b/>
          <w:u w:val="single"/>
          <w:lang w:val="en-US"/>
        </w:rPr>
        <w:t>Header Function Description</w:t>
      </w:r>
      <w:r w:rsidR="00D54A1C">
        <w:rPr>
          <w:rFonts w:ascii="Tahoma" w:hAnsi="Tahoma" w:cs="Tahoma"/>
          <w:b/>
          <w:u w:val="single"/>
          <w:lang w:val="en-US"/>
        </w:rPr>
        <w:t xml:space="preserve"> Damping-</w:t>
      </w:r>
      <w:r w:rsidR="00EF6866" w:rsidRPr="00EF6866">
        <w:rPr>
          <w:rFonts w:ascii="Tahoma" w:hAnsi="Tahoma" w:cs="Tahoma"/>
          <w:b/>
          <w:u w:val="single"/>
          <w:lang w:val="en-US"/>
        </w:rPr>
        <w:t>Constant</w:t>
      </w:r>
      <w:r w:rsidR="00D54A1C">
        <w:rPr>
          <w:rFonts w:ascii="Tahoma" w:hAnsi="Tahoma" w:cs="Tahoma"/>
          <w:b/>
          <w:u w:val="single"/>
          <w:lang w:val="en-US"/>
        </w:rPr>
        <w:t>-</w:t>
      </w:r>
      <w:r>
        <w:rPr>
          <w:rFonts w:ascii="Tahoma" w:hAnsi="Tahoma" w:cs="Tahoma"/>
          <w:b/>
          <w:u w:val="single"/>
          <w:lang w:val="en-US"/>
        </w:rPr>
        <w:t>Method</w:t>
      </w:r>
      <w:r w:rsidR="00EF6866" w:rsidRPr="00EF6866">
        <w:rPr>
          <w:rFonts w:ascii="Tahoma" w:hAnsi="Tahoma" w:cs="Tahoma"/>
          <w:b/>
          <w:u w:val="single"/>
          <w:lang w:val="en-US"/>
        </w:rPr>
        <w:t>:</w:t>
      </w:r>
    </w:p>
    <w:p w:rsidR="00EF6866" w:rsidRPr="00C96AC7" w:rsidRDefault="00EF6866" w:rsidP="00EF6866">
      <w:pPr>
        <w:autoSpaceDE w:val="0"/>
        <w:autoSpaceDN w:val="0"/>
        <w:adjustRightInd w:val="0"/>
        <w:spacing w:after="0" w:line="240" w:lineRule="auto"/>
        <w:rPr>
          <w:rFonts w:ascii="Courier New" w:hAnsi="Courier New" w:cs="Courier New"/>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rPr>
      </w:pPr>
      <w:r w:rsidRPr="00D3157A">
        <w:rPr>
          <w:rFonts w:ascii="Courier New" w:hAnsi="Courier New" w:cs="Courier New"/>
          <w:b/>
          <w:noProof/>
          <w:color w:val="008000"/>
          <w:sz w:val="14"/>
          <w:szCs w:val="14"/>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rPr>
      </w:pPr>
      <w:r w:rsidRPr="00D3157A">
        <w:rPr>
          <w:rFonts w:ascii="Courier New" w:hAnsi="Courier New" w:cs="Courier New"/>
          <w:b/>
          <w:noProof/>
          <w:color w:val="008000"/>
          <w:sz w:val="14"/>
          <w:szCs w:val="14"/>
        </w:rPr>
        <w:t xml:space="preserve"> * (c)      RTE Akustik + Prüftechnik GmbH</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rPr>
      </w:pPr>
      <w:r w:rsidRPr="00D3157A">
        <w:rPr>
          <w:rFonts w:ascii="Courier New" w:hAnsi="Courier New" w:cs="Courier New"/>
          <w:b/>
          <w:noProof/>
          <w:color w:val="008000"/>
          <w:sz w:val="14"/>
          <w:szCs w:val="14"/>
        </w:rPr>
        <w:t xml:space="preserv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@file    damping_constant.h</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@class   DampingConstant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@version 1.0</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@date    2008</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@author  Christoph Lauer</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@brief   Try to propose the Damping Constant of an given input inpulse signal</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@see     http://de.wikipedia.org/wiki/Dämpfungskonstante</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@see     http://en.wikipedia.org/wiki/Regression_analysis</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@todo    finished and tested so far</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#ifndef</w:t>
      </w:r>
      <w:r w:rsidRPr="00D3157A">
        <w:rPr>
          <w:rFonts w:ascii="Courier New" w:hAnsi="Courier New" w:cs="Courier New"/>
          <w:b/>
          <w:noProof/>
          <w:sz w:val="14"/>
          <w:szCs w:val="14"/>
          <w:lang w:val="en-US"/>
        </w:rPr>
        <w:t xml:space="preserve"> RTE_MATH_DAMPING_CONSTANT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#define</w:t>
      </w:r>
      <w:r w:rsidRPr="00D3157A">
        <w:rPr>
          <w:rFonts w:ascii="Courier New" w:hAnsi="Courier New" w:cs="Courier New"/>
          <w:b/>
          <w:noProof/>
          <w:sz w:val="14"/>
          <w:szCs w:val="14"/>
          <w:lang w:val="en-US"/>
        </w:rPr>
        <w:t xml:space="preserve"> RTE_MATH_DAMPING_CONSTANT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namespace</w:t>
      </w:r>
      <w:r w:rsidRPr="00D3157A">
        <w:rPr>
          <w:rFonts w:ascii="Courier New" w:hAnsi="Courier New" w:cs="Courier New"/>
          <w:b/>
          <w:noProof/>
          <w:sz w:val="14"/>
          <w:szCs w:val="14"/>
          <w:lang w:val="en-US"/>
        </w:rPr>
        <w:t xml:space="preserve"> rte</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namespace</w:t>
      </w:r>
      <w:r w:rsidRPr="00D3157A">
        <w:rPr>
          <w:rFonts w:ascii="Courier New" w:hAnsi="Courier New" w:cs="Courier New"/>
          <w:b/>
          <w:noProof/>
          <w:sz w:val="14"/>
          <w:szCs w:val="14"/>
          <w:lang w:val="en-US"/>
        </w:rPr>
        <w:t xml:space="preserve"> math</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class collects functions to find a suitable exponential expression for an exponential function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which matches best the envelope of a given impulse resonse from a resonance analysis. The class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implements only two functions, the main function wehich steers everythig, and the exponential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regression function which try to find a suitable exponential function. This function makes heavily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use of the envelope function class-collection whish was defined outside of this function file.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main function is implemented to find the damping constant autonomously and try to match the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best values. The higher the damping constant the faster signal convergates to the zero line =&gt;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Higher Damping. The fucntion try to match the best physical units and the result shound return a</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value with unit 1/s which can be guarated by the sampleing rate. Another core function of this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class-collection is the exponential regression whis here implemented with a fallback to a linear</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regression where the solution can found in every statistical book. THe exponential regression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returns the amplitude and damping factor of the function f(t)=A*exp(-bt), where b is thedamping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factor and the amplitude A can be forgotten.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class</w:t>
      </w:r>
      <w:r w:rsidRPr="00D3157A">
        <w:rPr>
          <w:rFonts w:ascii="Courier New" w:hAnsi="Courier New" w:cs="Courier New"/>
          <w:b/>
          <w:noProof/>
          <w:sz w:val="14"/>
          <w:szCs w:val="14"/>
          <w:lang w:val="en-US"/>
        </w:rPr>
        <w:t xml:space="preserve"> DampingConstant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public</w:t>
      </w:r>
      <w:r w:rsidRPr="00D3157A">
        <w:rPr>
          <w:rFonts w:ascii="Courier New" w:hAnsi="Courier New" w:cs="Courier New"/>
          <w:b/>
          <w:noProof/>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function does the following steps to extract the damping constatnt of the given signal.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1.) It trys to find the envelope of the given signal with the envelope function.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2.) Second step is to find the peak value and some significant values to build a suifficient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point cloud form the following exponential regression.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3.) In the third step this function try to find via an exponential regression the exponetial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curve of the given data cloud, which is given back by this function.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function steers all the other functions like the envelope function of the exponential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lastRenderedPageBreak/>
        <w:t xml:space="preserve">  * regression function and try to do all the things autonomously to find the correct values for the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peak and all the other values for the damping constant extraction. The sample rate is needed to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make the result independent from any A/D wanler values. The output has the unit 1/s which will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outperform from the sample rate. This function is the interface function for the outside of this</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class.</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signal       A pointer to the input signal.</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length       The length of the given input signal.</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sampleRate   The sample rate of the given input signal.</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@return                This fucntion returns the found damping constant in 1/s.</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staticdouble</w:t>
      </w:r>
      <w:r w:rsidRPr="00D3157A">
        <w:rPr>
          <w:rFonts w:ascii="Courier New" w:hAnsi="Courier New" w:cs="Courier New"/>
          <w:b/>
          <w:noProof/>
          <w:sz w:val="14"/>
          <w:szCs w:val="14"/>
          <w:lang w:val="en-US"/>
        </w:rPr>
        <w:t xml:space="preserve"> proposeDampingConstant(</w:t>
      </w:r>
      <w:r w:rsidRPr="00D3157A">
        <w:rPr>
          <w:rFonts w:ascii="Courier New" w:hAnsi="Courier New" w:cs="Courier New"/>
          <w:b/>
          <w:noProof/>
          <w:color w:val="0000FF"/>
          <w:sz w:val="14"/>
          <w:szCs w:val="14"/>
          <w:lang w:val="en-US"/>
        </w:rPr>
        <w:t>constdouble</w:t>
      </w:r>
      <w:r w:rsidRPr="00D3157A">
        <w:rPr>
          <w:rFonts w:ascii="Courier New" w:hAnsi="Courier New" w:cs="Courier New"/>
          <w:b/>
          <w:noProof/>
          <w:sz w:val="14"/>
          <w:szCs w:val="14"/>
          <w:lang w:val="en-US"/>
        </w:rPr>
        <w:t xml:space="preserve">* signal, </w:t>
      </w:r>
      <w:r w:rsidRPr="00D3157A">
        <w:rPr>
          <w:rFonts w:ascii="Courier New" w:hAnsi="Courier New" w:cs="Courier New"/>
          <w:b/>
          <w:noProof/>
          <w:color w:val="0000FF"/>
          <w:sz w:val="14"/>
          <w:szCs w:val="14"/>
          <w:lang w:val="en-US"/>
        </w:rPr>
        <w:t>constint</w:t>
      </w:r>
      <w:r w:rsidRPr="00D3157A">
        <w:rPr>
          <w:rFonts w:ascii="Courier New" w:hAnsi="Courier New" w:cs="Courier New"/>
          <w:b/>
          <w:noProof/>
          <w:sz w:val="14"/>
          <w:szCs w:val="14"/>
          <w:lang w:val="en-US"/>
        </w:rPr>
        <w:t xml:space="preserve"> length, </w:t>
      </w:r>
      <w:r w:rsidRPr="00D3157A">
        <w:rPr>
          <w:rFonts w:ascii="Courier New" w:hAnsi="Courier New" w:cs="Courier New"/>
          <w:b/>
          <w:noProof/>
          <w:color w:val="0000FF"/>
          <w:sz w:val="14"/>
          <w:szCs w:val="14"/>
          <w:lang w:val="en-US"/>
        </w:rPr>
        <w:t>constint</w:t>
      </w:r>
      <w:r w:rsidRPr="00D3157A">
        <w:rPr>
          <w:rFonts w:ascii="Courier New" w:hAnsi="Courier New" w:cs="Courier New"/>
          <w:b/>
          <w:noProof/>
          <w:sz w:val="14"/>
          <w:szCs w:val="14"/>
          <w:lang w:val="en-US"/>
        </w:rPr>
        <w:t xml:space="preserve"> sampleRate);</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private</w:t>
      </w:r>
      <w:r w:rsidRPr="00D3157A">
        <w:rPr>
          <w:rFonts w:ascii="Courier New" w:hAnsi="Courier New" w:cs="Courier New"/>
          <w:b/>
          <w:noProof/>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This function calculates the exponential regression for the given point-loud and try to find the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best exponential function which matches the point cloud. The resulting exponential function can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be described with the formular: f(t) = amplitude * exp ( - dampingConstant * t). The exponential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regression can be break down to a linear regression and that's the way it is implemented into this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function. We first transformate the values from the exponential space into the linear domain,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solve the simple linear regression values for the slope and the intersection and transformate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result back into the exponential domain. Note that our impelmentation works only for positive</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numbers. For the envelope calculation this case is not relevant, because the all the numbers from</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the envelope are positive.</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pointsX          A pointer to the given point cloud X-values.</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pointsY          A pointer to the given point cloud Y-values. Note taht htis function has a </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side effect which modifyes the y points vector.</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length           The number of points in the point cloud.</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amplitude        The resulting amplitude of the exponential function.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 @param  dampingConstant  The resulting damping constant of the exponential function.</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 xml:space="preserve"> */</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r w:rsidRPr="00D3157A">
        <w:rPr>
          <w:rFonts w:ascii="Courier New" w:hAnsi="Courier New" w:cs="Courier New"/>
          <w:b/>
          <w:noProof/>
          <w:color w:val="0000FF"/>
          <w:sz w:val="14"/>
          <w:szCs w:val="14"/>
          <w:lang w:val="en-US"/>
        </w:rPr>
        <w:t>staticvoid</w:t>
      </w:r>
      <w:r w:rsidRPr="00D3157A">
        <w:rPr>
          <w:rFonts w:ascii="Courier New" w:hAnsi="Courier New" w:cs="Courier New"/>
          <w:b/>
          <w:noProof/>
          <w:sz w:val="14"/>
          <w:szCs w:val="14"/>
          <w:lang w:val="en-US"/>
        </w:rPr>
        <w:t xml:space="preserve"> exponentialRegression(</w:t>
      </w:r>
      <w:r w:rsidRPr="00D3157A">
        <w:rPr>
          <w:rFonts w:ascii="Courier New" w:hAnsi="Courier New" w:cs="Courier New"/>
          <w:b/>
          <w:noProof/>
          <w:color w:val="0000FF"/>
          <w:sz w:val="14"/>
          <w:szCs w:val="14"/>
          <w:lang w:val="en-US"/>
        </w:rPr>
        <w:t>constdouble</w:t>
      </w:r>
      <w:r w:rsidRPr="00D3157A">
        <w:rPr>
          <w:rFonts w:ascii="Courier New" w:hAnsi="Courier New" w:cs="Courier New"/>
          <w:b/>
          <w:noProof/>
          <w:sz w:val="14"/>
          <w:szCs w:val="14"/>
          <w:lang w:val="en-US"/>
        </w:rPr>
        <w:t xml:space="preserve">* pointsX, </w:t>
      </w:r>
      <w:r w:rsidRPr="00D3157A">
        <w:rPr>
          <w:rFonts w:ascii="Courier New" w:hAnsi="Courier New" w:cs="Courier New"/>
          <w:b/>
          <w:noProof/>
          <w:color w:val="0000FF"/>
          <w:sz w:val="14"/>
          <w:szCs w:val="14"/>
          <w:lang w:val="en-US"/>
        </w:rPr>
        <w:t>double</w:t>
      </w:r>
      <w:r w:rsidRPr="00D3157A">
        <w:rPr>
          <w:rFonts w:ascii="Courier New" w:hAnsi="Courier New" w:cs="Courier New"/>
          <w:b/>
          <w:noProof/>
          <w:sz w:val="14"/>
          <w:szCs w:val="14"/>
          <w:lang w:val="en-US"/>
        </w:rPr>
        <w:t xml:space="preserve">* pointsY, </w:t>
      </w:r>
      <w:r w:rsidRPr="00D3157A">
        <w:rPr>
          <w:rFonts w:ascii="Courier New" w:hAnsi="Courier New" w:cs="Courier New"/>
          <w:b/>
          <w:noProof/>
          <w:color w:val="0000FF"/>
          <w:sz w:val="14"/>
          <w:szCs w:val="14"/>
          <w:lang w:val="en-US"/>
        </w:rPr>
        <w:t>constint</w:t>
      </w:r>
      <w:r w:rsidRPr="00D3157A">
        <w:rPr>
          <w:rFonts w:ascii="Courier New" w:hAnsi="Courier New" w:cs="Courier New"/>
          <w:b/>
          <w:noProof/>
          <w:sz w:val="14"/>
          <w:szCs w:val="14"/>
          <w:lang w:val="en-US"/>
        </w:rPr>
        <w:t xml:space="preserve"> length, </w:t>
      </w:r>
      <w:r w:rsidRPr="00D3157A">
        <w:rPr>
          <w:rFonts w:ascii="Courier New" w:hAnsi="Courier New" w:cs="Courier New"/>
          <w:b/>
          <w:noProof/>
          <w:color w:val="0000FF"/>
          <w:sz w:val="14"/>
          <w:szCs w:val="14"/>
          <w:lang w:val="en-US"/>
        </w:rPr>
        <w:t>double</w:t>
      </w:r>
      <w:r w:rsidRPr="00D3157A">
        <w:rPr>
          <w:rFonts w:ascii="Courier New" w:hAnsi="Courier New" w:cs="Courier New"/>
          <w:b/>
          <w:noProof/>
          <w:sz w:val="14"/>
          <w:szCs w:val="14"/>
          <w:lang w:val="en-US"/>
        </w:rPr>
        <w:t xml:space="preserve">&amp; amplitude, </w:t>
      </w:r>
      <w:r w:rsidRPr="00D3157A">
        <w:rPr>
          <w:rFonts w:ascii="Courier New" w:hAnsi="Courier New" w:cs="Courier New"/>
          <w:b/>
          <w:noProof/>
          <w:color w:val="0000FF"/>
          <w:sz w:val="14"/>
          <w:szCs w:val="14"/>
          <w:lang w:val="en-US"/>
        </w:rPr>
        <w:t>double</w:t>
      </w:r>
      <w:r w:rsidRPr="00D3157A">
        <w:rPr>
          <w:rFonts w:ascii="Courier New" w:hAnsi="Courier New" w:cs="Courier New"/>
          <w:b/>
          <w:noProof/>
          <w:sz w:val="14"/>
          <w:szCs w:val="14"/>
          <w:lang w:val="en-US"/>
        </w:rPr>
        <w:t>&amp; dampingConstant);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sz w:val="14"/>
          <w:szCs w:val="14"/>
          <w:lang w:val="en-US"/>
        </w:rPr>
        <w:t xml:space="preserve">}; </w:t>
      </w:r>
      <w:r w:rsidRPr="00D3157A">
        <w:rPr>
          <w:rFonts w:ascii="Courier New" w:hAnsi="Courier New" w:cs="Courier New"/>
          <w:b/>
          <w:noProof/>
          <w:color w:val="008000"/>
          <w:sz w:val="14"/>
          <w:szCs w:val="14"/>
          <w:lang w:val="en-US"/>
        </w:rPr>
        <w:t>// class DampingConstant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color w:val="008000"/>
          <w:sz w:val="14"/>
          <w:szCs w:val="14"/>
          <w:lang w:val="en-US"/>
        </w:rPr>
        <w:t>//------------------------------------------------------------------------------------------------</w:t>
      </w:r>
    </w:p>
    <w:p w:rsidR="00EF6866" w:rsidRPr="00D3157A" w:rsidRDefault="00EF6866" w:rsidP="00EF6866">
      <w:pPr>
        <w:autoSpaceDE w:val="0"/>
        <w:autoSpaceDN w:val="0"/>
        <w:adjustRightInd w:val="0"/>
        <w:spacing w:after="0" w:line="240" w:lineRule="auto"/>
        <w:rPr>
          <w:rFonts w:ascii="Courier New" w:hAnsi="Courier New" w:cs="Courier New"/>
          <w:b/>
          <w:noProof/>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sz w:val="14"/>
          <w:szCs w:val="14"/>
          <w:lang w:val="en-US"/>
        </w:rPr>
        <w:t xml:space="preserve">} </w:t>
      </w:r>
      <w:r w:rsidRPr="00D3157A">
        <w:rPr>
          <w:rFonts w:ascii="Courier New" w:hAnsi="Courier New" w:cs="Courier New"/>
          <w:b/>
          <w:noProof/>
          <w:color w:val="008000"/>
          <w:sz w:val="14"/>
          <w:szCs w:val="14"/>
          <w:lang w:val="en-US"/>
        </w:rPr>
        <w:t>// namespace math</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r w:rsidRPr="00D3157A">
        <w:rPr>
          <w:rFonts w:ascii="Courier New" w:hAnsi="Courier New" w:cs="Courier New"/>
          <w:b/>
          <w:noProof/>
          <w:sz w:val="14"/>
          <w:szCs w:val="14"/>
          <w:lang w:val="en-US"/>
        </w:rPr>
        <w:t xml:space="preserve">} </w:t>
      </w:r>
      <w:r w:rsidRPr="00D3157A">
        <w:rPr>
          <w:rFonts w:ascii="Courier New" w:hAnsi="Courier New" w:cs="Courier New"/>
          <w:b/>
          <w:noProof/>
          <w:color w:val="008000"/>
          <w:sz w:val="14"/>
          <w:szCs w:val="14"/>
          <w:lang w:val="en-US"/>
        </w:rPr>
        <w:t>// namespace rte</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lang w:val="en-US"/>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rPr>
      </w:pPr>
      <w:r w:rsidRPr="00D3157A">
        <w:rPr>
          <w:rFonts w:ascii="Courier New" w:hAnsi="Courier New" w:cs="Courier New"/>
          <w:b/>
          <w:noProof/>
          <w:color w:val="008000"/>
          <w:sz w:val="14"/>
          <w:szCs w:val="14"/>
        </w:rPr>
        <w:t>//------------------------------------------------------------------------------------------------</w:t>
      </w: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rPr>
      </w:pPr>
    </w:p>
    <w:p w:rsidR="00EF6866" w:rsidRPr="00D3157A" w:rsidRDefault="00EF6866" w:rsidP="00EF6866">
      <w:pPr>
        <w:autoSpaceDE w:val="0"/>
        <w:autoSpaceDN w:val="0"/>
        <w:adjustRightInd w:val="0"/>
        <w:spacing w:after="0" w:line="240" w:lineRule="auto"/>
        <w:rPr>
          <w:rFonts w:ascii="Courier New" w:hAnsi="Courier New" w:cs="Courier New"/>
          <w:b/>
          <w:noProof/>
          <w:color w:val="008000"/>
          <w:sz w:val="14"/>
          <w:szCs w:val="14"/>
        </w:rPr>
      </w:pPr>
      <w:r w:rsidRPr="00D3157A">
        <w:rPr>
          <w:rFonts w:ascii="Courier New" w:hAnsi="Courier New" w:cs="Courier New"/>
          <w:b/>
          <w:noProof/>
          <w:color w:val="0000FF"/>
          <w:sz w:val="14"/>
          <w:szCs w:val="14"/>
        </w:rPr>
        <w:t>#endif</w:t>
      </w:r>
      <w:r w:rsidRPr="00D3157A">
        <w:rPr>
          <w:rFonts w:ascii="Courier New" w:hAnsi="Courier New" w:cs="Courier New"/>
          <w:b/>
          <w:noProof/>
          <w:color w:val="008000"/>
          <w:sz w:val="14"/>
          <w:szCs w:val="14"/>
        </w:rPr>
        <w:t>// RTE_MATH_DAMPING_CONSTANT</w:t>
      </w:r>
    </w:p>
    <w:p w:rsidR="00EF6866" w:rsidRPr="00D3157A" w:rsidRDefault="00EF6866" w:rsidP="00E75649">
      <w:pPr>
        <w:spacing w:after="240" w:line="240" w:lineRule="auto"/>
        <w:rPr>
          <w:rFonts w:ascii="Tahoma" w:hAnsi="Tahoma" w:cs="Tahoma"/>
          <w:b/>
          <w:lang w:val="en-US"/>
        </w:rPr>
      </w:pPr>
    </w:p>
    <w:sectPr w:rsidR="00EF6866" w:rsidRPr="00D3157A" w:rsidSect="00BE3702">
      <w:pgSz w:w="11906" w:h="16838"/>
      <w:pgMar w:top="1021" w:right="1021" w:bottom="1021" w:left="1021"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72C1F"/>
    <w:multiLevelType w:val="hybridMultilevel"/>
    <w:tmpl w:val="7D30F704"/>
    <w:lvl w:ilvl="0" w:tplc="367C96D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oNotTrackMoves/>
  <w:defaultTabStop w:val="708"/>
  <w:hyphenationZone w:val="425"/>
  <w:characterSpacingControl w:val="doNotCompress"/>
  <w:compat/>
  <w:rsids>
    <w:rsidRoot w:val="00A865AC"/>
    <w:rsid w:val="0001543C"/>
    <w:rsid w:val="000E4BE8"/>
    <w:rsid w:val="000E6C3F"/>
    <w:rsid w:val="001256AF"/>
    <w:rsid w:val="00153732"/>
    <w:rsid w:val="001765CD"/>
    <w:rsid w:val="001A220E"/>
    <w:rsid w:val="002377F8"/>
    <w:rsid w:val="00295EF1"/>
    <w:rsid w:val="002E5E27"/>
    <w:rsid w:val="003D1E97"/>
    <w:rsid w:val="0040390F"/>
    <w:rsid w:val="0040663D"/>
    <w:rsid w:val="00434F2D"/>
    <w:rsid w:val="0044038A"/>
    <w:rsid w:val="0044631D"/>
    <w:rsid w:val="00450234"/>
    <w:rsid w:val="00480905"/>
    <w:rsid w:val="004D5963"/>
    <w:rsid w:val="00510E43"/>
    <w:rsid w:val="00531ADB"/>
    <w:rsid w:val="005B3B3A"/>
    <w:rsid w:val="005D5D9B"/>
    <w:rsid w:val="00745EE7"/>
    <w:rsid w:val="008B67B7"/>
    <w:rsid w:val="00904BC3"/>
    <w:rsid w:val="00A34A6A"/>
    <w:rsid w:val="00A865AC"/>
    <w:rsid w:val="00AC0CB5"/>
    <w:rsid w:val="00AD006D"/>
    <w:rsid w:val="00AF3536"/>
    <w:rsid w:val="00B232C1"/>
    <w:rsid w:val="00B40911"/>
    <w:rsid w:val="00BE3702"/>
    <w:rsid w:val="00C96AC7"/>
    <w:rsid w:val="00D3157A"/>
    <w:rsid w:val="00D527F3"/>
    <w:rsid w:val="00D54A1C"/>
    <w:rsid w:val="00E005DB"/>
    <w:rsid w:val="00E10CBC"/>
    <w:rsid w:val="00E75649"/>
    <w:rsid w:val="00E96E4C"/>
    <w:rsid w:val="00EF6866"/>
    <w:rsid w:val="00FC52DA"/>
    <w:rsid w:val="00FC586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96E4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56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5649"/>
    <w:rPr>
      <w:rFonts w:ascii="Tahoma" w:hAnsi="Tahoma" w:cs="Tahoma"/>
      <w:sz w:val="16"/>
      <w:szCs w:val="16"/>
    </w:rPr>
  </w:style>
  <w:style w:type="paragraph" w:styleId="Listenabsatz">
    <w:name w:val="List Paragraph"/>
    <w:basedOn w:val="Standard"/>
    <w:uiPriority w:val="34"/>
    <w:qFormat/>
    <w:rsid w:val="00E75649"/>
    <w:pPr>
      <w:ind w:left="720"/>
      <w:contextualSpacing/>
    </w:pPr>
  </w:style>
  <w:style w:type="paragraph" w:styleId="Beschriftung">
    <w:name w:val="caption"/>
    <w:basedOn w:val="Standard"/>
    <w:next w:val="Standard"/>
    <w:uiPriority w:val="35"/>
    <w:unhideWhenUsed/>
    <w:qFormat/>
    <w:rsid w:val="0015373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A9ECE-A695-E247-8907-C08F5085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2546</Words>
  <Characters>16044</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rte</Company>
  <LinksUpToDate>false</LinksUpToDate>
  <CharactersWithSpaces>18553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Lauer (RTE Akustik+Prüftechnik)</dc:creator>
  <cp:keywords/>
  <dc:description/>
  <cp:lastModifiedBy>Lauer (RTE Akustik+Prüftechnik)</cp:lastModifiedBy>
  <cp:revision>16</cp:revision>
  <dcterms:created xsi:type="dcterms:W3CDTF">2008-09-03T07:36:00Z</dcterms:created>
  <dcterms:modified xsi:type="dcterms:W3CDTF">2008-09-04T10:38:00Z</dcterms:modified>
</cp:coreProperties>
</file>