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FB19AD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54D766AC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277F72">
        <w:rPr>
          <w:rFonts w:hint="eastAsia"/>
        </w:rPr>
        <w:t>6</w:t>
      </w:r>
      <w:r>
        <w:t>:</w:t>
      </w:r>
      <w:r w:rsidR="00277F72">
        <w:rPr>
          <w:rFonts w:hint="eastAsia"/>
        </w:rPr>
        <w:t>01</w:t>
      </w:r>
      <w:r>
        <w:t>-0</w:t>
      </w:r>
      <w:r w:rsidR="00277F72">
        <w:rPr>
          <w:rFonts w:hint="eastAsia"/>
        </w:rPr>
        <w:t>6</w:t>
      </w:r>
      <w:r>
        <w:t>:</w:t>
      </w:r>
      <w:r w:rsidR="00816C26">
        <w:rPr>
          <w:rFonts w:hint="eastAsia"/>
        </w:rPr>
        <w:t>34</w:t>
      </w:r>
    </w:p>
    <w:p w14:paraId="6F4B5F7F" w14:textId="5436466A" w:rsidR="00F31AF0" w:rsidRPr="00277F72" w:rsidRDefault="00277F72" w:rsidP="00D24D55">
      <w:pPr>
        <w:spacing w:after="156"/>
        <w:rPr>
          <w:rStyle w:val="a3"/>
        </w:rPr>
      </w:pPr>
      <w:r w:rsidRPr="00277F72">
        <w:rPr>
          <w:rStyle w:val="a3"/>
        </w:rPr>
        <w:tab/>
        <w:t>你们要小心，</w:t>
      </w:r>
      <w:r w:rsidR="00720EC4" w:rsidRPr="00277F72">
        <w:rPr>
          <w:rStyle w:val="a3"/>
        </w:rPr>
        <w:t xml:space="preserve"> </w:t>
      </w:r>
    </w:p>
    <w:p w14:paraId="0CE2CCA4" w14:textId="41382E2B" w:rsidR="00277F72" w:rsidRDefault="00277F72" w:rsidP="00D24D55">
      <w:pPr>
        <w:spacing w:after="156"/>
      </w:pPr>
      <w:r>
        <w:tab/>
      </w:r>
      <w:r w:rsidR="00EB7904">
        <w:rPr>
          <w:rFonts w:hint="eastAsia"/>
        </w:rPr>
        <w:t>这句话的上文是：所以你们要</w:t>
      </w:r>
      <w:r w:rsidR="00935A4E">
        <w:rPr>
          <w:rFonts w:hint="eastAsia"/>
        </w:rPr>
        <w:t>完全</w:t>
      </w:r>
      <w:r w:rsidR="00EB7904">
        <w:rPr>
          <w:rFonts w:hint="eastAsia"/>
        </w:rPr>
        <w:t>，像你们的天父完全一样。</w:t>
      </w:r>
      <w:r w:rsidR="00613B19">
        <w:rPr>
          <w:rFonts w:hint="eastAsia"/>
        </w:rPr>
        <w:t>在这个语境下，耶稣紧接提醒门徒要小心，也就是说，这时门徒面临另外一种类型的危险，或者说是另外一种试探。</w:t>
      </w:r>
      <w:r w:rsidR="00296878">
        <w:rPr>
          <w:rFonts w:hint="eastAsia"/>
        </w:rPr>
        <w:t>这是天父的儿子要面对的试探，或者说，这样的试探是针对天父儿子的。</w:t>
      </w:r>
      <w:r w:rsidR="00720EC4">
        <w:rPr>
          <w:rFonts w:hint="eastAsia"/>
        </w:rPr>
        <w:t>这试探（危险）是什么呢？</w:t>
      </w:r>
    </w:p>
    <w:p w14:paraId="23500369" w14:textId="38EA91AE" w:rsidR="00720EC4" w:rsidRDefault="00720EC4" w:rsidP="00D24D55">
      <w:pPr>
        <w:spacing w:after="156"/>
      </w:pPr>
      <w:r>
        <w:tab/>
      </w:r>
      <w:r w:rsidRPr="00277F72">
        <w:rPr>
          <w:rStyle w:val="a3"/>
        </w:rPr>
        <w:t>不可将善</w:t>
      </w:r>
      <w:r w:rsidRPr="00277F72">
        <w:rPr>
          <w:rStyle w:val="a3"/>
          <w:rFonts w:hint="eastAsia"/>
        </w:rPr>
        <w:t>事行在人的面前，故意叫人看见；若是这样，就不能得你们天父的赏赐了。</w:t>
      </w:r>
    </w:p>
    <w:p w14:paraId="356C7EB1" w14:textId="2126B646" w:rsidR="007D03FE" w:rsidRDefault="00720EC4" w:rsidP="00D24D55">
      <w:pPr>
        <w:spacing w:after="156"/>
      </w:pPr>
      <w:r>
        <w:tab/>
      </w:r>
      <w:r>
        <w:rPr>
          <w:rFonts w:hint="eastAsia"/>
        </w:rPr>
        <w:t>耶稣用禁令示的表达，将这试探呈现在门徒眼前——将善事行在人前，希望人能看见。</w:t>
      </w:r>
      <w:r w:rsidR="00375704">
        <w:rPr>
          <w:rFonts w:hint="eastAsia"/>
        </w:rPr>
        <w:t>耶稣的态度很明确，但是他为什么有这样的态度呢？在5</w:t>
      </w:r>
      <w:r w:rsidR="00375704">
        <w:t>:16</w:t>
      </w:r>
      <w:r w:rsidR="00375704">
        <w:rPr>
          <w:rFonts w:hint="eastAsia"/>
        </w:rPr>
        <w:t>节中，耶稣刚说过：你们的光也当这样照在人前，叫他们看见你们的好行为</w:t>
      </w:r>
      <w:r w:rsidR="00375704">
        <w:t>…</w:t>
      </w:r>
      <w:r w:rsidR="00465813">
        <w:rPr>
          <w:rFonts w:hint="eastAsia"/>
        </w:rPr>
        <w:t>，这句话的意思，不是说要讲善事行在人前，希望人能看见吗？</w:t>
      </w:r>
      <w:r w:rsidR="00B26A42">
        <w:rPr>
          <w:rFonts w:hint="eastAsia"/>
        </w:rPr>
        <w:t>那么，</w:t>
      </w:r>
      <w:r w:rsidR="001973B9">
        <w:rPr>
          <w:rFonts w:hint="eastAsia"/>
        </w:rPr>
        <w:t>两种态度怎么调和呢？</w:t>
      </w:r>
      <w:r w:rsidR="007D03FE">
        <w:rPr>
          <w:rFonts w:hint="eastAsia"/>
        </w:rPr>
        <w:t>从结构上看，这句经文是</w:t>
      </w:r>
      <w:r w:rsidR="007D03FE">
        <w:t>6:2-6:18</w:t>
      </w:r>
      <w:r w:rsidR="007D03FE">
        <w:rPr>
          <w:rFonts w:hint="eastAsia"/>
        </w:rPr>
        <w:t>的总纲。，</w:t>
      </w:r>
      <w:r w:rsidR="00A56EC0">
        <w:rPr>
          <w:rFonts w:hint="eastAsia"/>
        </w:rPr>
        <w:t>或许，接下来耶稣会给我们答案。</w:t>
      </w:r>
    </w:p>
    <w:p w14:paraId="1E16C2D1" w14:textId="43E1AB50" w:rsidR="00720EC4" w:rsidRPr="00D24D55" w:rsidRDefault="00435B49" w:rsidP="00D24D55">
      <w:pPr>
        <w:spacing w:after="156"/>
      </w:pPr>
      <w:r>
        <w:tab/>
      </w:r>
      <w:r w:rsidR="000A01E5">
        <w:rPr>
          <w:rFonts w:hint="eastAsia"/>
        </w:rPr>
        <w:t>【赏赐】是这段讲论中的主题</w:t>
      </w:r>
      <w:r w:rsidR="006D77E0">
        <w:rPr>
          <w:rFonts w:hint="eastAsia"/>
        </w:rPr>
        <w:t>。这赏赐是什么呢？是救恩吗？</w:t>
      </w:r>
    </w:p>
    <w:p w14:paraId="07376E2B" w14:textId="01A3EAED" w:rsidR="00933ACE" w:rsidRDefault="00933ACE" w:rsidP="00933ACE">
      <w:pPr>
        <w:pStyle w:val="3"/>
        <w:spacing w:after="156"/>
      </w:pPr>
      <w:r>
        <w:rPr>
          <w:rFonts w:hint="eastAsia"/>
        </w:rPr>
        <w:t>论</w:t>
      </w:r>
      <w:r w:rsidR="008C6AB2">
        <w:rPr>
          <w:rFonts w:hint="eastAsia"/>
        </w:rPr>
        <w:t>施舍</w:t>
      </w:r>
    </w:p>
    <w:p w14:paraId="06205B45" w14:textId="7AAD68C1" w:rsidR="009D0BFF" w:rsidRPr="00D14DC5" w:rsidRDefault="009D0BFF" w:rsidP="009D0BFF">
      <w:pPr>
        <w:spacing w:after="156"/>
      </w:pPr>
      <w:r>
        <w:tab/>
      </w:r>
      <w:r>
        <w:rPr>
          <w:rFonts w:hint="eastAsia"/>
        </w:rPr>
        <w:t>前面5章，耶稣讨论了两组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命。看起来是，调整当时会堂教导中的律法观。这里开始讨论的是也是两组传统（暂时用这个词），也是调整当时会堂教导中的传统观。</w:t>
      </w:r>
      <w:r w:rsidR="00E37DDD">
        <w:rPr>
          <w:rFonts w:hint="eastAsia"/>
        </w:rPr>
        <w:t>传统会把这些经文分为三段，或许分为两组也是不错的选择。6:</w:t>
      </w:r>
      <w:r w:rsidR="00E37DDD">
        <w:t>2</w:t>
      </w:r>
      <w:r w:rsidR="00DD47C2">
        <w:rPr>
          <w:rFonts w:hint="eastAsia"/>
        </w:rPr>
        <w:t>到</w:t>
      </w:r>
      <w:r w:rsidR="00E37DDD">
        <w:t>6:15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一组；6:</w:t>
      </w:r>
      <w:r w:rsidR="00E37DDD">
        <w:t>16</w:t>
      </w:r>
      <w:r w:rsidR="00DD47C2">
        <w:rPr>
          <w:rFonts w:hint="eastAsia"/>
        </w:rPr>
        <w:t>到</w:t>
      </w:r>
      <w:r w:rsidR="00E37DDD">
        <w:t>6:34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</w:t>
      </w:r>
      <w:r w:rsidR="00407927">
        <w:rPr>
          <w:rFonts w:hint="eastAsia"/>
        </w:rPr>
        <w:t>。</w:t>
      </w:r>
    </w:p>
    <w:p w14:paraId="7A47BF77" w14:textId="0CEFFF33" w:rsidR="00D14DC5" w:rsidRPr="00D14DC5" w:rsidRDefault="00D14DC5" w:rsidP="00D14DC5">
      <w:pPr>
        <w:spacing w:after="156"/>
        <w:rPr>
          <w:rStyle w:val="a3"/>
        </w:rPr>
      </w:pPr>
      <w:r w:rsidRPr="00D14DC5">
        <w:rPr>
          <w:rStyle w:val="a3"/>
        </w:rPr>
        <w:tab/>
        <w:t>所以，你们施舍的时候，不可</w:t>
      </w:r>
      <w:r w:rsidRPr="00D14DC5">
        <w:rPr>
          <w:rStyle w:val="a3"/>
          <w:rFonts w:hint="eastAsia"/>
        </w:rPr>
        <w:t>在你们面前吹号，像那假冒为善的人在会堂里和街道上所行的，故意要得人</w:t>
      </w:r>
      <w:r w:rsidR="00304E9E">
        <w:rPr>
          <w:rStyle w:val="a3"/>
          <w:rFonts w:hint="eastAsia"/>
        </w:rPr>
        <w:t>的</w:t>
      </w:r>
      <w:r w:rsidRPr="00D14DC5">
        <w:rPr>
          <w:rStyle w:val="a3"/>
          <w:rFonts w:hint="eastAsia"/>
        </w:rPr>
        <w:t>荣耀。</w:t>
      </w:r>
    </w:p>
    <w:p w14:paraId="44E6CB7C" w14:textId="3DBF133A" w:rsidR="007035A9" w:rsidRDefault="00F970C8" w:rsidP="00D14DC5">
      <w:pPr>
        <w:spacing w:after="156"/>
      </w:pPr>
      <w:r>
        <w:tab/>
      </w:r>
      <w:r>
        <w:rPr>
          <w:rFonts w:hint="eastAsia"/>
        </w:rPr>
        <w:t>【假冒为善】这个词在中文背景中会被联想成伪君子、假道学的意思。在原文中，是演员的意思。那么，耶稣用这个词教导门徒，他想使用演员这个词中的哪些意涵呢？</w:t>
      </w:r>
    </w:p>
    <w:p w14:paraId="6AEBD39B" w14:textId="06BC87D1" w:rsidR="00455F62" w:rsidRDefault="00107326" w:rsidP="003D1F3D">
      <w:pPr>
        <w:spacing w:after="156"/>
      </w:pPr>
      <w:r>
        <w:tab/>
      </w:r>
      <w:r>
        <w:rPr>
          <w:rFonts w:hint="eastAsia"/>
        </w:rPr>
        <w:t>联系这个词的下文，耶稣给我们描绘了一幅图画：一个演员在会堂和街道上演出</w:t>
      </w:r>
      <w:r w:rsidR="007D196D">
        <w:rPr>
          <w:rFonts w:hint="eastAsia"/>
        </w:rPr>
        <w:t>，手里拿着一个</w:t>
      </w:r>
      <w:r>
        <w:rPr>
          <w:rFonts w:hint="eastAsia"/>
        </w:rPr>
        <w:t>有剧本的（上文的吹号）</w:t>
      </w:r>
      <w:r w:rsidR="007D196D">
        <w:rPr>
          <w:rFonts w:hint="eastAsia"/>
        </w:rPr>
        <w:t>，他努力照着剧本规定的举手投足</w:t>
      </w:r>
      <w:r>
        <w:rPr>
          <w:rFonts w:hint="eastAsia"/>
        </w:rPr>
        <w:t>。</w:t>
      </w:r>
    </w:p>
    <w:p w14:paraId="53193CBC" w14:textId="4A402EDF" w:rsidR="007C4CB2" w:rsidRDefault="003D1F3D" w:rsidP="003D1F3D">
      <w:pPr>
        <w:spacing w:after="156"/>
      </w:pPr>
      <w:r>
        <w:tab/>
      </w:r>
      <w:r>
        <w:rPr>
          <w:rFonts w:hint="eastAsia"/>
        </w:rPr>
        <w:t>观察这样的场景，再来思想耶稣的教导。耶稣说的是不要拿剧本？还是不要在会堂和街道上？还是不要演？还是说</w:t>
      </w:r>
      <w:r w:rsidR="002940FE">
        <w:rPr>
          <w:rFonts w:hint="eastAsia"/>
        </w:rPr>
        <w:t>你们不是</w:t>
      </w:r>
      <w:r>
        <w:rPr>
          <w:rFonts w:hint="eastAsia"/>
        </w:rPr>
        <w:t>演员？如果是前三个理解的方向，那么耶稣的讨论是在行为层面；如果是最后一个理解方向，那么耶稣的讨论是在身份层面。联系这节经文的上文（5章45-48节），或许，身份的讨论更加适合上下的语义的连贯。</w:t>
      </w:r>
      <w:r w:rsidR="008006D3">
        <w:rPr>
          <w:rFonts w:hint="eastAsia"/>
        </w:rPr>
        <w:t>所以，耶稣的意思可能是：</w:t>
      </w:r>
    </w:p>
    <w:p w14:paraId="3435B7AC" w14:textId="119E842F" w:rsidR="007C4CB2" w:rsidRDefault="008006D3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</w:t>
      </w:r>
      <w:r>
        <w:t>…</w:t>
      </w:r>
      <w:r w:rsidR="0059065C">
        <w:t>…</w:t>
      </w:r>
      <w:r w:rsidR="008267EE">
        <w:rPr>
          <w:rFonts w:hint="eastAsia"/>
        </w:rPr>
        <w:t>。</w:t>
      </w:r>
    </w:p>
    <w:p w14:paraId="13FDC9E2" w14:textId="321EA8F0" w:rsidR="008006D3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2940FE">
        <w:rPr>
          <w:rFonts w:hint="eastAsia"/>
        </w:rPr>
        <w:t>像</w:t>
      </w:r>
      <w:r>
        <w:rPr>
          <w:rFonts w:hint="eastAsia"/>
        </w:rPr>
        <w:t>在</w:t>
      </w:r>
      <w:r w:rsidR="002940FE">
        <w:rPr>
          <w:rFonts w:hint="eastAsia"/>
        </w:rPr>
        <w:t>演一个施舍的角色</w:t>
      </w:r>
      <w:r>
        <w:t>……</w:t>
      </w:r>
      <w:r>
        <w:rPr>
          <w:rFonts w:hint="eastAsia"/>
        </w:rPr>
        <w:t>。</w:t>
      </w:r>
    </w:p>
    <w:p w14:paraId="0C3B329C" w14:textId="3EB1CE13" w:rsidR="007C4CB2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E02BDB">
        <w:rPr>
          <w:rFonts w:hint="eastAsia"/>
        </w:rPr>
        <w:t>像在</w:t>
      </w:r>
      <w:r>
        <w:rPr>
          <w:rFonts w:hint="eastAsia"/>
        </w:rPr>
        <w:t>按照</w:t>
      </w:r>
      <w:r w:rsidR="00E02BDB">
        <w:rPr>
          <w:rFonts w:hint="eastAsia"/>
        </w:rPr>
        <w:t>上帝</w:t>
      </w:r>
      <w:r>
        <w:rPr>
          <w:rFonts w:hint="eastAsia"/>
        </w:rPr>
        <w:t>的要求，出演一个施舍的角色</w:t>
      </w:r>
      <w:r>
        <w:t>…</w:t>
      </w:r>
      <w:r>
        <w:rPr>
          <w:rFonts w:hint="eastAsia"/>
        </w:rPr>
        <w:t>。</w:t>
      </w:r>
    </w:p>
    <w:p w14:paraId="7480F820" w14:textId="34C94086" w:rsidR="00E02BDB" w:rsidRDefault="0095045E" w:rsidP="00E02BDB">
      <w:pPr>
        <w:spacing w:after="156"/>
        <w:ind w:firstLine="420"/>
      </w:pPr>
      <w:r>
        <w:rPr>
          <w:rFonts w:hint="eastAsia"/>
        </w:rPr>
        <w:t>演员势必是让自己努力去的实现对自己这个角色的设定。最终让自己完美的呈现出剧本的要求。</w:t>
      </w:r>
      <w:r w:rsidR="00E02BDB">
        <w:rPr>
          <w:rFonts w:hint="eastAsia"/>
        </w:rPr>
        <w:t>演员可以全情投入，</w:t>
      </w:r>
      <w:r w:rsidR="001B6D67">
        <w:rPr>
          <w:rFonts w:hint="eastAsia"/>
        </w:rPr>
        <w:t>举手投足都到达要求，但是，</w:t>
      </w:r>
      <w:r w:rsidR="00E02BDB">
        <w:rPr>
          <w:rFonts w:hint="eastAsia"/>
        </w:rPr>
        <w:t>再精致</w:t>
      </w:r>
      <w:r w:rsidR="001B6D67">
        <w:rPr>
          <w:rFonts w:hint="eastAsia"/>
        </w:rPr>
        <w:t>、再努力</w:t>
      </w:r>
      <w:r w:rsidR="00E02BDB">
        <w:rPr>
          <w:rFonts w:hint="eastAsia"/>
        </w:rPr>
        <w:t>的</w:t>
      </w:r>
      <w:r w:rsidR="001B6D67">
        <w:rPr>
          <w:rFonts w:hint="eastAsia"/>
        </w:rPr>
        <w:t>演员</w:t>
      </w:r>
      <w:r w:rsidR="00E02BDB">
        <w:rPr>
          <w:rFonts w:hint="eastAsia"/>
        </w:rPr>
        <w:t>，都没有原型那么真实。</w:t>
      </w:r>
      <w:r w:rsidR="000B7686">
        <w:rPr>
          <w:rFonts w:hint="eastAsia"/>
        </w:rPr>
        <w:t>而门徒的身份就是那原型，他们本来就是施舍的人，被上帝托付施舍的工。他们的举手投足就是在行施舍的事。</w:t>
      </w:r>
    </w:p>
    <w:p w14:paraId="27BD1B1D" w14:textId="5E0A41A6" w:rsidR="00AF282E" w:rsidRDefault="00AF282E" w:rsidP="00E02BDB">
      <w:pPr>
        <w:spacing w:after="156"/>
        <w:ind w:firstLine="420"/>
      </w:pPr>
      <w:r>
        <w:rPr>
          <w:rFonts w:hint="eastAsia"/>
        </w:rPr>
        <w:t>（题外话：</w:t>
      </w:r>
      <w:r w:rsidR="004D2BE7">
        <w:rPr>
          <w:rFonts w:hint="eastAsia"/>
        </w:rPr>
        <w:t>演员是在演戏，作为新手的门徒，是否需要模仿，是否需要练习呢？那么，门徒的练习和演员的演戏有什么区别呢？</w:t>
      </w:r>
      <w:r>
        <w:rPr>
          <w:rFonts w:hint="eastAsia"/>
        </w:rPr>
        <w:t>）</w:t>
      </w:r>
    </w:p>
    <w:p w14:paraId="6838EB77" w14:textId="77777777" w:rsidR="00A4180C" w:rsidRDefault="000B7686" w:rsidP="000B7686">
      <w:pPr>
        <w:spacing w:after="156"/>
      </w:pPr>
      <w:r>
        <w:lastRenderedPageBreak/>
        <w:tab/>
      </w:r>
      <w:r>
        <w:rPr>
          <w:rFonts w:hint="eastAsia"/>
        </w:rPr>
        <w:t>【故意要得】这个词的原文是以至于的意思</w:t>
      </w:r>
      <w:r w:rsidR="009D4846">
        <w:rPr>
          <w:rFonts w:hint="eastAsia"/>
        </w:rPr>
        <w:t>，</w:t>
      </w:r>
      <w:r>
        <w:rPr>
          <w:rFonts w:hint="eastAsia"/>
        </w:rPr>
        <w:t>指向事情的结果。</w:t>
      </w:r>
      <w:r w:rsidR="00FF1EC5">
        <w:rPr>
          <w:rFonts w:hint="eastAsia"/>
        </w:rPr>
        <w:t>从上文来看，不太确定是否带有主观意愿的意思。或许，</w:t>
      </w:r>
      <w:r w:rsidR="00356055">
        <w:rPr>
          <w:rFonts w:hint="eastAsia"/>
        </w:rPr>
        <w:t>耶稣用这个词的意图是</w:t>
      </w:r>
      <w:r w:rsidR="00FF1EC5">
        <w:rPr>
          <w:rFonts w:hint="eastAsia"/>
        </w:rPr>
        <w:t>告诉门徒，如果你们当自己是</w:t>
      </w:r>
      <w:r w:rsidR="00356055">
        <w:rPr>
          <w:rFonts w:hint="eastAsia"/>
        </w:rPr>
        <w:t>演员</w:t>
      </w:r>
      <w:r w:rsidR="00FF1EC5">
        <w:rPr>
          <w:rFonts w:hint="eastAsia"/>
        </w:rPr>
        <w:t>，会发展到一个怎么样的境况</w:t>
      </w:r>
      <w:r w:rsidR="00356055">
        <w:rPr>
          <w:rFonts w:hint="eastAsia"/>
        </w:rPr>
        <w:t>。</w:t>
      </w:r>
    </w:p>
    <w:p w14:paraId="21075CF2" w14:textId="342D745D" w:rsidR="00D14DC5" w:rsidRDefault="00A4180C" w:rsidP="00A4180C">
      <w:pPr>
        <w:spacing w:after="156"/>
        <w:ind w:firstLine="420"/>
      </w:pPr>
      <w:r>
        <w:rPr>
          <w:rFonts w:hint="eastAsia"/>
        </w:rPr>
        <w:t>【得人的荣耀】这是一个被动语气的表达——被人荣耀。</w:t>
      </w:r>
      <w:r w:rsidR="00994AF9">
        <w:rPr>
          <w:rFonts w:hint="eastAsia"/>
        </w:rPr>
        <w:t>“哇，你做的真好，动作如此标准，操作如此规范，真是个义人”。很熟悉的称赞，但是指向的都是行为。这是人能给出的荣耀，是会过去的。</w:t>
      </w:r>
      <w:r w:rsidR="00C36CC9">
        <w:rPr>
          <w:rFonts w:hint="eastAsia"/>
        </w:rPr>
        <w:t>这么看，耶稣说的这句话，是对门徒很严厉的提醒。</w:t>
      </w:r>
    </w:p>
    <w:p w14:paraId="4CC09A81" w14:textId="00EEB2DA" w:rsidR="00A570A6" w:rsidRPr="00A570A6" w:rsidRDefault="00A570A6" w:rsidP="000B7686">
      <w:pPr>
        <w:spacing w:after="156"/>
        <w:rPr>
          <w:rStyle w:val="a3"/>
        </w:rPr>
      </w:pPr>
      <w:r w:rsidRPr="00A570A6">
        <w:rPr>
          <w:rStyle w:val="a3"/>
        </w:rPr>
        <w:tab/>
      </w:r>
      <w:r w:rsidRPr="00A570A6">
        <w:rPr>
          <w:rStyle w:val="a3"/>
          <w:rFonts w:hint="eastAsia"/>
        </w:rPr>
        <w:t>我实在告诉你们，他们已经得了他们的赏赐。</w:t>
      </w:r>
    </w:p>
    <w:p w14:paraId="0A462F01" w14:textId="472382DC" w:rsidR="00A570A6" w:rsidRDefault="00A570A6" w:rsidP="000B7686">
      <w:pPr>
        <w:spacing w:after="156"/>
      </w:pPr>
      <w:r>
        <w:tab/>
      </w:r>
      <w:r>
        <w:rPr>
          <w:rFonts w:hint="eastAsia"/>
        </w:rPr>
        <w:t>演员得演员的工价。</w:t>
      </w:r>
      <w:r w:rsidR="00EC07DB">
        <w:rPr>
          <w:rFonts w:hint="eastAsia"/>
        </w:rPr>
        <w:t>耶稣重点强调了这句话。</w:t>
      </w:r>
      <w:r w:rsidR="00AC206B">
        <w:rPr>
          <w:rFonts w:hint="eastAsia"/>
        </w:rPr>
        <w:t>或许在提醒门徒，扮演门徒的门徒，得到的是扮演的工价；失去的是门徒的工价。</w:t>
      </w:r>
    </w:p>
    <w:p w14:paraId="54102D27" w14:textId="487095A6" w:rsidR="00D14DC5" w:rsidRPr="00F16B57" w:rsidRDefault="004F5EC7" w:rsidP="00D14DC5">
      <w:pPr>
        <w:spacing w:after="156"/>
        <w:rPr>
          <w:rStyle w:val="a3"/>
        </w:rPr>
      </w:pPr>
      <w:r w:rsidRPr="00F16B57">
        <w:rPr>
          <w:rStyle w:val="a3"/>
        </w:rPr>
        <w:tab/>
        <w:t>你</w:t>
      </w:r>
      <w:r w:rsidR="00FF037B" w:rsidRPr="00F16B57">
        <w:rPr>
          <w:rStyle w:val="a3"/>
          <w:rFonts w:hint="eastAsia"/>
        </w:rPr>
        <w:t>施舍</w:t>
      </w:r>
      <w:r w:rsidRPr="00F16B57">
        <w:rPr>
          <w:rStyle w:val="a3"/>
        </w:rPr>
        <w:t>的时候，不要叫左手知道右手</w:t>
      </w:r>
      <w:r w:rsidR="00FF037B" w:rsidRPr="00F16B57">
        <w:rPr>
          <w:rStyle w:val="a3"/>
        </w:rPr>
        <w:t>所行的</w:t>
      </w:r>
      <w:r w:rsidR="00EB52F9">
        <w:rPr>
          <w:rStyle w:val="a3"/>
          <w:rFonts w:hint="eastAsia"/>
        </w:rPr>
        <w:t>，</w:t>
      </w:r>
      <w:r w:rsidR="0073336C">
        <w:rPr>
          <w:rStyle w:val="a3"/>
          <w:rFonts w:hint="eastAsia"/>
        </w:rPr>
        <w:t>要叫施舍的事行在暗中。</w:t>
      </w:r>
    </w:p>
    <w:p w14:paraId="169B4AAC" w14:textId="58203C05" w:rsidR="00BA3203" w:rsidRDefault="00095040" w:rsidP="00095040">
      <w:pPr>
        <w:spacing w:after="156"/>
      </w:pPr>
      <w:r>
        <w:tab/>
      </w:r>
      <w:r w:rsidR="00F16B57">
        <w:rPr>
          <w:rFonts w:hint="eastAsia"/>
        </w:rPr>
        <w:t>这是一个比喻吗？</w:t>
      </w:r>
      <w:r w:rsidR="006C7295">
        <w:rPr>
          <w:rFonts w:hint="eastAsia"/>
        </w:rPr>
        <w:t>如果是比喻，就要按照比喻的方式理解。</w:t>
      </w:r>
      <w:r>
        <w:rPr>
          <w:rFonts w:hint="eastAsia"/>
        </w:rPr>
        <w:t>从耶稣讲话的结构上看，这句经文和“像那假冒为善的人在会堂里和街道上所行</w:t>
      </w:r>
      <w:r>
        <w:t>…</w:t>
      </w:r>
      <w:r>
        <w:rPr>
          <w:rFonts w:hint="eastAsia"/>
        </w:rPr>
        <w:t>”平行。</w:t>
      </w:r>
      <w:r w:rsidR="00EB52F9">
        <w:rPr>
          <w:rFonts w:hint="eastAsia"/>
        </w:rPr>
        <w:t>或许，耶稣</w:t>
      </w:r>
      <w:r>
        <w:rPr>
          <w:rFonts w:hint="eastAsia"/>
        </w:rPr>
        <w:t>用对比的方式指出施舍的样式。演员的施舍和</w:t>
      </w:r>
      <w:r w:rsidR="003C1C4A">
        <w:rPr>
          <w:rFonts w:hint="eastAsia"/>
        </w:rPr>
        <w:t>耶稣</w:t>
      </w:r>
      <w:r>
        <w:rPr>
          <w:rFonts w:hint="eastAsia"/>
        </w:rPr>
        <w:t>的施舍，可能区别在于对施舍这件事的认识。</w:t>
      </w:r>
    </w:p>
    <w:p w14:paraId="4ADF771D" w14:textId="7724CDB4" w:rsidR="007C7FE7" w:rsidRDefault="003C1C4A" w:rsidP="00095040">
      <w:pPr>
        <w:spacing w:after="156"/>
      </w:pPr>
      <w:r>
        <w:tab/>
      </w:r>
      <w:r>
        <w:rPr>
          <w:rFonts w:hint="eastAsia"/>
        </w:rPr>
        <w:t>演员认为施舍是一项工作，作为演员必须要做的工作。这项工作有标准，有规范；</w:t>
      </w:r>
      <w:r w:rsidR="00937641">
        <w:rPr>
          <w:rFonts w:hint="eastAsia"/>
        </w:rPr>
        <w:t>耶稣认为的施舍是一种本能，作为天父儿子自然会流露出来的反应。这样的行动没有标准，没有规范。</w:t>
      </w:r>
    </w:p>
    <w:p w14:paraId="4CFA37D0" w14:textId="29E6024F" w:rsidR="00BA3203" w:rsidRPr="00BA3203" w:rsidRDefault="00BA3203" w:rsidP="00BA3203">
      <w:pPr>
        <w:spacing w:after="156"/>
        <w:rPr>
          <w:rStyle w:val="a3"/>
        </w:rPr>
      </w:pPr>
      <w:r w:rsidRPr="00BA3203">
        <w:rPr>
          <w:rStyle w:val="a3"/>
        </w:rPr>
        <w:tab/>
      </w:r>
      <w:proofErr w:type="gramStart"/>
      <w:r w:rsidRPr="00BA3203">
        <w:rPr>
          <w:rStyle w:val="a3"/>
        </w:rPr>
        <w:t>你父在</w:t>
      </w:r>
      <w:proofErr w:type="gramEnd"/>
      <w:r w:rsidRPr="00BA3203">
        <w:rPr>
          <w:rStyle w:val="a3"/>
        </w:rPr>
        <w:t>暗中观察，必然</w:t>
      </w:r>
      <w:r w:rsidR="0006637E">
        <w:rPr>
          <w:rStyle w:val="a3"/>
          <w:rFonts w:hint="eastAsia"/>
        </w:rPr>
        <w:t>报答</w:t>
      </w:r>
      <w:r w:rsidRPr="00BA3203">
        <w:rPr>
          <w:rStyle w:val="a3"/>
        </w:rPr>
        <w:t>你。</w:t>
      </w:r>
    </w:p>
    <w:p w14:paraId="687797D0" w14:textId="3AA3BD60" w:rsidR="008F6005" w:rsidRDefault="00BA3203" w:rsidP="008F6005">
      <w:pPr>
        <w:spacing w:after="156"/>
      </w:pPr>
      <w:r>
        <w:tab/>
      </w:r>
      <w:r w:rsidR="001A3EA3">
        <w:rPr>
          <w:rFonts w:hint="eastAsia"/>
        </w:rPr>
        <w:t>【在暗中】这个词和上句的暗中呼应，好像一对。好像告诉门徒，天父</w:t>
      </w:r>
      <w:r w:rsidR="003948D3">
        <w:rPr>
          <w:rFonts w:hint="eastAsia"/>
        </w:rPr>
        <w:t>也</w:t>
      </w:r>
      <w:r w:rsidR="001A3EA3">
        <w:rPr>
          <w:rFonts w:hint="eastAsia"/>
        </w:rPr>
        <w:t>在</w:t>
      </w:r>
      <w:r w:rsidR="0006637E">
        <w:rPr>
          <w:rFonts w:hint="eastAsia"/>
        </w:rPr>
        <w:t>暗中</w:t>
      </w:r>
      <w:r w:rsidR="003948D3">
        <w:rPr>
          <w:rFonts w:hint="eastAsia"/>
        </w:rPr>
        <w:t>，天父和门徒好像在同一个地方。</w:t>
      </w:r>
    </w:p>
    <w:p w14:paraId="1179E508" w14:textId="2196F02B" w:rsidR="00BA3203" w:rsidRDefault="004A12F8" w:rsidP="004A12F8">
      <w:pPr>
        <w:pStyle w:val="3"/>
        <w:spacing w:after="156"/>
      </w:pPr>
      <w:r>
        <w:rPr>
          <w:rFonts w:hint="eastAsia"/>
        </w:rPr>
        <w:t>论祷告</w:t>
      </w:r>
    </w:p>
    <w:p w14:paraId="36886848" w14:textId="22BAD923" w:rsidR="004A12F8" w:rsidRPr="004A12F8" w:rsidRDefault="004A12F8" w:rsidP="008F6005">
      <w:pPr>
        <w:spacing w:after="156"/>
        <w:rPr>
          <w:rStyle w:val="a3"/>
        </w:rPr>
      </w:pPr>
      <w:r w:rsidRPr="004A12F8">
        <w:rPr>
          <w:rStyle w:val="a3"/>
        </w:rPr>
        <w:tab/>
        <w:t>你们祷告的时候</w:t>
      </w:r>
      <w:r w:rsidRPr="004A12F8">
        <w:rPr>
          <w:rStyle w:val="a3"/>
          <w:rFonts w:hint="eastAsia"/>
        </w:rPr>
        <w:t>，不可像假冒为善的人，爱站在会堂和十字路口上祷告，故意叫人看见。</w:t>
      </w:r>
    </w:p>
    <w:p w14:paraId="5C924486" w14:textId="08947BAD" w:rsidR="004A12F8" w:rsidRDefault="004A12F8" w:rsidP="004A12F8">
      <w:pPr>
        <w:spacing w:after="156"/>
      </w:pPr>
      <w:r>
        <w:tab/>
      </w:r>
      <w:r>
        <w:rPr>
          <w:rFonts w:hint="eastAsia"/>
        </w:rPr>
        <w:t>【祷告】</w:t>
      </w:r>
      <w:r w:rsidR="007F3793">
        <w:rPr>
          <w:rFonts w:hint="eastAsia"/>
        </w:rPr>
        <w:t>这个词的原文编号</w:t>
      </w:r>
      <w:r w:rsidR="005C17B4">
        <w:rPr>
          <w:rFonts w:hint="eastAsia"/>
        </w:rPr>
        <w:t>4336。有几个同义词1162，1783，4335，可以帮助我们多一些了解</w:t>
      </w:r>
      <w:r w:rsidR="00815177">
        <w:rPr>
          <w:rFonts w:hint="eastAsia"/>
        </w:rPr>
        <w:t>这里的</w:t>
      </w:r>
      <w:r w:rsidR="005C17B4">
        <w:rPr>
          <w:rFonts w:hint="eastAsia"/>
        </w:rPr>
        <w:t>祷告含义。</w:t>
      </w:r>
      <w:r>
        <w:t>01162 是祈求性的, 04335 是宗教用词, 单用于祷告呼求神, 而 01162 亦能用于向人的求援</w:t>
      </w:r>
      <w:r w:rsidR="005C17B4">
        <w:rPr>
          <w:rFonts w:hint="eastAsia"/>
        </w:rPr>
        <w:t>；</w:t>
      </w:r>
      <w:r>
        <w:t>01783 表达来到神前</w:t>
      </w:r>
      <w:proofErr w:type="gramStart"/>
      <w:r>
        <w:t>倾心吐意</w:t>
      </w:r>
      <w:proofErr w:type="gramEnd"/>
      <w:r>
        <w:t>, 01162 比较使用于表达个人的需求</w:t>
      </w:r>
      <w:r w:rsidR="005C17B4">
        <w:rPr>
          <w:rFonts w:hint="eastAsia"/>
        </w:rPr>
        <w:t>；</w:t>
      </w:r>
      <w:r>
        <w:t>04335 含有全然献上的意味, 01783 指祷告者的心被神所感而更新改变, 具有孩童般信心</w:t>
      </w:r>
      <w:r w:rsidR="005C17B4">
        <w:rPr>
          <w:rFonts w:hint="eastAsia"/>
        </w:rPr>
        <w:t>。</w:t>
      </w:r>
      <w:r w:rsidR="00BE3A5F">
        <w:rPr>
          <w:rFonts w:hint="eastAsia"/>
        </w:rPr>
        <w:t>在提前2</w:t>
      </w:r>
      <w:r w:rsidR="00BE3A5F">
        <w:t>:1</w:t>
      </w:r>
      <w:r w:rsidR="00BE3A5F">
        <w:rPr>
          <w:rFonts w:hint="eastAsia"/>
        </w:rPr>
        <w:t>中，同时使用到了这三个词。</w:t>
      </w:r>
    </w:p>
    <w:p w14:paraId="069719BB" w14:textId="7EAEDD3B" w:rsidR="00E51D7F" w:rsidRDefault="00E51D7F" w:rsidP="004A12F8">
      <w:pPr>
        <w:spacing w:after="156"/>
      </w:pPr>
      <w:r>
        <w:tab/>
      </w:r>
      <w:r>
        <w:rPr>
          <w:rFonts w:hint="eastAsia"/>
        </w:rPr>
        <w:t>看来这里的祷告不是呼求神，好像要像神求援</w:t>
      </w:r>
      <w:r w:rsidR="00F95ED3">
        <w:rPr>
          <w:rFonts w:hint="eastAsia"/>
        </w:rPr>
        <w:t>，否则就会使用1</w:t>
      </w:r>
      <w:r w:rsidR="00F95ED3">
        <w:t>162</w:t>
      </w:r>
      <w:r w:rsidR="0072450E">
        <w:rPr>
          <w:rFonts w:hint="eastAsia"/>
        </w:rPr>
        <w:t>（祈求）</w:t>
      </w:r>
      <w:r w:rsidR="00F95ED3">
        <w:rPr>
          <w:rFonts w:hint="eastAsia"/>
        </w:rPr>
        <w:t>这个词。</w:t>
      </w:r>
      <w:r w:rsidR="00CC7A3C">
        <w:rPr>
          <w:rFonts w:hint="eastAsia"/>
        </w:rPr>
        <w:t>也不是表达祷告者个人的倾心</w:t>
      </w:r>
      <w:proofErr w:type="gramStart"/>
      <w:r w:rsidR="00CC7A3C">
        <w:rPr>
          <w:rFonts w:hint="eastAsia"/>
        </w:rPr>
        <w:t>涂吐意</w:t>
      </w:r>
      <w:proofErr w:type="gramEnd"/>
      <w:r w:rsidR="00CC7A3C">
        <w:rPr>
          <w:rFonts w:hint="eastAsia"/>
        </w:rPr>
        <w:t>。</w:t>
      </w:r>
      <w:r w:rsidR="009A6A48">
        <w:rPr>
          <w:rFonts w:hint="eastAsia"/>
        </w:rPr>
        <w:t>那么，这里的祷告可能是4</w:t>
      </w:r>
      <w:r w:rsidR="009A6A48">
        <w:t>335</w:t>
      </w:r>
      <w:r w:rsidR="009A6A48">
        <w:rPr>
          <w:rFonts w:hint="eastAsia"/>
        </w:rPr>
        <w:t>所表达的</w:t>
      </w:r>
      <w:r w:rsidR="009A6A48" w:rsidRPr="00356BF3">
        <w:rPr>
          <w:rFonts w:hint="eastAsia"/>
          <w:b/>
          <w:bCs/>
          <w:color w:val="FF0000"/>
        </w:rPr>
        <w:t>全然献上</w:t>
      </w:r>
      <w:r w:rsidR="009A6A48">
        <w:rPr>
          <w:rFonts w:hint="eastAsia"/>
        </w:rPr>
        <w:t>的意味。这样看来，这里祷告的时候，或许</w:t>
      </w:r>
      <w:r w:rsidR="00CC7A3C">
        <w:rPr>
          <w:rFonts w:hint="eastAsia"/>
        </w:rPr>
        <w:t>指的是一种礼仪</w:t>
      </w:r>
      <w:r w:rsidR="009A6A48">
        <w:rPr>
          <w:rFonts w:hint="eastAsia"/>
        </w:rPr>
        <w:t>，或者说是仪式型的祷告。</w:t>
      </w:r>
      <w:r w:rsidR="00CA2072">
        <w:rPr>
          <w:rFonts w:hint="eastAsia"/>
        </w:rPr>
        <w:t>例如以下几处经文：</w:t>
      </w:r>
    </w:p>
    <w:p w14:paraId="156A2522" w14:textId="405DAB81" w:rsidR="00062778" w:rsidRPr="00232392" w:rsidRDefault="00062778" w:rsidP="004A12F8">
      <w:pPr>
        <w:spacing w:after="156"/>
        <w:rPr>
          <w:rStyle w:val="af"/>
        </w:rPr>
      </w:pPr>
      <w:r w:rsidRPr="00232392">
        <w:rPr>
          <w:rStyle w:val="af"/>
        </w:rPr>
        <w:tab/>
        <w:t>次日早晨，天未亮的时候，耶稣起来，到旷野地方去，在那里祷告。（</w:t>
      </w:r>
      <w:r w:rsidRPr="00232392">
        <w:rPr>
          <w:rStyle w:val="af"/>
          <w:rFonts w:hint="eastAsia"/>
        </w:rPr>
        <w:t>可</w:t>
      </w:r>
      <w:r w:rsidRPr="00232392">
        <w:rPr>
          <w:rStyle w:val="af"/>
        </w:rPr>
        <w:t>1:35）</w:t>
      </w:r>
    </w:p>
    <w:p w14:paraId="7D3FDB77" w14:textId="27955745" w:rsidR="00CA2072" w:rsidRPr="00232392" w:rsidRDefault="00CA2072" w:rsidP="00CA2072">
      <w:pPr>
        <w:spacing w:after="156"/>
        <w:rPr>
          <w:rStyle w:val="af"/>
        </w:rPr>
      </w:pPr>
      <w:r w:rsidRPr="00232392">
        <w:rPr>
          <w:rStyle w:val="af"/>
        </w:rPr>
        <w:tab/>
        <w:t>第二天，他们行路</w:t>
      </w:r>
      <w:proofErr w:type="gramStart"/>
      <w:r w:rsidRPr="00232392">
        <w:rPr>
          <w:rStyle w:val="af"/>
        </w:rPr>
        <w:t>将近那</w:t>
      </w:r>
      <w:proofErr w:type="gramEnd"/>
      <w:r w:rsidRPr="00232392">
        <w:rPr>
          <w:rStyle w:val="af"/>
        </w:rPr>
        <w:t>城。彼得约在午正，上房顶去祷告，</w:t>
      </w:r>
      <w:r w:rsidRPr="00232392">
        <w:rPr>
          <w:rStyle w:val="af"/>
          <w:rFonts w:hint="eastAsia"/>
        </w:rPr>
        <w:t xml:space="preserve">(徒 </w:t>
      </w:r>
      <w:r w:rsidRPr="00232392">
        <w:rPr>
          <w:rStyle w:val="af"/>
        </w:rPr>
        <w:t>10:9)</w:t>
      </w:r>
    </w:p>
    <w:p w14:paraId="15D35DD8" w14:textId="37776322" w:rsidR="00CA2072" w:rsidRPr="00232392" w:rsidRDefault="00CA2072" w:rsidP="00CA2072">
      <w:pPr>
        <w:spacing w:after="156"/>
        <w:ind w:firstLine="420"/>
        <w:rPr>
          <w:rStyle w:val="af"/>
        </w:rPr>
      </w:pPr>
      <w:proofErr w:type="gramStart"/>
      <w:r w:rsidRPr="00232392">
        <w:rPr>
          <w:rStyle w:val="af"/>
        </w:rPr>
        <w:t>哥尼流</w:t>
      </w:r>
      <w:proofErr w:type="gramEnd"/>
      <w:r w:rsidRPr="00232392">
        <w:rPr>
          <w:rStyle w:val="af"/>
        </w:rPr>
        <w:t>说：「前四天，这个时候，我在家中</w:t>
      </w:r>
      <w:proofErr w:type="gramStart"/>
      <w:r w:rsidRPr="00232392">
        <w:rPr>
          <w:rStyle w:val="af"/>
        </w:rPr>
        <w:t>守着申初的</w:t>
      </w:r>
      <w:proofErr w:type="gramEnd"/>
      <w:r w:rsidRPr="00232392">
        <w:rPr>
          <w:rStyle w:val="af"/>
        </w:rPr>
        <w:t>祷告，</w:t>
      </w:r>
      <w:r w:rsidRPr="00232392">
        <w:rPr>
          <w:rStyle w:val="af"/>
          <w:rFonts w:hint="eastAsia"/>
        </w:rPr>
        <w:t>(徒</w:t>
      </w:r>
      <w:r w:rsidRPr="00232392">
        <w:rPr>
          <w:rStyle w:val="af"/>
        </w:rPr>
        <w:tab/>
        <w:t>10:30)</w:t>
      </w:r>
    </w:p>
    <w:p w14:paraId="1BEB44D1" w14:textId="53B16914" w:rsidR="00350DC6" w:rsidRDefault="00CA2072" w:rsidP="00232392">
      <w:pPr>
        <w:spacing w:after="156"/>
        <w:ind w:firstLine="420"/>
      </w:pPr>
      <w:r>
        <w:rPr>
          <w:rFonts w:hint="eastAsia"/>
        </w:rPr>
        <w:t>从这几处经文中的祷告是一个固定的时间，而且是在一个群体中大家都会遵守的固定时间。</w:t>
      </w:r>
      <w:r w:rsidR="00062778">
        <w:rPr>
          <w:rFonts w:hint="eastAsia"/>
        </w:rPr>
        <w:t>那么，这样的祷告，应该是一种礼仪或者仪式的祷告。</w:t>
      </w:r>
      <w:r>
        <w:rPr>
          <w:rFonts w:hint="eastAsia"/>
        </w:rPr>
        <w:t>当然，不是说4336这个词就是指仪式的祷告。从这个词在其他经文中的使用来看，</w:t>
      </w:r>
      <w:r w:rsidR="00232392">
        <w:rPr>
          <w:rFonts w:hint="eastAsia"/>
        </w:rPr>
        <w:t>还有随时的祷告</w:t>
      </w:r>
      <w:r w:rsidR="00AF55FE">
        <w:rPr>
          <w:rFonts w:hint="eastAsia"/>
        </w:rPr>
        <w:t>。</w:t>
      </w:r>
      <w:r w:rsidR="00CA18F3">
        <w:rPr>
          <w:rFonts w:hint="eastAsia"/>
        </w:rPr>
        <w:t>只是，通过上下文判断，这里的祷告是固定时间的祷告。</w:t>
      </w:r>
    </w:p>
    <w:p w14:paraId="5818FC4E" w14:textId="1E0456D4" w:rsidR="00E47A83" w:rsidRDefault="00E47A83" w:rsidP="00232392">
      <w:pPr>
        <w:spacing w:after="156"/>
        <w:ind w:firstLine="420"/>
      </w:pPr>
      <w:r>
        <w:rPr>
          <w:rFonts w:hint="eastAsia"/>
        </w:rPr>
        <w:t>这么看来，前面提到的“你们施舍的时候”，也是一种传统中的礼仪或者仪式。</w:t>
      </w:r>
    </w:p>
    <w:p w14:paraId="2783C76D" w14:textId="0AD88E91" w:rsidR="00356BF3" w:rsidRDefault="00970276" w:rsidP="00232392">
      <w:pPr>
        <w:spacing w:after="156"/>
        <w:ind w:firstLine="420"/>
      </w:pPr>
      <w:r>
        <w:rPr>
          <w:rFonts w:hint="eastAsia"/>
        </w:rPr>
        <w:t>【假冒为善】</w:t>
      </w:r>
      <w:r w:rsidR="004306A0">
        <w:rPr>
          <w:rFonts w:hint="eastAsia"/>
        </w:rPr>
        <w:t>这个词再一次出现。这次和祷告连在了一起。</w:t>
      </w:r>
      <w:r w:rsidR="001707A9">
        <w:rPr>
          <w:rFonts w:hint="eastAsia"/>
        </w:rPr>
        <w:t>通过对祷告这个词的分析，我们知道耶稣讲的祷告的时候，是指在固定的时候，全然献上的礼仪。</w:t>
      </w:r>
      <w:r w:rsidR="00822F2C">
        <w:rPr>
          <w:rFonts w:hint="eastAsia"/>
        </w:rPr>
        <w:t>当演员在这样的礼仪中，他关注的是什么呢？而上帝设立这样的礼仪，他</w:t>
      </w:r>
      <w:r w:rsidR="002D2570">
        <w:rPr>
          <w:rFonts w:hint="eastAsia"/>
        </w:rPr>
        <w:t>期望</w:t>
      </w:r>
      <w:r w:rsidR="00AA3002">
        <w:rPr>
          <w:rFonts w:hint="eastAsia"/>
        </w:rPr>
        <w:t>的是什么呢？</w:t>
      </w:r>
    </w:p>
    <w:p w14:paraId="1948EFA0" w14:textId="0C9BA470" w:rsidR="004A12F8" w:rsidRPr="00BA193E" w:rsidRDefault="004A12F8" w:rsidP="008F6005">
      <w:pPr>
        <w:spacing w:after="156"/>
        <w:rPr>
          <w:rStyle w:val="a3"/>
        </w:rPr>
      </w:pPr>
      <w:r w:rsidRPr="00BA193E">
        <w:rPr>
          <w:rStyle w:val="a3"/>
        </w:rPr>
        <w:lastRenderedPageBreak/>
        <w:tab/>
        <w:t>我实在告诉你们</w:t>
      </w:r>
      <w:r w:rsidRPr="00BA193E">
        <w:rPr>
          <w:rStyle w:val="a3"/>
          <w:rFonts w:hint="eastAsia"/>
        </w:rPr>
        <w:t>，他们已经得了他们的赏赐。</w:t>
      </w:r>
    </w:p>
    <w:p w14:paraId="4A0012A3" w14:textId="4B3B920D" w:rsidR="00BA193E" w:rsidRDefault="00AC0655" w:rsidP="008F6005">
      <w:pPr>
        <w:spacing w:after="156"/>
      </w:pPr>
      <w:r>
        <w:tab/>
      </w:r>
      <w:r>
        <w:rPr>
          <w:rFonts w:hint="eastAsia"/>
        </w:rPr>
        <w:t>【赏赐】这个词是工价的意思。我们要讨论</w:t>
      </w:r>
      <w:r w:rsidR="00B327BB">
        <w:rPr>
          <w:rFonts w:hint="eastAsia"/>
        </w:rPr>
        <w:t>两个问题：一、</w:t>
      </w:r>
      <w:r>
        <w:rPr>
          <w:rFonts w:hint="eastAsia"/>
        </w:rPr>
        <w:t>这个赏赐（工价）是谁给的？</w:t>
      </w:r>
      <w:r w:rsidR="00B327BB">
        <w:rPr>
          <w:rFonts w:hint="eastAsia"/>
        </w:rPr>
        <w:t>二、这个赏赐（工价）是为什么给？</w:t>
      </w:r>
    </w:p>
    <w:p w14:paraId="57B79A9C" w14:textId="77777777" w:rsidR="003F2643" w:rsidRDefault="003F2643" w:rsidP="003F2643">
      <w:pPr>
        <w:spacing w:after="156"/>
      </w:pPr>
      <w:r w:rsidRPr="00BA193E">
        <w:rPr>
          <w:rStyle w:val="a3"/>
        </w:rPr>
        <w:tab/>
        <w:t>你们祷告的时候，要进你的内屋，关上门，祷告你在暗中的父。</w:t>
      </w:r>
      <w:proofErr w:type="gramStart"/>
      <w:r w:rsidRPr="00B00FBA">
        <w:rPr>
          <w:rStyle w:val="a3"/>
          <w:rFonts w:hint="eastAsia"/>
        </w:rPr>
        <w:t>你父在</w:t>
      </w:r>
      <w:proofErr w:type="gramEnd"/>
      <w:r w:rsidRPr="00B00FBA">
        <w:rPr>
          <w:rStyle w:val="a3"/>
          <w:rFonts w:hint="eastAsia"/>
        </w:rPr>
        <w:t>暗中观察，必然报答你。</w:t>
      </w:r>
    </w:p>
    <w:p w14:paraId="475ED630" w14:textId="421D7DBE" w:rsidR="003F2643" w:rsidRDefault="003F2643" w:rsidP="008F6005">
      <w:pPr>
        <w:spacing w:after="156"/>
      </w:pPr>
      <w:r>
        <w:tab/>
      </w:r>
    </w:p>
    <w:p w14:paraId="006DBFB0" w14:textId="288EA6F0" w:rsidR="00690608" w:rsidRPr="00690608" w:rsidRDefault="00690608" w:rsidP="008F6005">
      <w:pPr>
        <w:spacing w:after="156"/>
        <w:rPr>
          <w:rStyle w:val="a3"/>
        </w:rPr>
      </w:pPr>
      <w:r>
        <w:tab/>
      </w:r>
      <w:r w:rsidRPr="00690608">
        <w:rPr>
          <w:rStyle w:val="a3"/>
        </w:rPr>
        <w:t>你们饶恕人的过犯，你们的天父也必饶恕你们的过犯；你们不饶恕人的过犯，你们的天父也必不饶恕你们的过犯。</w:t>
      </w:r>
    </w:p>
    <w:p w14:paraId="03A71B22" w14:textId="5CBA74D9" w:rsidR="00690608" w:rsidRDefault="00690608" w:rsidP="008F6005">
      <w:pPr>
        <w:spacing w:after="156"/>
      </w:pPr>
      <w:r>
        <w:tab/>
      </w:r>
      <w:r>
        <w:rPr>
          <w:rFonts w:hint="eastAsia"/>
        </w:rPr>
        <w:t>耶稣的这段讲论，好像是在解释13节·提到的试探和凶恶。在那里，耶稣提到了这两个概念，但是没有解释那指的是什么。在这里，耶稣好像在说不饶恕是我们要面对的试探。</w:t>
      </w:r>
    </w:p>
    <w:p w14:paraId="78218930" w14:textId="0B5501F6" w:rsidR="00E908D4" w:rsidRPr="003F2643" w:rsidRDefault="00E908D4" w:rsidP="008F6005">
      <w:pPr>
        <w:spacing w:after="156"/>
      </w:pPr>
      <w:r>
        <w:tab/>
      </w:r>
      <w:r>
        <w:rPr>
          <w:rFonts w:hint="eastAsia"/>
        </w:rPr>
        <w:t>另外，这句经文也在呼应6章5节。你们祷告的时候，是为什么祷告呢？这时候的祷告很像旧约中的献祭，</w:t>
      </w:r>
      <w:proofErr w:type="gramStart"/>
      <w:r>
        <w:rPr>
          <w:rFonts w:hint="eastAsia"/>
        </w:rPr>
        <w:t>全然来</w:t>
      </w:r>
      <w:proofErr w:type="gramEnd"/>
      <w:r>
        <w:rPr>
          <w:rFonts w:hint="eastAsia"/>
        </w:rPr>
        <w:t>在神的面前，摆上祭物，神悦纳这祭物，然后赦免人的罪。饶恕你的过犯，就像是神喜悦的祭物。</w:t>
      </w:r>
    </w:p>
    <w:p w14:paraId="21C3427C" w14:textId="5ADA5B66" w:rsidR="003F2643" w:rsidRDefault="003F2643" w:rsidP="008F6005">
      <w:pPr>
        <w:spacing w:after="156"/>
      </w:pPr>
    </w:p>
    <w:p w14:paraId="05F1356B" w14:textId="77777777" w:rsidR="003F2643" w:rsidRDefault="003F2643" w:rsidP="008F6005">
      <w:pPr>
        <w:spacing w:after="156"/>
      </w:pPr>
    </w:p>
    <w:p w14:paraId="7A0B68A7" w14:textId="255D51FC" w:rsidR="004A12F8" w:rsidRDefault="00A84468" w:rsidP="00A84468">
      <w:pPr>
        <w:pStyle w:val="3"/>
        <w:spacing w:after="156"/>
      </w:pPr>
      <w:r>
        <w:rPr>
          <w:rFonts w:hint="eastAsia"/>
        </w:rPr>
        <w:t>施舍和祷告的联系</w:t>
      </w:r>
    </w:p>
    <w:p w14:paraId="4700B73D" w14:textId="77777777" w:rsidR="00012B89" w:rsidRDefault="00A84468" w:rsidP="008F6005">
      <w:pPr>
        <w:spacing w:after="156"/>
      </w:pPr>
      <w:r>
        <w:tab/>
      </w:r>
      <w:r>
        <w:rPr>
          <w:rFonts w:hint="eastAsia"/>
        </w:rPr>
        <w:t>耶稣先讲施舍，再讲祷告。</w:t>
      </w:r>
      <w:r w:rsidR="00B002AB">
        <w:rPr>
          <w:rFonts w:hint="eastAsia"/>
        </w:rPr>
        <w:t>当观察这几段经文的发展，就会发现有越来越高的趋势。而最高点，是出现在主祷文的部分</w:t>
      </w:r>
      <w:r w:rsidR="009E4D79">
        <w:rPr>
          <w:rFonts w:hint="eastAsia"/>
        </w:rPr>
        <w:t>，最后结束在你们要饶恕人。那么，</w:t>
      </w:r>
      <w:r>
        <w:rPr>
          <w:rFonts w:hint="eastAsia"/>
        </w:rPr>
        <w:t>耶稣为什么要用这样的次序讲呢？</w:t>
      </w:r>
      <w:r w:rsidR="00607747">
        <w:rPr>
          <w:rFonts w:hint="eastAsia"/>
        </w:rPr>
        <w:t>或者，我们换一个问题，耶稣用这样的次序呈现出施舍和祷告之间的一种怎么样的关系？</w:t>
      </w:r>
    </w:p>
    <w:p w14:paraId="432FAA57" w14:textId="0182873D" w:rsidR="004A12F8" w:rsidRDefault="003D3D53" w:rsidP="00012B89">
      <w:pPr>
        <w:spacing w:after="156"/>
        <w:ind w:firstLine="420"/>
      </w:pPr>
      <w:r>
        <w:rPr>
          <w:rFonts w:hint="eastAsia"/>
        </w:rPr>
        <w:t>(这个问题好，耶稣是启示的主，他会解答我们的问题，更会开启我们的眼界</w:t>
      </w:r>
      <w:r w:rsidR="00717355">
        <w:rPr>
          <w:rFonts w:hint="eastAsia"/>
        </w:rPr>
        <w:t>。原来，问题也有自我为中心的问题，和以神为中心的问题。</w:t>
      </w:r>
      <w:r>
        <w:t>)</w:t>
      </w:r>
    </w:p>
    <w:p w14:paraId="078AEE1B" w14:textId="15891764" w:rsidR="00012B89" w:rsidRDefault="00B86125" w:rsidP="00B86125">
      <w:pPr>
        <w:pStyle w:val="3"/>
        <w:spacing w:after="156"/>
      </w:pPr>
      <w:r>
        <w:rPr>
          <w:rFonts w:hint="eastAsia"/>
        </w:rPr>
        <w:t>论</w:t>
      </w:r>
      <w:r w:rsidR="00207AE5">
        <w:rPr>
          <w:rFonts w:hint="eastAsia"/>
        </w:rPr>
        <w:t>禁食</w:t>
      </w:r>
    </w:p>
    <w:p w14:paraId="2BB63F21" w14:textId="2EDB4F7B" w:rsidR="00B86125" w:rsidRPr="00826DD3" w:rsidRDefault="0027038F" w:rsidP="00B86125">
      <w:pPr>
        <w:spacing w:after="156"/>
        <w:rPr>
          <w:rStyle w:val="a3"/>
        </w:rPr>
      </w:pPr>
      <w:r w:rsidRPr="00826DD3">
        <w:rPr>
          <w:rStyle w:val="a3"/>
        </w:rPr>
        <w:tab/>
        <w:t>你们禁食的时候，不可像假冒为善的人</w:t>
      </w:r>
      <w:r w:rsidR="00826DD3" w:rsidRPr="00826DD3">
        <w:rPr>
          <w:rStyle w:val="a3"/>
        </w:rPr>
        <w:t>，脸上带着愁容；</w:t>
      </w:r>
    </w:p>
    <w:p w14:paraId="43C543F9" w14:textId="6BEB0B41" w:rsidR="00263B3A" w:rsidRDefault="00826DD3" w:rsidP="00B86125">
      <w:pPr>
        <w:spacing w:after="156"/>
      </w:pPr>
      <w:r>
        <w:tab/>
      </w:r>
      <w:r w:rsidR="00263B3A">
        <w:rPr>
          <w:rFonts w:hint="eastAsia"/>
        </w:rPr>
        <w:t>【你们禁食的时候】这是什么时候呢？前面讨论过，施舍和祷告很可能是一种群体的仪式。那么，禁食也是传统的群体性的礼仪吗？或许也是，但是，禁食和前面的施舍、祷告好像有区别的。前面的施舍、祷告偏重在人与人之间；而禁食看起来是人与神之间。</w:t>
      </w:r>
    </w:p>
    <w:p w14:paraId="2E84F528" w14:textId="5F25AF5C" w:rsidR="00826DD3" w:rsidRDefault="008110E4" w:rsidP="00263B3A">
      <w:pPr>
        <w:spacing w:after="156"/>
        <w:ind w:firstLine="420"/>
      </w:pPr>
      <w:r>
        <w:rPr>
          <w:rFonts w:hint="eastAsia"/>
        </w:rPr>
        <w:t>【脸上带着愁容】原文使用的是一个词4659。表示忧伤，郁闷，阴暗。</w:t>
      </w:r>
      <w:r w:rsidR="00B65C0D">
        <w:rPr>
          <w:rFonts w:hint="eastAsia"/>
        </w:rPr>
        <w:t>那么，这句话就可以读作：你们禁食的时候，不可像演员忧伤。</w:t>
      </w:r>
    </w:p>
    <w:p w14:paraId="4B52BA9B" w14:textId="6E6CAB94" w:rsidR="00E03465" w:rsidRPr="00E03465" w:rsidRDefault="00E03465" w:rsidP="00B86125">
      <w:pPr>
        <w:spacing w:after="156"/>
        <w:rPr>
          <w:rStyle w:val="a3"/>
        </w:rPr>
      </w:pPr>
      <w:r>
        <w:tab/>
      </w:r>
      <w:r w:rsidRPr="00E03465">
        <w:rPr>
          <w:rStyle w:val="a3"/>
        </w:rPr>
        <w:t>因为</w:t>
      </w:r>
      <w:r w:rsidRPr="00E03465">
        <w:rPr>
          <w:rStyle w:val="a3"/>
          <w:rFonts w:hint="eastAsia"/>
        </w:rPr>
        <w:t>他们</w:t>
      </w:r>
      <w:r w:rsidRPr="00E03465">
        <w:rPr>
          <w:rStyle w:val="a3"/>
          <w:rFonts w:hint="eastAsia"/>
          <w:color w:val="FF0000"/>
          <w:vertAlign w:val="superscript"/>
        </w:rPr>
        <w:t>8</w:t>
      </w:r>
      <w:r w:rsidRPr="00E03465">
        <w:rPr>
          <w:rStyle w:val="a3"/>
          <w:color w:val="FF0000"/>
          <w:vertAlign w:val="superscript"/>
        </w:rPr>
        <w:t>46</w:t>
      </w:r>
      <w:r w:rsidRPr="00E03465">
        <w:rPr>
          <w:rStyle w:val="a3"/>
          <w:rFonts w:hint="eastAsia"/>
        </w:rPr>
        <w:t>把脸弄得很难看，故意叫人看出他们是禁食。我实在告诉我们：他们已经得了他们</w:t>
      </w:r>
      <w:r w:rsidRPr="00E03465">
        <w:rPr>
          <w:rStyle w:val="a3"/>
          <w:color w:val="FF0000"/>
          <w:vertAlign w:val="superscript"/>
        </w:rPr>
        <w:t>846</w:t>
      </w:r>
      <w:r w:rsidRPr="00E03465">
        <w:rPr>
          <w:rStyle w:val="a3"/>
          <w:rFonts w:hint="eastAsia"/>
        </w:rPr>
        <w:t>的赏赐。</w:t>
      </w:r>
    </w:p>
    <w:p w14:paraId="4575E748" w14:textId="62FF0340" w:rsidR="009C7A81" w:rsidRDefault="009C7A81" w:rsidP="00E03465">
      <w:pPr>
        <w:spacing w:after="156"/>
        <w:ind w:firstLine="420"/>
      </w:pPr>
      <w:r>
        <w:rPr>
          <w:rFonts w:hint="eastAsia"/>
        </w:rPr>
        <w:t>【因为】这个词是解释</w:t>
      </w:r>
      <w:r w:rsidR="00915ADF">
        <w:rPr>
          <w:rFonts w:hint="eastAsia"/>
        </w:rPr>
        <w:t>原因。也就是说，</w:t>
      </w:r>
      <w:r w:rsidR="00E24415">
        <w:rPr>
          <w:rFonts w:hint="eastAsia"/>
        </w:rPr>
        <w:t>后面的句子是</w:t>
      </w:r>
      <w:r w:rsidR="00186440">
        <w:rPr>
          <w:rFonts w:hint="eastAsia"/>
        </w:rPr>
        <w:t>耶稣阐述</w:t>
      </w:r>
      <w:r w:rsidR="00E24415">
        <w:rPr>
          <w:rFonts w:hint="eastAsia"/>
        </w:rPr>
        <w:t>，</w:t>
      </w:r>
      <w:r w:rsidR="00186440">
        <w:rPr>
          <w:rFonts w:hint="eastAsia"/>
        </w:rPr>
        <w:t>为什么禁食的时候，不可像演员忧伤</w:t>
      </w:r>
      <w:r w:rsidR="00AC60C0">
        <w:rPr>
          <w:rFonts w:hint="eastAsia"/>
        </w:rPr>
        <w:t>的原因</w:t>
      </w:r>
      <w:r w:rsidR="00186440">
        <w:rPr>
          <w:rFonts w:hint="eastAsia"/>
        </w:rPr>
        <w:t>。</w:t>
      </w:r>
      <w:r w:rsidR="00E24415">
        <w:rPr>
          <w:rFonts w:hint="eastAsia"/>
        </w:rPr>
        <w:t>这个句子，由三部分组成：一、描述一个场景；二、动机或者结果；三，结果。</w:t>
      </w:r>
      <w:r w:rsidR="00FB170E">
        <w:rPr>
          <w:rFonts w:hint="eastAsia"/>
        </w:rPr>
        <w:t>可能第二部分是动机还是结果，需要进一步讨论。但是，第三部分很明显是结果。所以，不可像演员忧伤的原因是他们得到是他们的赏赐。</w:t>
      </w:r>
    </w:p>
    <w:p w14:paraId="6C2C9E7D" w14:textId="7EB4BAEF" w:rsidR="007E63A1" w:rsidRDefault="007E63A1" w:rsidP="00E03465">
      <w:pPr>
        <w:spacing w:after="156"/>
        <w:ind w:firstLine="420"/>
      </w:pPr>
      <w:r>
        <w:rPr>
          <w:rFonts w:hint="eastAsia"/>
        </w:rPr>
        <w:t>演员拿演戏的工价，演员只能拿演戏的工价。或许，这是耶稣要告诉门徒的。</w:t>
      </w:r>
    </w:p>
    <w:p w14:paraId="5D83D7DC" w14:textId="089D71C1" w:rsidR="00170B43" w:rsidRDefault="00532195" w:rsidP="00170B43">
      <w:pPr>
        <w:spacing w:after="156"/>
        <w:ind w:firstLine="420"/>
      </w:pPr>
      <w:r>
        <w:rPr>
          <w:rFonts w:hint="eastAsia"/>
        </w:rPr>
        <w:lastRenderedPageBreak/>
        <w:t>【故意叫】</w:t>
      </w:r>
      <w:r w:rsidR="006564D4">
        <w:rPr>
          <w:rFonts w:hint="eastAsia"/>
        </w:rPr>
        <w:t>这个子句可能是指出脸弄得难看的动机（目的）</w:t>
      </w:r>
      <w:r w:rsidR="00340A0B">
        <w:rPr>
          <w:rFonts w:hint="eastAsia"/>
        </w:rPr>
        <w:t>，或者说，脸弄得难看的结果。</w:t>
      </w:r>
      <w:r w:rsidR="00CB33B8">
        <w:rPr>
          <w:rFonts w:hint="eastAsia"/>
        </w:rPr>
        <w:t>关键在&lt;</w:t>
      </w:r>
      <w:r w:rsidR="00CB33B8">
        <w:t>3704&gt;</w:t>
      </w:r>
      <w:r w:rsidR="00CB33B8">
        <w:rPr>
          <w:rFonts w:hint="eastAsia"/>
        </w:rPr>
        <w:t>这个</w:t>
      </w:r>
      <w:proofErr w:type="gramStart"/>
      <w:r w:rsidR="00CB33B8">
        <w:rPr>
          <w:rFonts w:hint="eastAsia"/>
        </w:rPr>
        <w:t>词怎么</w:t>
      </w:r>
      <w:proofErr w:type="gramEnd"/>
      <w:r w:rsidR="00CB33B8">
        <w:rPr>
          <w:rFonts w:hint="eastAsia"/>
        </w:rPr>
        <w:t>理解。在这里被翻译为故意叫，好像是突出目的性</w:t>
      </w:r>
      <w:r w:rsidR="00210839">
        <w:rPr>
          <w:rFonts w:hint="eastAsia"/>
        </w:rPr>
        <w:t>。</w:t>
      </w:r>
      <w:r w:rsidR="00170B43">
        <w:rPr>
          <w:rFonts w:hint="eastAsia"/>
        </w:rPr>
        <w:t>那么，显明自己在禁食中的目的又是什么呢？或许，还是得天父得赏赐。就像路加福音18章说，一个</w:t>
      </w:r>
      <w:proofErr w:type="gramStart"/>
      <w:r w:rsidR="00170B43">
        <w:rPr>
          <w:rFonts w:hint="eastAsia"/>
        </w:rPr>
        <w:t>法利赛人</w:t>
      </w:r>
      <w:proofErr w:type="gramEnd"/>
      <w:r w:rsidR="00170B43">
        <w:rPr>
          <w:rFonts w:hint="eastAsia"/>
        </w:rPr>
        <w:t>站着，自言自语地祷告说：『　神啊，我感谢你，我不像别人勒索、不义、奸淫，也不像这个税吏。</w:t>
      </w:r>
      <w:r w:rsidR="00170B43">
        <w:t>我一个礼拜禁食两次，凡我所得的都捐上十</w:t>
      </w:r>
      <w:proofErr w:type="gramStart"/>
      <w:r w:rsidR="00170B43">
        <w:t>分之一</w:t>
      </w:r>
      <w:proofErr w:type="gramEnd"/>
      <w:r w:rsidR="00170B43">
        <w:t>。』</w:t>
      </w:r>
    </w:p>
    <w:p w14:paraId="70DC152A" w14:textId="25FD0BA2" w:rsidR="00B86125" w:rsidRPr="00DC318E" w:rsidRDefault="00DC318E" w:rsidP="00170B43">
      <w:pPr>
        <w:spacing w:after="156"/>
        <w:ind w:firstLine="420"/>
        <w:rPr>
          <w:rStyle w:val="a3"/>
        </w:rPr>
      </w:pPr>
      <w:r w:rsidRPr="00DC318E">
        <w:rPr>
          <w:rStyle w:val="a3"/>
        </w:rPr>
        <w:t>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禁食的时候，要梳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头洗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脸，不叫人看出你禁食来，只叫你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暗中的父看见，你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父</w:t>
      </w:r>
      <w:r w:rsidRPr="00DC318E">
        <w:rPr>
          <w:rStyle w:val="a3"/>
          <w:rFonts w:hint="eastAsia"/>
        </w:rPr>
        <w:t>在暗中观察，必然报答你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  <w:rFonts w:hint="eastAsia"/>
        </w:rPr>
        <w:t>。</w:t>
      </w:r>
    </w:p>
    <w:p w14:paraId="04F945D0" w14:textId="74BA62C8" w:rsidR="00DC318E" w:rsidRDefault="00DC318E" w:rsidP="00B86125">
      <w:pPr>
        <w:spacing w:after="156"/>
      </w:pPr>
      <w:r>
        <w:tab/>
      </w:r>
      <w:r>
        <w:rPr>
          <w:rFonts w:hint="eastAsia"/>
        </w:rPr>
        <w:t>【你】这个词在这句话中出现特别多</w:t>
      </w:r>
      <w:r w:rsidR="00EB1DB8">
        <w:rPr>
          <w:rFonts w:hint="eastAsia"/>
        </w:rPr>
        <w:t>。或许，耶稣用这样的表达，是想让门徒把禁食的重点放在自己上，而不是禁食的规范上。</w:t>
      </w:r>
    </w:p>
    <w:p w14:paraId="2D6C85AC" w14:textId="75F05A7D" w:rsidR="00EB1DB8" w:rsidRDefault="00EB1DB8" w:rsidP="00B86125">
      <w:pPr>
        <w:spacing w:after="156"/>
      </w:pPr>
      <w:r>
        <w:tab/>
      </w:r>
      <w:r>
        <w:rPr>
          <w:rFonts w:hint="eastAsia"/>
        </w:rPr>
        <w:t>【梳头洗脸】按照原文，这个短句可以表达为：膏油你的头并且清洗你的脸。通过这样的表达，让这个两个准备动作显得特别。应该不是平常的梳头洗脸。</w:t>
      </w:r>
      <w:r w:rsidR="00B13C56">
        <w:rPr>
          <w:rFonts w:hint="eastAsia"/>
        </w:rPr>
        <w:t>另外，在这个表达中，好像特意加入了两次【你】这个字。这样，你的头和你的脸，和你好像有了一些区别。“你的头和你的脸”好像不在是单单属于你的了。</w:t>
      </w:r>
      <w:r w:rsidR="00320636">
        <w:rPr>
          <w:rFonts w:hint="eastAsia"/>
        </w:rPr>
        <w:t>这时</w:t>
      </w:r>
      <w:r w:rsidR="00263B3A">
        <w:rPr>
          <w:rFonts w:hint="eastAsia"/>
        </w:rPr>
        <w:t>，膏油和清洗两个动作，就像是人在准备一件礼物。</w:t>
      </w:r>
      <w:r w:rsidR="00320636">
        <w:rPr>
          <w:rFonts w:hint="eastAsia"/>
        </w:rPr>
        <w:t>那么，准备的时候，心中会有“送礼”的目标吧。也就是，把“你的头和你的脸”摆在谁的面前。</w:t>
      </w:r>
    </w:p>
    <w:p w14:paraId="4B2C62B8" w14:textId="0D34ECD8" w:rsidR="00263B3A" w:rsidRDefault="00263B3A" w:rsidP="00B86125">
      <w:pPr>
        <w:spacing w:after="156"/>
      </w:pPr>
      <w:r>
        <w:tab/>
      </w:r>
      <w:r w:rsidR="00054DD8">
        <w:rPr>
          <w:rFonts w:hint="eastAsia"/>
        </w:rPr>
        <w:t>【暗中】这里的暗中</w:t>
      </w:r>
      <w:r w:rsidR="007409C3">
        <w:rPr>
          <w:rFonts w:hint="eastAsia"/>
        </w:rPr>
        <w:t>&lt;</w:t>
      </w:r>
      <w:r w:rsidR="007409C3">
        <w:t>2930a&gt;</w:t>
      </w:r>
      <w:r w:rsidR="00054DD8">
        <w:rPr>
          <w:rFonts w:hint="eastAsia"/>
        </w:rPr>
        <w:t>和前面施舍、祷告的暗中</w:t>
      </w:r>
      <w:r w:rsidR="007409C3">
        <w:rPr>
          <w:rFonts w:hint="eastAsia"/>
        </w:rPr>
        <w:t>&lt;</w:t>
      </w:r>
      <w:r w:rsidR="007409C3">
        <w:t>2927&gt;</w:t>
      </w:r>
      <w:r w:rsidR="00054DD8">
        <w:rPr>
          <w:rFonts w:hint="eastAsia"/>
        </w:rPr>
        <w:t>不是同一个词。</w:t>
      </w:r>
      <w:r w:rsidR="00F471E0">
        <w:rPr>
          <w:rFonts w:hint="eastAsia"/>
        </w:rPr>
        <w:t>或许</w:t>
      </w:r>
      <w:r w:rsidR="00054DD8">
        <w:rPr>
          <w:rFonts w:hint="eastAsia"/>
        </w:rPr>
        <w:t>，论禁食是一个新的段落开始</w:t>
      </w:r>
      <w:r w:rsidR="005757F4">
        <w:rPr>
          <w:rFonts w:hint="eastAsia"/>
        </w:rPr>
        <w:t>，否在，可能会使用2927这个词，以表示和前段的呼应。</w:t>
      </w:r>
      <w:r w:rsidR="00A3318C">
        <w:rPr>
          <w:rFonts w:hint="eastAsia"/>
        </w:rPr>
        <w:t>或者，这样的用词区别是在提醒听众，这个</w:t>
      </w:r>
      <w:proofErr w:type="gramStart"/>
      <w:r w:rsidR="00A3318C">
        <w:rPr>
          <w:rFonts w:hint="eastAsia"/>
        </w:rPr>
        <w:t>暗中很</w:t>
      </w:r>
      <w:proofErr w:type="gramEnd"/>
      <w:r w:rsidR="00A3318C">
        <w:rPr>
          <w:rFonts w:hint="eastAsia"/>
        </w:rPr>
        <w:t>重要，是接下来论述的中心。</w:t>
      </w:r>
    </w:p>
    <w:p w14:paraId="0128E9BA" w14:textId="7880D6A8" w:rsidR="00937A95" w:rsidRDefault="004F5ED7" w:rsidP="004F5ED7">
      <w:pPr>
        <w:pStyle w:val="3"/>
        <w:spacing w:after="156"/>
      </w:pPr>
      <w:r>
        <w:rPr>
          <w:rFonts w:hint="eastAsia"/>
        </w:rPr>
        <w:t>论财宝</w:t>
      </w:r>
    </w:p>
    <w:p w14:paraId="520BB275" w14:textId="6E630B63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不要为自己</w:t>
      </w:r>
      <w:r w:rsidR="00AB1F04">
        <w:rPr>
          <w:rStyle w:val="a3"/>
          <w:color w:val="FF0000"/>
          <w:vertAlign w:val="superscript"/>
        </w:rPr>
        <w:t>3</w:t>
      </w:r>
      <w:r w:rsidRPr="004F5ED7">
        <w:rPr>
          <w:rStyle w:val="a3"/>
        </w:rPr>
        <w:t>积攒财宝</w:t>
      </w:r>
      <w:r w:rsidR="009A22AB" w:rsidRPr="009A22AB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在地上，地上有虫子咬，能锈坏，也有贼挖窟窿来偷；只要积攒财宝</w:t>
      </w:r>
      <w:r w:rsidR="000A30FF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在天上，天上没有虫子咬，不能锈坏，也</w:t>
      </w:r>
      <w:proofErr w:type="gramStart"/>
      <w:r w:rsidRPr="004F5ED7">
        <w:rPr>
          <w:rStyle w:val="a3"/>
        </w:rPr>
        <w:t>没有贼挖窟窿</w:t>
      </w:r>
      <w:proofErr w:type="gramEnd"/>
      <w:r w:rsidRPr="004F5ED7">
        <w:rPr>
          <w:rStyle w:val="a3"/>
        </w:rPr>
        <w:t>来偷。</w:t>
      </w:r>
    </w:p>
    <w:p w14:paraId="45053020" w14:textId="14DC6FB5" w:rsidR="002A4A95" w:rsidRDefault="0021330B" w:rsidP="0021330B">
      <w:pPr>
        <w:spacing w:after="156"/>
      </w:pPr>
      <w:r>
        <w:tab/>
      </w:r>
      <w:r w:rsidR="00023B3B">
        <w:rPr>
          <w:rFonts w:hint="eastAsia"/>
        </w:rPr>
        <w:t>【财宝】</w:t>
      </w:r>
      <w:r>
        <w:rPr>
          <w:rFonts w:hint="eastAsia"/>
        </w:rPr>
        <w:t>在这段中，耶稣提出了财宝的概念。这是一个新的概念吗？</w:t>
      </w:r>
      <w:r w:rsidR="00411F2C">
        <w:rPr>
          <w:rFonts w:hint="eastAsia"/>
        </w:rPr>
        <w:t>耶稣在提及财宝这个词的时候，他是用</w:t>
      </w:r>
      <w:r w:rsidR="00FE4A3B">
        <w:rPr>
          <w:rFonts w:hint="eastAsia"/>
        </w:rPr>
        <w:t>财宝的字义还是</w:t>
      </w:r>
      <w:r w:rsidR="00C268A9">
        <w:rPr>
          <w:rFonts w:hint="eastAsia"/>
        </w:rPr>
        <w:t>喻意</w:t>
      </w:r>
      <w:r w:rsidR="00FE4A3B">
        <w:rPr>
          <w:rFonts w:hint="eastAsia"/>
        </w:rPr>
        <w:t>呢？</w:t>
      </w:r>
      <w:r w:rsidR="006F28A7">
        <w:rPr>
          <w:rFonts w:hint="eastAsia"/>
        </w:rPr>
        <w:t>这将决定我们用怎么样角度来理解耶稣讲的这段话。甚至，还会影响到上段和下段经文的理解。</w:t>
      </w:r>
      <w:r w:rsidR="002A4A95">
        <w:rPr>
          <w:rFonts w:hint="eastAsia"/>
        </w:rPr>
        <w:t>然而，这个决定并不容易</w:t>
      </w:r>
      <w:r w:rsidR="006F28A7">
        <w:rPr>
          <w:rFonts w:hint="eastAsia"/>
        </w:rPr>
        <w:t>。</w:t>
      </w:r>
    </w:p>
    <w:p w14:paraId="47CA5451" w14:textId="53610843" w:rsidR="002A4A95" w:rsidRDefault="002A4A95" w:rsidP="002A4A95">
      <w:pPr>
        <w:spacing w:after="156"/>
        <w:ind w:firstLine="420"/>
      </w:pPr>
      <w:r>
        <w:rPr>
          <w:rFonts w:hint="eastAsia"/>
        </w:rPr>
        <w:t>在上下文中，和财宝相关的字词大致有这些：赏赐（工价）、报答（支付）、积攒、偷、玛门、吃、喝、穿、积蓄，需用的。这些字词基本上都有字义和</w:t>
      </w:r>
      <w:r w:rsidR="00C268A9">
        <w:rPr>
          <w:rFonts w:hint="eastAsia"/>
        </w:rPr>
        <w:t>喻意</w:t>
      </w:r>
      <w:r>
        <w:rPr>
          <w:rFonts w:hint="eastAsia"/>
        </w:rPr>
        <w:t>的用法。</w:t>
      </w:r>
    </w:p>
    <w:p w14:paraId="50DDCCF6" w14:textId="4F4F672A" w:rsidR="004F5ED7" w:rsidRDefault="004F5ED7" w:rsidP="00B86125">
      <w:pPr>
        <w:spacing w:after="156"/>
      </w:pPr>
      <w:r>
        <w:tab/>
      </w:r>
      <w:r w:rsidR="009B48E2">
        <w:rPr>
          <w:rFonts w:hint="eastAsia"/>
        </w:rPr>
        <w:t>还有一种思考的进路：这句经文中有两处提及财宝，所以两处的财宝</w:t>
      </w:r>
      <w:r w:rsidR="0022259D">
        <w:rPr>
          <w:rFonts w:hint="eastAsia"/>
        </w:rPr>
        <w:t>分别指向不同的意涵。也就是说第一处的财宝是字义；第二处的财宝是</w:t>
      </w:r>
      <w:r w:rsidR="00E838EB">
        <w:rPr>
          <w:rFonts w:hint="eastAsia"/>
        </w:rPr>
        <w:t>喻意</w:t>
      </w:r>
      <w:r w:rsidR="0022259D">
        <w:rPr>
          <w:rFonts w:hint="eastAsia"/>
        </w:rPr>
        <w:t>。然而，耶稣接着说：“你的财宝在哪里，你的心也在那里”。看起来，把这两处的财宝又合在一起了。也就是说，很可能耶稣说的财宝是同一个指向。</w:t>
      </w:r>
    </w:p>
    <w:p w14:paraId="2190BDD6" w14:textId="5A4D3B0C" w:rsidR="0022259D" w:rsidRDefault="0022259D" w:rsidP="00B86125">
      <w:pPr>
        <w:spacing w:after="156"/>
      </w:pPr>
      <w:r>
        <w:tab/>
      </w:r>
      <w:r>
        <w:rPr>
          <w:rFonts w:hint="eastAsia"/>
        </w:rPr>
        <w:t>再来看这句经文的结构，用分号分隔为两个部分，几乎完全</w:t>
      </w:r>
      <w:r w:rsidR="003573B5">
        <w:rPr>
          <w:rFonts w:hint="eastAsia"/>
        </w:rPr>
        <w:t>一样</w:t>
      </w:r>
      <w:r>
        <w:rPr>
          <w:rFonts w:hint="eastAsia"/>
        </w:rPr>
        <w:t>。</w:t>
      </w:r>
      <w:r w:rsidR="003573B5">
        <w:rPr>
          <w:rFonts w:hint="eastAsia"/>
        </w:rPr>
        <w:t>在这样的结构中，</w:t>
      </w:r>
      <w:r w:rsidR="003573B5" w:rsidRPr="003573B5">
        <w:rPr>
          <w:rStyle w:val="ae"/>
          <w:rFonts w:hint="eastAsia"/>
        </w:rPr>
        <w:t>在地上</w:t>
      </w:r>
      <w:r w:rsidR="003573B5">
        <w:rPr>
          <w:rFonts w:hint="eastAsia"/>
        </w:rPr>
        <w:t>和</w:t>
      </w:r>
      <w:r w:rsidR="003573B5" w:rsidRPr="003573B5">
        <w:rPr>
          <w:rStyle w:val="ae"/>
          <w:rFonts w:hint="eastAsia"/>
        </w:rPr>
        <w:t>在天上</w:t>
      </w:r>
      <w:r w:rsidR="003573B5">
        <w:rPr>
          <w:rFonts w:hint="eastAsia"/>
        </w:rPr>
        <w:t>，这组词好像就特别的突出。联系下文耶稣说：“你的财宝在哪里，你的心也在那里”。看来起来，这处经文讨论的重点是财宝的位置。再准确的说是财宝存放的位置。</w:t>
      </w:r>
      <w:r w:rsidR="00A06724">
        <w:rPr>
          <w:rFonts w:hint="eastAsia"/>
        </w:rPr>
        <w:t>那么，耶稣很可能是讲同一个对象的两种不同存放方式。</w:t>
      </w:r>
      <w:r w:rsidR="00514CF8">
        <w:rPr>
          <w:rFonts w:hint="eastAsia"/>
        </w:rPr>
        <w:t>也就是说，耶稣讲的财宝可以存在地上，也可以存在天上。</w:t>
      </w:r>
      <w:r w:rsidR="00564658">
        <w:rPr>
          <w:rFonts w:hint="eastAsia"/>
        </w:rPr>
        <w:t>那么，耶稣讲的财宝就不是金银财宝、房产货币这些字义的概念。</w:t>
      </w:r>
    </w:p>
    <w:p w14:paraId="3658D1B9" w14:textId="3700B1B8" w:rsidR="00C1285B" w:rsidRDefault="00564658" w:rsidP="00B86125">
      <w:pPr>
        <w:spacing w:after="156"/>
      </w:pPr>
      <w:r>
        <w:tab/>
      </w:r>
      <w:r>
        <w:rPr>
          <w:rFonts w:hint="eastAsia"/>
        </w:rPr>
        <w:t>所以，耶稣在这句经文里很可能是使用财宝这个词的喻意。</w:t>
      </w:r>
      <w:r w:rsidR="004A0BCE">
        <w:rPr>
          <w:rFonts w:hint="eastAsia"/>
        </w:rPr>
        <w:t>那么，耶稣的这句经文很可能使用比喻的方法在教导门徒。</w:t>
      </w:r>
      <w:r>
        <w:rPr>
          <w:rFonts w:hint="eastAsia"/>
        </w:rPr>
        <w:t>也就是说，我们要从</w:t>
      </w:r>
      <w:r w:rsidR="004A0BCE">
        <w:rPr>
          <w:rFonts w:hint="eastAsia"/>
        </w:rPr>
        <w:t>比喻</w:t>
      </w:r>
      <w:r>
        <w:rPr>
          <w:rFonts w:hint="eastAsia"/>
        </w:rPr>
        <w:t>的角度来理解</w:t>
      </w:r>
      <w:r w:rsidR="004A0BCE">
        <w:rPr>
          <w:rFonts w:hint="eastAsia"/>
        </w:rPr>
        <w:t>耶稣的教导</w:t>
      </w:r>
      <w:r>
        <w:rPr>
          <w:rFonts w:hint="eastAsia"/>
        </w:rPr>
        <w:t>。</w:t>
      </w:r>
      <w:r w:rsidR="00BB28A3">
        <w:rPr>
          <w:rFonts w:hint="eastAsia"/>
        </w:rPr>
        <w:t>那么，接下来的问题是，耶稣用财宝比喻什么呢？</w:t>
      </w:r>
    </w:p>
    <w:p w14:paraId="1EAEE7D6" w14:textId="70F1E3CC" w:rsidR="002916FE" w:rsidRDefault="002916FE" w:rsidP="00B86125">
      <w:pPr>
        <w:spacing w:after="156"/>
      </w:pPr>
      <w:r>
        <w:tab/>
      </w:r>
      <w:r>
        <w:rPr>
          <w:rFonts w:hint="eastAsia"/>
        </w:rPr>
        <w:t>【积攒财宝】</w:t>
      </w:r>
      <w:r w:rsidR="00F17AD2">
        <w:rPr>
          <w:rFonts w:hint="eastAsia"/>
        </w:rPr>
        <w:t>或许，我们应该先修正我们的问题为：耶稣用积攒财宝在比喻什么？</w:t>
      </w:r>
      <w:r>
        <w:rPr>
          <w:rFonts w:hint="eastAsia"/>
        </w:rPr>
        <w:t>因为，这样会提供我们比较多的上下文支持，让这个喻</w:t>
      </w:r>
      <w:proofErr w:type="gramStart"/>
      <w:r>
        <w:rPr>
          <w:rFonts w:hint="eastAsia"/>
        </w:rPr>
        <w:t>像更加</w:t>
      </w:r>
      <w:proofErr w:type="gramEnd"/>
      <w:r>
        <w:rPr>
          <w:rFonts w:hint="eastAsia"/>
        </w:rPr>
        <w:t>丰富，让我们的思想有一些方向。</w:t>
      </w:r>
    </w:p>
    <w:p w14:paraId="57D1F3DA" w14:textId="6B23FB9E" w:rsidR="004F5ED7" w:rsidRDefault="002916FE" w:rsidP="00B86125">
      <w:pPr>
        <w:spacing w:after="156"/>
      </w:pPr>
      <w:r>
        <w:tab/>
      </w:r>
      <w:r>
        <w:rPr>
          <w:rFonts w:hint="eastAsia"/>
        </w:rPr>
        <w:t>既然说到上下文，我们不禁会想，耶稣</w:t>
      </w:r>
      <w:r w:rsidR="009113DA">
        <w:rPr>
          <w:rFonts w:hint="eastAsia"/>
        </w:rPr>
        <w:t>为什么在这个位置开始讲积攒财宝呢？我们发现上文在谈禁食的时候，耶稣说到，“他们已经得了他们得赏赐”。这会不会是耶稣讨论积攒财宝的原因呢？</w:t>
      </w:r>
      <w:r w:rsidR="00DE3668">
        <w:rPr>
          <w:rFonts w:hint="eastAsia"/>
        </w:rPr>
        <w:t>用这样的角度来读</w:t>
      </w:r>
      <w:r w:rsidR="00DE3668">
        <w:rPr>
          <w:rFonts w:hint="eastAsia"/>
        </w:rPr>
        <w:lastRenderedPageBreak/>
        <w:t>耶稣禁食的讲论时，发现禁食的讲论分为两个部分。第一部分说的是，一些人禁食的时候，用他们的理解的方式，得了他们得赏赐。这像不像这群人在自己积攒财宝？第二部分说得是，耶稣建议门徒用一种禁食的方式，这样天父会观察并报答。这像不像门徒积攒财宝在天上？</w:t>
      </w:r>
    </w:p>
    <w:p w14:paraId="5E78C931" w14:textId="49D5DEAB" w:rsidR="006D0C81" w:rsidRPr="00F17AD2" w:rsidRDefault="006D0C81" w:rsidP="006D0C81">
      <w:pPr>
        <w:spacing w:after="156"/>
        <w:ind w:firstLine="420"/>
      </w:pPr>
      <w:r>
        <w:rPr>
          <w:rFonts w:hint="eastAsia"/>
        </w:rPr>
        <w:t>【自己】这个词在这句经文中也出现了两次。只是中文没有把第二次翻译出来。在原文中，第二个自己出现的位置也</w:t>
      </w:r>
      <w:r w:rsidR="00BD3C97">
        <w:rPr>
          <w:rFonts w:hint="eastAsia"/>
        </w:rPr>
        <w:t>非常</w:t>
      </w:r>
      <w:r w:rsidR="00CC5BDB">
        <w:rPr>
          <w:rFonts w:hint="eastAsia"/>
        </w:rPr>
        <w:t>有</w:t>
      </w:r>
      <w:r>
        <w:rPr>
          <w:rFonts w:hint="eastAsia"/>
        </w:rPr>
        <w:t>意思，是在财宝的前面，而不是积攒的前面。并列在一起看：自己积攒财宝</w:t>
      </w:r>
      <w:r w:rsidR="00BD3C97">
        <w:rPr>
          <w:rFonts w:hint="eastAsia"/>
        </w:rPr>
        <w:t>在地上，积攒自己财宝在天上。</w:t>
      </w:r>
      <w:r w:rsidR="00560AEA">
        <w:rPr>
          <w:rFonts w:hint="eastAsia"/>
        </w:rPr>
        <w:t>好像有一种主动权的转移。</w:t>
      </w:r>
    </w:p>
    <w:p w14:paraId="4F79C524" w14:textId="723E732F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因为</w:t>
      </w:r>
      <w:r w:rsidR="00C36B06" w:rsidRPr="00C36B06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财宝在哪里，你的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心也在那里。</w:t>
      </w:r>
    </w:p>
    <w:p w14:paraId="29B85F33" w14:textId="77777777" w:rsidR="00FC1B5F" w:rsidRDefault="001E0FA6" w:rsidP="00B86125">
      <w:pPr>
        <w:spacing w:after="156"/>
      </w:pPr>
      <w:r>
        <w:tab/>
      </w:r>
      <w:r>
        <w:rPr>
          <w:rFonts w:hint="eastAsia"/>
        </w:rPr>
        <w:t>【因为】</w:t>
      </w:r>
      <w:r w:rsidR="00744E1F">
        <w:rPr>
          <w:rFonts w:hint="eastAsia"/>
        </w:rPr>
        <w:t>表示后面的内容是一个解释</w:t>
      </w:r>
      <w:r w:rsidR="00FC1B5F">
        <w:rPr>
          <w:rFonts w:hint="eastAsia"/>
        </w:rPr>
        <w:t>。用来解释前面教导的原因。前面的教导相对外显，而接下来的原因相对内在。但是，这内在的原因驱动了外显的教导。</w:t>
      </w:r>
    </w:p>
    <w:p w14:paraId="78321527" w14:textId="60D5B7C0" w:rsidR="004F5ED7" w:rsidRDefault="00FC1B5F" w:rsidP="00FC1B5F">
      <w:pPr>
        <w:spacing w:after="156"/>
        <w:ind w:firstLine="420"/>
      </w:pPr>
      <w:r>
        <w:rPr>
          <w:rFonts w:hint="eastAsia"/>
        </w:rPr>
        <w:t>这么看来，耶稣教导不要</w:t>
      </w:r>
      <w:r>
        <w:t>…</w:t>
      </w:r>
      <w:r>
        <w:rPr>
          <w:rFonts w:hint="eastAsia"/>
        </w:rPr>
        <w:t>只要</w:t>
      </w:r>
      <w:r>
        <w:t>….</w:t>
      </w:r>
      <w:r>
        <w:rPr>
          <w:rFonts w:hint="eastAsia"/>
        </w:rPr>
        <w:t>的原因是</w:t>
      </w:r>
      <w:r w:rsidR="00681FA3">
        <w:rPr>
          <w:rFonts w:hint="eastAsia"/>
        </w:rPr>
        <w:t>关于门徒的心。我们进一步可以看到，耶稣非常在意门徒的心。</w:t>
      </w:r>
    </w:p>
    <w:p w14:paraId="01F72D53" w14:textId="52E36822" w:rsidR="00681FA3" w:rsidRDefault="00681FA3" w:rsidP="00FC1B5F">
      <w:pPr>
        <w:spacing w:after="156"/>
        <w:ind w:firstLine="420"/>
      </w:pPr>
      <w:r>
        <w:rPr>
          <w:rFonts w:hint="eastAsia"/>
        </w:rPr>
        <w:t>【你的</w:t>
      </w:r>
      <w:r w:rsidR="005B685B">
        <w:t>…</w:t>
      </w:r>
      <w:r w:rsidR="005B685B">
        <w:rPr>
          <w:rFonts w:hint="eastAsia"/>
        </w:rPr>
        <w:t>你的</w:t>
      </w:r>
      <w:r w:rsidR="005B685B">
        <w:t>…</w:t>
      </w:r>
      <w:r>
        <w:rPr>
          <w:rFonts w:hint="eastAsia"/>
        </w:rPr>
        <w:t>】</w:t>
      </w:r>
      <w:r w:rsidR="005B685B">
        <w:rPr>
          <w:rFonts w:hint="eastAsia"/>
        </w:rPr>
        <w:t>这两处的你的，</w:t>
      </w:r>
      <w:r w:rsidR="00C173B8">
        <w:rPr>
          <w:rFonts w:hint="eastAsia"/>
        </w:rPr>
        <w:t>首先把财宝和心关联起来了。然后，好像强调</w:t>
      </w:r>
      <w:r w:rsidR="005B685B">
        <w:rPr>
          <w:rFonts w:hint="eastAsia"/>
        </w:rPr>
        <w:t>无论是财宝还是心，都是你的。</w:t>
      </w:r>
      <w:r w:rsidR="00C173B8">
        <w:rPr>
          <w:rFonts w:hint="eastAsia"/>
        </w:rPr>
        <w:t>这意味着自己对财宝和心有一种主权。</w:t>
      </w:r>
    </w:p>
    <w:p w14:paraId="47AE780D" w14:textId="1CD544CF" w:rsidR="00B8359E" w:rsidRPr="00A833B6" w:rsidRDefault="00B8359E" w:rsidP="00A833B6">
      <w:pPr>
        <w:spacing w:after="156"/>
        <w:ind w:firstLine="420"/>
        <w:rPr>
          <w:rStyle w:val="a3"/>
        </w:rPr>
      </w:pPr>
      <w:r w:rsidRPr="00B8359E">
        <w:rPr>
          <w:rStyle w:val="a3"/>
        </w:rPr>
        <w:t>眼睛是身上的灯。</w:t>
      </w:r>
      <w:r w:rsidR="00A833B6" w:rsidRPr="00B8359E">
        <w:rPr>
          <w:rStyle w:val="a3"/>
        </w:rPr>
        <w:t>你的</w:t>
      </w:r>
      <w:proofErr w:type="gramStart"/>
      <w:r w:rsidR="00A833B6" w:rsidRPr="00B8359E">
        <w:rPr>
          <w:rStyle w:val="a3"/>
        </w:rPr>
        <w:t>眼睛若了亮</w:t>
      </w:r>
      <w:proofErr w:type="gramEnd"/>
      <w:r w:rsidR="00A833B6" w:rsidRPr="00B8359E">
        <w:rPr>
          <w:rStyle w:val="a3"/>
        </w:rPr>
        <w:t>，全</w:t>
      </w:r>
      <w:r w:rsidR="00A833B6">
        <w:rPr>
          <w:rStyle w:val="a3"/>
          <w:rFonts w:hint="eastAsia"/>
        </w:rPr>
        <w:t>身</w:t>
      </w:r>
      <w:r w:rsidR="00A833B6" w:rsidRPr="00B8359E">
        <w:rPr>
          <w:rStyle w:val="a3"/>
        </w:rPr>
        <w:t>就光明；你的眼睛若昏花，全</w:t>
      </w:r>
      <w:r w:rsidR="00A833B6">
        <w:rPr>
          <w:rStyle w:val="a3"/>
          <w:rFonts w:hint="eastAsia"/>
        </w:rPr>
        <w:t>身</w:t>
      </w:r>
      <w:r w:rsidR="00A833B6" w:rsidRPr="00B8359E">
        <w:rPr>
          <w:rStyle w:val="a3"/>
        </w:rPr>
        <w:t>就黑暗。</w:t>
      </w:r>
    </w:p>
    <w:p w14:paraId="4A85BB68" w14:textId="4A5C01A1" w:rsidR="00A77DAA" w:rsidRDefault="00A77DAA" w:rsidP="00A77DAA">
      <w:pPr>
        <w:spacing w:after="156"/>
        <w:ind w:firstLine="420"/>
      </w:pPr>
      <w:r>
        <w:rPr>
          <w:rFonts w:hint="eastAsia"/>
        </w:rPr>
        <w:t>通过上节经文，耶稣把积攒财宝的话题引向内心。</w:t>
      </w:r>
      <w:r w:rsidR="00A833B6">
        <w:rPr>
          <w:rFonts w:hint="eastAsia"/>
        </w:rPr>
        <w:t>这节经文引入了眼睛和全身</w:t>
      </w:r>
      <w:r w:rsidR="008549A5">
        <w:rPr>
          <w:rFonts w:hint="eastAsia"/>
        </w:rPr>
        <w:t>两个的喻像。</w:t>
      </w:r>
      <w:r w:rsidR="00D41206">
        <w:rPr>
          <w:rFonts w:hint="eastAsia"/>
        </w:rPr>
        <w:t>这两个新的喻像和财宝以及心的喻像是什么关系呢？</w:t>
      </w:r>
      <w:r w:rsidR="0083034F">
        <w:rPr>
          <w:rFonts w:hint="eastAsia"/>
        </w:rPr>
        <w:t>从眼睛是灯的比喻来看，或许</w:t>
      </w:r>
      <w:r w:rsidR="001549E5" w:rsidRPr="00E708F4">
        <w:rPr>
          <w:rFonts w:hint="eastAsia"/>
          <w:b/>
          <w:bCs/>
        </w:rPr>
        <w:t>，眼睛是</w:t>
      </w:r>
      <w:proofErr w:type="gramStart"/>
      <w:r w:rsidR="001549E5" w:rsidRPr="00E708F4">
        <w:rPr>
          <w:rFonts w:hint="eastAsia"/>
          <w:b/>
          <w:bCs/>
        </w:rPr>
        <w:t>心这个喻</w:t>
      </w:r>
      <w:proofErr w:type="gramEnd"/>
      <w:r w:rsidR="001549E5" w:rsidRPr="00E708F4">
        <w:rPr>
          <w:rFonts w:hint="eastAsia"/>
          <w:b/>
          <w:bCs/>
        </w:rPr>
        <w:t>像的进展</w:t>
      </w:r>
      <w:r w:rsidR="008A71C0">
        <w:rPr>
          <w:rFonts w:hint="eastAsia"/>
        </w:rPr>
        <w:t>，</w:t>
      </w:r>
      <w:r w:rsidR="0083034F">
        <w:rPr>
          <w:rFonts w:hint="eastAsia"/>
        </w:rPr>
        <w:t>眼睛又影响全身。那么，这四个喻像呈现一种阶梯递进的关系：财宝-</w:t>
      </w:r>
      <w:r w:rsidR="0083034F">
        <w:t>&gt;</w:t>
      </w:r>
      <w:r w:rsidR="0083034F">
        <w:rPr>
          <w:rFonts w:hint="eastAsia"/>
        </w:rPr>
        <w:t>心-</w:t>
      </w:r>
      <w:r w:rsidR="0083034F">
        <w:t>&gt;</w:t>
      </w:r>
      <w:r w:rsidR="0083034F">
        <w:rPr>
          <w:rFonts w:hint="eastAsia"/>
        </w:rPr>
        <w:t>眼睛-</w:t>
      </w:r>
      <w:r w:rsidR="0083034F">
        <w:t>&gt;</w:t>
      </w:r>
      <w:r w:rsidR="0083034F">
        <w:rPr>
          <w:rFonts w:hint="eastAsia"/>
        </w:rPr>
        <w:t>全身</w:t>
      </w:r>
      <w:r w:rsidR="00B97679">
        <w:rPr>
          <w:rFonts w:hint="eastAsia"/>
        </w:rPr>
        <w:t>。</w:t>
      </w:r>
    </w:p>
    <w:p w14:paraId="46B75C6C" w14:textId="1BC7676C" w:rsidR="00231AAE" w:rsidRDefault="00231AAE" w:rsidP="00A77DAA">
      <w:pPr>
        <w:spacing w:after="156"/>
        <w:ind w:firstLine="420"/>
      </w:pPr>
      <w:r>
        <w:rPr>
          <w:rFonts w:hint="eastAsia"/>
        </w:rPr>
        <w:t>【了亮】原意是专一、无伪、真挚。</w:t>
      </w:r>
      <w:r w:rsidR="009660AB">
        <w:rPr>
          <w:rFonts w:hint="eastAsia"/>
        </w:rPr>
        <w:t>这个词表达的重点好像是在专一，没有二心，从而引申为纯洁、健康、然后又了亮的意思，好像光明一样。</w:t>
      </w:r>
    </w:p>
    <w:p w14:paraId="167FDD86" w14:textId="4098D25C" w:rsidR="009660AB" w:rsidRDefault="009660AB" w:rsidP="00A77DAA">
      <w:pPr>
        <w:spacing w:after="156"/>
        <w:ind w:firstLine="420"/>
      </w:pPr>
      <w:r>
        <w:rPr>
          <w:rFonts w:hint="eastAsia"/>
        </w:rPr>
        <w:t>【昏花】</w:t>
      </w:r>
      <w:r w:rsidR="00FF054F">
        <w:rPr>
          <w:rFonts w:hint="eastAsia"/>
        </w:rPr>
        <w:t>原意是坏的、恶毒、邪恶、痛苦、不健康。是主祷文中，救我们脱离凶恶</w:t>
      </w:r>
      <w:r w:rsidR="00FF054F">
        <w:t>…</w:t>
      </w:r>
      <w:r w:rsidR="00FF054F">
        <w:rPr>
          <w:rFonts w:hint="eastAsia"/>
        </w:rPr>
        <w:t>，凶恶这个词。这个词到底在形容一种怎么样的状态呢？或许，了亮这个词可以给我们提供一些思考的方向。从经文的结构上看，昏花和了亮是一对词，分别形容了两种相对的状态。</w:t>
      </w:r>
      <w:r w:rsidR="00BB63CF">
        <w:rPr>
          <w:rFonts w:hint="eastAsia"/>
        </w:rPr>
        <w:t>如果了亮形容专一、专心得状态，那么，昏花可能形容二心、混杂（混乱）的状态。</w:t>
      </w:r>
      <w:r w:rsidR="007F4AEB">
        <w:rPr>
          <w:rFonts w:hint="eastAsia"/>
        </w:rPr>
        <w:t>好像眼睛东看看，西看看，就是</w:t>
      </w:r>
      <w:proofErr w:type="gramStart"/>
      <w:r w:rsidR="007F4AEB">
        <w:rPr>
          <w:rFonts w:hint="eastAsia"/>
        </w:rPr>
        <w:t>不定睛在</w:t>
      </w:r>
      <w:proofErr w:type="gramEnd"/>
      <w:r w:rsidR="007F4AEB">
        <w:rPr>
          <w:rFonts w:hint="eastAsia"/>
        </w:rPr>
        <w:t>一个地方。</w:t>
      </w:r>
    </w:p>
    <w:p w14:paraId="28E67C62" w14:textId="28509A8F" w:rsidR="007F4AEB" w:rsidRDefault="007F4AEB" w:rsidP="00A77DAA">
      <w:pPr>
        <w:spacing w:after="156"/>
        <w:ind w:firstLine="420"/>
      </w:pPr>
      <w:r>
        <w:rPr>
          <w:rFonts w:hint="eastAsia"/>
        </w:rPr>
        <w:t>积攒财宝在地上，好像要把财宝和地上混杂在了一起。或许，就是</w:t>
      </w:r>
      <w:proofErr w:type="gramStart"/>
      <w:r>
        <w:rPr>
          <w:rFonts w:hint="eastAsia"/>
        </w:rPr>
        <w:t>昏花这个</w:t>
      </w:r>
      <w:proofErr w:type="gramEnd"/>
      <w:r>
        <w:rPr>
          <w:rFonts w:hint="eastAsia"/>
        </w:rPr>
        <w:t>词要形容的状态。</w:t>
      </w:r>
    </w:p>
    <w:p w14:paraId="08CB77CE" w14:textId="2370427C" w:rsidR="00B8359E" w:rsidRPr="00276D4B" w:rsidRDefault="00B8359E" w:rsidP="00276D4B">
      <w:pPr>
        <w:spacing w:after="156"/>
        <w:ind w:firstLine="420"/>
        <w:rPr>
          <w:rStyle w:val="a3"/>
        </w:rPr>
      </w:pPr>
      <w:r w:rsidRPr="00276D4B">
        <w:rPr>
          <w:rStyle w:val="a3"/>
          <w:rFonts w:hint="eastAsia"/>
        </w:rPr>
        <w:t>你里头的光若是黑暗了，那黑暗是何等大呢</w:t>
      </w:r>
      <w:r w:rsidR="00C84C3A">
        <w:rPr>
          <w:rStyle w:val="a3"/>
          <w:rFonts w:hint="eastAsia"/>
        </w:rPr>
        <w:t>！</w:t>
      </w:r>
    </w:p>
    <w:p w14:paraId="580F14ED" w14:textId="76ED2B13" w:rsidR="00B8359E" w:rsidRDefault="00276D4B" w:rsidP="00B86125">
      <w:pPr>
        <w:spacing w:after="156"/>
      </w:pPr>
      <w:r>
        <w:tab/>
      </w:r>
      <w:proofErr w:type="gramStart"/>
      <w:r w:rsidR="00C84C3A">
        <w:rPr>
          <w:rFonts w:hint="eastAsia"/>
        </w:rPr>
        <w:t>光怎么</w:t>
      </w:r>
      <w:proofErr w:type="gramEnd"/>
      <w:r w:rsidR="00C84C3A">
        <w:rPr>
          <w:rFonts w:hint="eastAsia"/>
        </w:rPr>
        <w:t>会黑暗呢？很多人都会有这样的疑问。</w:t>
      </w:r>
      <w:r w:rsidR="00B4407B">
        <w:rPr>
          <w:rFonts w:hint="eastAsia"/>
        </w:rPr>
        <w:t>同时，疑问带来思考：我里头的</w:t>
      </w:r>
      <w:proofErr w:type="gramStart"/>
      <w:r w:rsidR="00B4407B">
        <w:rPr>
          <w:rFonts w:hint="eastAsia"/>
        </w:rPr>
        <w:t>光怎么</w:t>
      </w:r>
      <w:proofErr w:type="gramEnd"/>
      <w:r w:rsidR="00B4407B">
        <w:rPr>
          <w:rFonts w:hint="eastAsia"/>
        </w:rPr>
        <w:t>是黑暗的呢？或许，耶稣用这样的方式讲论，就是要引发门徒的反思。特别是在传统的惯性中前进的人们，这样的反思可以帮助人们</w:t>
      </w:r>
      <w:r w:rsidR="00D26F4B">
        <w:rPr>
          <w:rFonts w:hint="eastAsia"/>
        </w:rPr>
        <w:t>观察自我、观察传统，</w:t>
      </w:r>
      <w:r w:rsidR="00120D5E">
        <w:rPr>
          <w:rFonts w:hint="eastAsia"/>
        </w:rPr>
        <w:t>从而知道转向的方向</w:t>
      </w:r>
      <w:r w:rsidR="00B4407B">
        <w:rPr>
          <w:rFonts w:hint="eastAsia"/>
        </w:rPr>
        <w:t>。</w:t>
      </w:r>
      <w:r w:rsidR="00326545">
        <w:rPr>
          <w:rFonts w:hint="eastAsia"/>
        </w:rPr>
        <w:t>路加福音11</w:t>
      </w:r>
      <w:r w:rsidR="00326545">
        <w:t>:35</w:t>
      </w:r>
      <w:r w:rsidR="00326545">
        <w:rPr>
          <w:rFonts w:hint="eastAsia"/>
        </w:rPr>
        <w:t>节说：所以，你们要省察，恐怕你里头的光或者黑暗了。</w:t>
      </w:r>
    </w:p>
    <w:p w14:paraId="42C105BF" w14:textId="654D9382" w:rsidR="00B12478" w:rsidRDefault="00B12478" w:rsidP="00B86125">
      <w:pPr>
        <w:spacing w:after="156"/>
      </w:pPr>
      <w:r>
        <w:tab/>
      </w:r>
      <w:r>
        <w:rPr>
          <w:rFonts w:hint="eastAsia"/>
        </w:rPr>
        <w:t>光也会黑暗的。在这节经文中，耶稣描绘了一幅画面，原本照亮全身的光却成了黑暗。或者说，光发出了黑暗。</w:t>
      </w:r>
    </w:p>
    <w:p w14:paraId="61187750" w14:textId="23651F34" w:rsidR="007815A5" w:rsidRDefault="007815A5" w:rsidP="00B86125">
      <w:pPr>
        <w:spacing w:after="156"/>
      </w:pPr>
      <w:r>
        <w:tab/>
      </w:r>
      <w:r>
        <w:rPr>
          <w:rFonts w:hint="eastAsia"/>
        </w:rPr>
        <w:t>这句经文也是禁食</w:t>
      </w:r>
      <w:r>
        <w:t>…</w:t>
      </w:r>
      <w:r>
        <w:rPr>
          <w:rFonts w:hint="eastAsia"/>
        </w:rPr>
        <w:t>积攒财宝</w:t>
      </w:r>
      <w:r>
        <w:t>…</w:t>
      </w:r>
      <w:r>
        <w:rPr>
          <w:rFonts w:hint="eastAsia"/>
        </w:rPr>
        <w:t>的结语。</w:t>
      </w:r>
      <w:r w:rsidR="00B3298E">
        <w:rPr>
          <w:rFonts w:hint="eastAsia"/>
        </w:rPr>
        <w:t>从耶稣的这段讲论中，我们可以看到，</w:t>
      </w:r>
      <w:r w:rsidR="00CF2E43">
        <w:rPr>
          <w:rFonts w:hint="eastAsia"/>
        </w:rPr>
        <w:t>光</w:t>
      </w:r>
      <w:r w:rsidR="00B3298E">
        <w:rPr>
          <w:rFonts w:hint="eastAsia"/>
        </w:rPr>
        <w:t>、眼、身体，这三个主体。耶稣用比喻的方法，讲了这三个部分的关系。看起来，眼睛是处于居中调度联络的位置。而且，好像人对眼睛有完全自主的支配。或许，这就是</w:t>
      </w:r>
      <w:proofErr w:type="gramStart"/>
      <w:r w:rsidR="00B3298E">
        <w:rPr>
          <w:rFonts w:hint="eastAsia"/>
        </w:rPr>
        <w:t>一些牧长提到</w:t>
      </w:r>
      <w:proofErr w:type="gramEnd"/>
      <w:r w:rsidR="00B3298E">
        <w:rPr>
          <w:rFonts w:hint="eastAsia"/>
        </w:rPr>
        <w:t>的“灵，魂，体”的思考模型。这么看来，眼睛有点像是“自由意志”。好像神把这部分完全的交在人的手中了。</w:t>
      </w:r>
    </w:p>
    <w:p w14:paraId="1A97AE52" w14:textId="4055C803" w:rsidR="00B3298E" w:rsidRDefault="00B3298E" w:rsidP="00B86125">
      <w:pPr>
        <w:spacing w:after="156"/>
      </w:pPr>
      <w:r>
        <w:tab/>
      </w:r>
      <w:r w:rsidR="005E747C">
        <w:rPr>
          <w:rFonts w:hint="eastAsia"/>
        </w:rPr>
        <w:t>（</w:t>
      </w:r>
      <w:r>
        <w:rPr>
          <w:rFonts w:hint="eastAsia"/>
        </w:rPr>
        <w:t>后面提到不要为生命忧虑</w:t>
      </w:r>
      <w:r>
        <w:t>….</w:t>
      </w:r>
      <w:r>
        <w:rPr>
          <w:rFonts w:hint="eastAsia"/>
        </w:rPr>
        <w:t>不要为身体忧虑</w:t>
      </w:r>
      <w:r>
        <w:t>…</w:t>
      </w:r>
      <w:r>
        <w:rPr>
          <w:rFonts w:hint="eastAsia"/>
        </w:rPr>
        <w:t>。那里提到了心和身体，或许忧虑就是眼睛==思虑。耶稣又说生命胜于饮食，身体胜于衣服。这么看来，心和身体都是在神的手中的。</w:t>
      </w:r>
      <w:r w:rsidR="005E747C">
        <w:rPr>
          <w:rFonts w:hint="eastAsia"/>
        </w:rPr>
        <w:t>）</w:t>
      </w:r>
    </w:p>
    <w:p w14:paraId="35E6E8F1" w14:textId="5711EE89" w:rsidR="005E747C" w:rsidRDefault="005E747C" w:rsidP="00B86125">
      <w:pPr>
        <w:spacing w:after="156"/>
        <w:rPr>
          <w:rFonts w:hint="eastAsia"/>
        </w:rPr>
      </w:pPr>
      <w:r>
        <w:tab/>
      </w:r>
      <w:r w:rsidR="00425252">
        <w:rPr>
          <w:rFonts w:hint="eastAsia"/>
        </w:rPr>
        <w:t>这句话也是这段经文的总结。</w:t>
      </w:r>
      <w:r w:rsidR="003F4556">
        <w:rPr>
          <w:rFonts w:hint="eastAsia"/>
        </w:rPr>
        <w:t>又好像是在呼应开头耶稣的比喻：眼睛是身上的灯。</w:t>
      </w:r>
    </w:p>
    <w:p w14:paraId="3A6F46B7" w14:textId="77777777" w:rsidR="00B3298E" w:rsidRDefault="00B3298E" w:rsidP="00B86125">
      <w:pPr>
        <w:spacing w:after="156"/>
      </w:pPr>
    </w:p>
    <w:p w14:paraId="295F043F" w14:textId="092E812C" w:rsidR="00A30B28" w:rsidRPr="0050572B" w:rsidRDefault="00A30B28" w:rsidP="00666522">
      <w:pPr>
        <w:spacing w:after="156"/>
        <w:ind w:firstLine="420"/>
        <w:rPr>
          <w:rStyle w:val="a3"/>
        </w:rPr>
      </w:pPr>
      <w:r w:rsidRPr="0050572B">
        <w:rPr>
          <w:rStyle w:val="a3"/>
          <w:rFonts w:hint="eastAsia"/>
        </w:rPr>
        <w:t>一个人</w:t>
      </w:r>
      <w:proofErr w:type="gramStart"/>
      <w:r w:rsidRPr="0050572B">
        <w:rPr>
          <w:rStyle w:val="a3"/>
          <w:rFonts w:hint="eastAsia"/>
        </w:rPr>
        <w:t>不</w:t>
      </w:r>
      <w:proofErr w:type="gramEnd"/>
      <w:r w:rsidRPr="0050572B">
        <w:rPr>
          <w:rStyle w:val="a3"/>
          <w:rFonts w:hint="eastAsia"/>
        </w:rPr>
        <w:t>能事奉两个主</w:t>
      </w:r>
      <w:r w:rsidR="00C10FBD">
        <w:rPr>
          <w:rStyle w:val="a3"/>
          <w:rFonts w:hint="eastAsia"/>
        </w:rPr>
        <w:t>，不是恶这个、爱那个，就是重这个、轻那个。</w:t>
      </w:r>
    </w:p>
    <w:p w14:paraId="4E37D047" w14:textId="24DB6AE6" w:rsidR="00666522" w:rsidRDefault="00666522" w:rsidP="00A30B28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【不能】无法全然满足</w:t>
      </w:r>
    </w:p>
    <w:p w14:paraId="3D32BB6E" w14:textId="64ACA4B6" w:rsidR="00A30B28" w:rsidRDefault="00A30B28" w:rsidP="00A30B28">
      <w:pPr>
        <w:spacing w:after="156"/>
      </w:pPr>
      <w:r>
        <w:rPr>
          <w:rFonts w:hint="eastAsia"/>
        </w:rPr>
        <w:t>你们不能又事奉神又事奉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门</w:t>
      </w:r>
    </w:p>
    <w:p w14:paraId="5E4D3CEE" w14:textId="0D746E94" w:rsidR="00A30B28" w:rsidRPr="007B2DB2" w:rsidRDefault="00A30B28" w:rsidP="00A30B28">
      <w:pPr>
        <w:spacing w:after="156"/>
      </w:pPr>
      <w:r>
        <w:rPr>
          <w:rFonts w:hint="eastAsia"/>
        </w:rPr>
        <w:t>这句经文和后面的不要把圣物给狗，把珍珠给猪，很</w:t>
      </w:r>
      <w:r w:rsidR="00B3298E">
        <w:rPr>
          <w:rFonts w:hint="eastAsia"/>
        </w:rPr>
        <w:t>相识</w:t>
      </w:r>
      <w:r>
        <w:rPr>
          <w:rFonts w:hint="eastAsia"/>
        </w:rPr>
        <w:t>。</w:t>
      </w:r>
    </w:p>
    <w:p w14:paraId="6B229946" w14:textId="77777777" w:rsidR="00A30B28" w:rsidRPr="00A30B28" w:rsidRDefault="00A30B28" w:rsidP="00B86125">
      <w:pPr>
        <w:spacing w:after="156"/>
      </w:pPr>
    </w:p>
    <w:p w14:paraId="7D831C2B" w14:textId="4FE1E36A" w:rsidR="004F5ED7" w:rsidRDefault="004F5ED7" w:rsidP="00B16F0C">
      <w:pPr>
        <w:pStyle w:val="3"/>
        <w:spacing w:after="156"/>
      </w:pPr>
      <w:r>
        <w:rPr>
          <w:rFonts w:hint="eastAsia"/>
        </w:rPr>
        <w:t>论忧虑</w:t>
      </w:r>
    </w:p>
    <w:p w14:paraId="7BFC080E" w14:textId="20CBBD7F" w:rsidR="00A85465" w:rsidRDefault="00A85465" w:rsidP="00A85465">
      <w:pPr>
        <w:spacing w:after="156"/>
      </w:pPr>
      <w:r>
        <w:rPr>
          <w:rFonts w:hint="eastAsia"/>
        </w:rPr>
        <w:t>耶稣的门徒们在思虑什么呢？</w:t>
      </w:r>
      <w:r w:rsidR="00084FE2">
        <w:rPr>
          <w:rFonts w:hint="eastAsia"/>
        </w:rPr>
        <w:t>（我演得好不好）</w:t>
      </w:r>
    </w:p>
    <w:p w14:paraId="3A84BED8" w14:textId="0EACF5E0" w:rsidR="00B16F0C" w:rsidRDefault="00A85465" w:rsidP="00A85465">
      <w:pPr>
        <w:spacing w:after="156"/>
      </w:pPr>
      <w:r>
        <w:rPr>
          <w:rFonts w:hint="eastAsia"/>
        </w:rPr>
        <w:t>他们为什么有这些思虑呢？</w:t>
      </w:r>
    </w:p>
    <w:p w14:paraId="1C613D63" w14:textId="6669B6B7" w:rsidR="00A85465" w:rsidRDefault="00A85465" w:rsidP="00A85465">
      <w:pPr>
        <w:spacing w:after="156"/>
      </w:pPr>
      <w:r>
        <w:rPr>
          <w:rFonts w:hint="eastAsia"/>
        </w:rPr>
        <w:t>耶稣讨论的思虑是临时的还是长期的？</w:t>
      </w:r>
    </w:p>
    <w:p w14:paraId="00936DEA" w14:textId="73460122" w:rsidR="00A85465" w:rsidRDefault="00084FE2" w:rsidP="00A85465">
      <w:pPr>
        <w:spacing w:after="156"/>
      </w:pPr>
      <w:r>
        <w:rPr>
          <w:rFonts w:hint="eastAsia"/>
        </w:rPr>
        <w:t>生命和身体的次序是什么？</w:t>
      </w:r>
    </w:p>
    <w:p w14:paraId="6A4F56D6" w14:textId="77777777" w:rsidR="00084FE2" w:rsidRDefault="00084FE2" w:rsidP="00A85465">
      <w:pPr>
        <w:spacing w:after="156"/>
      </w:pPr>
    </w:p>
    <w:p w14:paraId="3101CD44" w14:textId="4C614B6D" w:rsidR="00A85465" w:rsidRDefault="00A85465" w:rsidP="00A85465">
      <w:pPr>
        <w:spacing w:after="156"/>
      </w:pPr>
      <w:r>
        <w:rPr>
          <w:rFonts w:hint="eastAsia"/>
        </w:rPr>
        <w:t>所以我告诉你们：不要为生命忧虑吃什么，喝什么，为身体忧虑穿什么。</w:t>
      </w:r>
    </w:p>
    <w:p w14:paraId="4B97793A" w14:textId="73A6ACCD" w:rsidR="00A85465" w:rsidRDefault="00A85465" w:rsidP="00A85465">
      <w:pPr>
        <w:spacing w:after="156"/>
      </w:pPr>
      <w:r>
        <w:rPr>
          <w:rFonts w:hint="eastAsia"/>
        </w:rPr>
        <w:t>生命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胜于饮食吗？身体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胜于衣裳吗？</w:t>
      </w:r>
    </w:p>
    <w:p w14:paraId="58D5009F" w14:textId="77777777" w:rsidR="00871FC1" w:rsidRDefault="00A85465" w:rsidP="00A85465">
      <w:pPr>
        <w:spacing w:after="156"/>
      </w:pPr>
      <w:r>
        <w:rPr>
          <w:rFonts w:hint="eastAsia"/>
        </w:rPr>
        <w:t>你们看天上的飞鸟，也不种，也不收，也不积蓄在仓里，你们的天父尚且养活它。</w:t>
      </w:r>
    </w:p>
    <w:p w14:paraId="5C40246A" w14:textId="7E85C0B4" w:rsidR="00A85465" w:rsidRDefault="00A85465" w:rsidP="00A85465">
      <w:pPr>
        <w:spacing w:after="156"/>
      </w:pPr>
      <w:r>
        <w:rPr>
          <w:rFonts w:hint="eastAsia"/>
        </w:rPr>
        <w:t>你们不比飞鸟贵重的多吗？</w:t>
      </w:r>
    </w:p>
    <w:p w14:paraId="6C3EBDA3" w14:textId="646AF811" w:rsidR="00871FC1" w:rsidRDefault="00871FC1" w:rsidP="00A85465">
      <w:pPr>
        <w:spacing w:after="156"/>
      </w:pPr>
      <w:r>
        <w:rPr>
          <w:rFonts w:hint="eastAsia"/>
        </w:rPr>
        <w:t>你们哪一个能用思虑使寿数多加一刻呢？</w:t>
      </w:r>
    </w:p>
    <w:p w14:paraId="76BB8A26" w14:textId="4F9B0917" w:rsidR="00871FC1" w:rsidRDefault="00871FC1" w:rsidP="00A85465">
      <w:pPr>
        <w:spacing w:after="156"/>
      </w:pPr>
      <w:r>
        <w:rPr>
          <w:rFonts w:hint="eastAsia"/>
        </w:rPr>
        <w:t>何必为衣裳忧虑呢？</w:t>
      </w:r>
    </w:p>
    <w:p w14:paraId="09B88BBA" w14:textId="433170AD" w:rsidR="00871FC1" w:rsidRDefault="00871FC1" w:rsidP="00A85465">
      <w:pPr>
        <w:spacing w:after="156"/>
      </w:pPr>
      <w:r>
        <w:rPr>
          <w:rFonts w:hint="eastAsia"/>
        </w:rPr>
        <w:t>你想：野地的百合花怎么长起来的；它不劳苦，也不纺线；然而我告诉你们</w:t>
      </w:r>
    </w:p>
    <w:p w14:paraId="5ABC77E2" w14:textId="2621A3E6" w:rsidR="00084FE2" w:rsidRDefault="00084FE2" w:rsidP="00A85465">
      <w:pPr>
        <w:spacing w:after="156"/>
      </w:pPr>
    </w:p>
    <w:p w14:paraId="2C399BA2" w14:textId="7F8632E8" w:rsidR="00084FE2" w:rsidRPr="00025EA8" w:rsidRDefault="00025EA8" w:rsidP="00A85465">
      <w:pPr>
        <w:spacing w:after="156"/>
        <w:rPr>
          <w:rStyle w:val="a3"/>
        </w:rPr>
      </w:pPr>
      <w:r w:rsidRPr="00025EA8">
        <w:rPr>
          <w:rStyle w:val="a3"/>
        </w:rPr>
        <w:tab/>
        <w:t>你们先要求神的国和神的义，这些东西都</w:t>
      </w:r>
      <w:r w:rsidRPr="00025EA8">
        <w:rPr>
          <w:rStyle w:val="a3"/>
          <w:rFonts w:hint="eastAsia"/>
        </w:rPr>
        <w:t>要</w:t>
      </w:r>
      <w:r w:rsidRPr="00025EA8">
        <w:rPr>
          <w:rStyle w:val="a3"/>
        </w:rPr>
        <w:t>加给你们了。</w:t>
      </w:r>
    </w:p>
    <w:p w14:paraId="31DED24B" w14:textId="55C7C668" w:rsidR="00025EA8" w:rsidRDefault="00025EA8" w:rsidP="00A85465">
      <w:pPr>
        <w:spacing w:after="156"/>
      </w:pPr>
      <w:r>
        <w:tab/>
      </w:r>
      <w:r>
        <w:rPr>
          <w:rFonts w:hint="eastAsia"/>
        </w:rPr>
        <w:t>我们读这句经文的时候，有个感觉：上帝手中有神国</w:t>
      </w:r>
      <w:proofErr w:type="gramStart"/>
      <w:r>
        <w:rPr>
          <w:rFonts w:hint="eastAsia"/>
        </w:rPr>
        <w:t>神义以及</w:t>
      </w:r>
      <w:proofErr w:type="gramEnd"/>
      <w:r>
        <w:rPr>
          <w:rFonts w:hint="eastAsia"/>
        </w:rPr>
        <w:t>一些东西</w:t>
      </w:r>
      <w:r w:rsidR="005E01A2">
        <w:rPr>
          <w:rFonts w:hint="eastAsia"/>
        </w:rPr>
        <w:t>。上帝看重神的国神的义胜于一些东西，</w:t>
      </w:r>
      <w:r>
        <w:rPr>
          <w:rFonts w:hint="eastAsia"/>
        </w:rPr>
        <w:t>而我们想要的是神手中其他的东西。所以，</w:t>
      </w:r>
      <w:r w:rsidR="005E01A2">
        <w:rPr>
          <w:rFonts w:hint="eastAsia"/>
        </w:rPr>
        <w:t>耶稣要我们先求神的国神的义，</w:t>
      </w:r>
      <w:r>
        <w:rPr>
          <w:rFonts w:hint="eastAsia"/>
        </w:rPr>
        <w:t>当我们满足上帝的心意的时候，</w:t>
      </w:r>
      <w:r w:rsidR="005E01A2">
        <w:rPr>
          <w:rFonts w:hint="eastAsia"/>
        </w:rPr>
        <w:t>上帝</w:t>
      </w:r>
      <w:r>
        <w:rPr>
          <w:rFonts w:hint="eastAsia"/>
        </w:rPr>
        <w:t>就满足我们的心意。</w:t>
      </w:r>
      <w:r w:rsidR="00227AEE">
        <w:rPr>
          <w:rFonts w:hint="eastAsia"/>
        </w:rPr>
        <w:t>这样的解读，是不是有一些自我中心的意思呢？</w:t>
      </w:r>
    </w:p>
    <w:p w14:paraId="0D8D2F7C" w14:textId="3DDF8874" w:rsidR="005E01A2" w:rsidRPr="00025EA8" w:rsidRDefault="005E01A2" w:rsidP="00A85465">
      <w:pPr>
        <w:spacing w:after="156"/>
      </w:pPr>
      <w:r>
        <w:tab/>
      </w:r>
      <w:r w:rsidR="00227AEE">
        <w:rPr>
          <w:rFonts w:hint="eastAsia"/>
        </w:rPr>
        <w:t>如果不按照这样的解读，那就需要调整我们对耶稣的认识。或许，他认为【这些东西】是比神的国神的义的分量还重。也就是说，上帝手中的确有神国</w:t>
      </w:r>
      <w:proofErr w:type="gramStart"/>
      <w:r w:rsidR="00227AEE">
        <w:rPr>
          <w:rFonts w:hint="eastAsia"/>
        </w:rPr>
        <w:t>神义以及</w:t>
      </w:r>
      <w:proofErr w:type="gramEnd"/>
      <w:r w:rsidR="00227AEE">
        <w:rPr>
          <w:rFonts w:hint="eastAsia"/>
        </w:rPr>
        <w:t>【这些东西】。但是上帝看作的确是【这些东西】，他很想把【这些东西】给我们。怎么给呢？通过神的国神的义。</w:t>
      </w:r>
    </w:p>
    <w:p w14:paraId="2D7FF249" w14:textId="78A9AEAB" w:rsidR="00025EA8" w:rsidRDefault="00025EA8" w:rsidP="00A85465">
      <w:pPr>
        <w:spacing w:after="156"/>
      </w:pPr>
      <w:r>
        <w:tab/>
      </w:r>
      <w:r w:rsidR="00227AEE">
        <w:rPr>
          <w:rFonts w:hint="eastAsia"/>
        </w:rPr>
        <w:t>这里耶稣提到的神的国和神的义这是两个东西。或许，对应的是这段开始讨论的生命和身体。那么，神的</w:t>
      </w:r>
      <w:proofErr w:type="gramStart"/>
      <w:r w:rsidR="00227AEE">
        <w:rPr>
          <w:rFonts w:hint="eastAsia"/>
        </w:rPr>
        <w:t>国相对</w:t>
      </w:r>
      <w:proofErr w:type="gramEnd"/>
      <w:r w:rsidR="00227AEE">
        <w:rPr>
          <w:rFonts w:hint="eastAsia"/>
        </w:rPr>
        <w:t>的就是吃喝的内容；神的</w:t>
      </w:r>
      <w:proofErr w:type="gramStart"/>
      <w:r w:rsidR="00227AEE">
        <w:rPr>
          <w:rFonts w:hint="eastAsia"/>
        </w:rPr>
        <w:t>义相对</w:t>
      </w:r>
      <w:proofErr w:type="gramEnd"/>
      <w:r w:rsidR="00227AEE">
        <w:rPr>
          <w:rFonts w:hint="eastAsia"/>
        </w:rPr>
        <w:t>与穿的衣裳。</w:t>
      </w:r>
      <w:r w:rsidR="00053C99">
        <w:rPr>
          <w:rFonts w:hint="eastAsia"/>
        </w:rPr>
        <w:t>这些东西指的就是生命和身体。</w:t>
      </w:r>
    </w:p>
    <w:p w14:paraId="1C5C9089" w14:textId="77777777" w:rsidR="00084FE2" w:rsidRPr="00B16F0C" w:rsidRDefault="00084FE2" w:rsidP="00A85465">
      <w:pPr>
        <w:spacing w:after="156"/>
      </w:pP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lastRenderedPageBreak/>
        <w:t>总结</w:t>
      </w:r>
    </w:p>
    <w:p w14:paraId="234262D3" w14:textId="2F95FB49" w:rsidR="00CF7898" w:rsidRDefault="00CF7898" w:rsidP="009F1616">
      <w:pPr>
        <w:spacing w:after="156"/>
        <w:ind w:firstLine="420"/>
      </w:pPr>
      <w:r>
        <w:rPr>
          <w:rFonts w:hint="eastAsia"/>
        </w:rPr>
        <w:t>这段讲论可以分为两个部分：第一部分，1-15节；第二部分，16-34节。</w:t>
      </w:r>
      <w:r w:rsidR="00DF54A0">
        <w:rPr>
          <w:rFonts w:hint="eastAsia"/>
        </w:rPr>
        <w:t>或许6章1节可以单独成段。</w:t>
      </w:r>
      <w:r w:rsidR="009F7857">
        <w:rPr>
          <w:rFonts w:hint="eastAsia"/>
        </w:rPr>
        <w:t>第一部分从群体角度，讲与天父的互动；第二部从个体的角度，讲与天父的互动。</w:t>
      </w:r>
      <w:r w:rsidR="00282404">
        <w:rPr>
          <w:rFonts w:hint="eastAsia"/>
        </w:rPr>
        <w:t>第一部分比较多的在行动；第二部分比较多在认知。</w:t>
      </w:r>
      <w:r w:rsidR="00130561">
        <w:rPr>
          <w:rFonts w:hint="eastAsia"/>
        </w:rPr>
        <w:t>（或许，认知就是信心</w:t>
      </w:r>
      <w:r w:rsidR="00317A9C">
        <w:rPr>
          <w:rFonts w:hint="eastAsia"/>
        </w:rPr>
        <w:t>？</w:t>
      </w:r>
      <w:r w:rsidR="008B5026">
        <w:rPr>
          <w:rFonts w:hint="eastAsia"/>
        </w:rPr>
        <w:t>没有确认</w:t>
      </w:r>
      <w:r w:rsidR="00130561">
        <w:rPr>
          <w:rFonts w:hint="eastAsia"/>
        </w:rPr>
        <w:t>）</w:t>
      </w: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D5A16" w14:textId="77777777" w:rsidR="0075777D" w:rsidRDefault="0075777D" w:rsidP="0022575C">
      <w:pPr>
        <w:spacing w:after="120"/>
      </w:pPr>
      <w:r>
        <w:separator/>
      </w:r>
    </w:p>
  </w:endnote>
  <w:endnote w:type="continuationSeparator" w:id="0">
    <w:p w14:paraId="0663DC23" w14:textId="77777777" w:rsidR="0075777D" w:rsidRDefault="0075777D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0C429" w14:textId="77777777" w:rsidR="0075777D" w:rsidRDefault="0075777D" w:rsidP="0022575C">
      <w:pPr>
        <w:spacing w:after="120"/>
      </w:pPr>
      <w:r>
        <w:separator/>
      </w:r>
    </w:p>
  </w:footnote>
  <w:footnote w:type="continuationSeparator" w:id="0">
    <w:p w14:paraId="6B305051" w14:textId="77777777" w:rsidR="0075777D" w:rsidRDefault="0075777D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5696"/>
    <w:rsid w:val="00016AF8"/>
    <w:rsid w:val="0001762E"/>
    <w:rsid w:val="000221C4"/>
    <w:rsid w:val="00022773"/>
    <w:rsid w:val="00023B3B"/>
    <w:rsid w:val="00024FFB"/>
    <w:rsid w:val="00025EA8"/>
    <w:rsid w:val="00032B19"/>
    <w:rsid w:val="000408A6"/>
    <w:rsid w:val="000438A3"/>
    <w:rsid w:val="00044D1D"/>
    <w:rsid w:val="00044F2D"/>
    <w:rsid w:val="000454CF"/>
    <w:rsid w:val="00047CE1"/>
    <w:rsid w:val="00051E78"/>
    <w:rsid w:val="000533BF"/>
    <w:rsid w:val="000534BF"/>
    <w:rsid w:val="00053C99"/>
    <w:rsid w:val="00054DD8"/>
    <w:rsid w:val="00055D4A"/>
    <w:rsid w:val="000570D0"/>
    <w:rsid w:val="00062375"/>
    <w:rsid w:val="00062778"/>
    <w:rsid w:val="00063422"/>
    <w:rsid w:val="000636FF"/>
    <w:rsid w:val="00063885"/>
    <w:rsid w:val="00063D9C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4FE2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31FA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0D5E"/>
    <w:rsid w:val="00121105"/>
    <w:rsid w:val="00122FE6"/>
    <w:rsid w:val="00123242"/>
    <w:rsid w:val="001233B4"/>
    <w:rsid w:val="00123D31"/>
    <w:rsid w:val="00125A82"/>
    <w:rsid w:val="00130561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49E5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0FA6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1F7CFA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27AEE"/>
    <w:rsid w:val="00230F75"/>
    <w:rsid w:val="00231AAE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6C7E"/>
    <w:rsid w:val="00257799"/>
    <w:rsid w:val="00263B3A"/>
    <w:rsid w:val="00267A6B"/>
    <w:rsid w:val="0027038F"/>
    <w:rsid w:val="0027118D"/>
    <w:rsid w:val="00271254"/>
    <w:rsid w:val="00271EF6"/>
    <w:rsid w:val="002729FE"/>
    <w:rsid w:val="00272C38"/>
    <w:rsid w:val="00274500"/>
    <w:rsid w:val="00274F80"/>
    <w:rsid w:val="002757F1"/>
    <w:rsid w:val="00276835"/>
    <w:rsid w:val="00276D4B"/>
    <w:rsid w:val="00277AB1"/>
    <w:rsid w:val="00277F72"/>
    <w:rsid w:val="00280B1E"/>
    <w:rsid w:val="00282404"/>
    <w:rsid w:val="00282A59"/>
    <w:rsid w:val="0028447C"/>
    <w:rsid w:val="00284D50"/>
    <w:rsid w:val="00285AC3"/>
    <w:rsid w:val="00285EC4"/>
    <w:rsid w:val="00286E7A"/>
    <w:rsid w:val="00290135"/>
    <w:rsid w:val="002916FE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17A9C"/>
    <w:rsid w:val="00320200"/>
    <w:rsid w:val="0032039A"/>
    <w:rsid w:val="00320416"/>
    <w:rsid w:val="00320636"/>
    <w:rsid w:val="00321BEB"/>
    <w:rsid w:val="00321CB1"/>
    <w:rsid w:val="003223B4"/>
    <w:rsid w:val="003231CE"/>
    <w:rsid w:val="00326545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0A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D87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E77A3"/>
    <w:rsid w:val="003F1DF0"/>
    <w:rsid w:val="003F2643"/>
    <w:rsid w:val="003F4556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5252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07C2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2B77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572B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0AEA"/>
    <w:rsid w:val="005621D1"/>
    <w:rsid w:val="0056421A"/>
    <w:rsid w:val="00564658"/>
    <w:rsid w:val="005659E6"/>
    <w:rsid w:val="00570FA7"/>
    <w:rsid w:val="00574659"/>
    <w:rsid w:val="005757F4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685B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A2"/>
    <w:rsid w:val="005E01BD"/>
    <w:rsid w:val="005E2481"/>
    <w:rsid w:val="005E287C"/>
    <w:rsid w:val="005E44B4"/>
    <w:rsid w:val="005E68F3"/>
    <w:rsid w:val="005E6BC4"/>
    <w:rsid w:val="005E747C"/>
    <w:rsid w:val="005E7604"/>
    <w:rsid w:val="005E765C"/>
    <w:rsid w:val="005E7C88"/>
    <w:rsid w:val="005F3619"/>
    <w:rsid w:val="005F4D54"/>
    <w:rsid w:val="005F52F8"/>
    <w:rsid w:val="005F7F07"/>
    <w:rsid w:val="00600289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66522"/>
    <w:rsid w:val="006709DC"/>
    <w:rsid w:val="00676B40"/>
    <w:rsid w:val="006803CC"/>
    <w:rsid w:val="00681FA3"/>
    <w:rsid w:val="00684C8F"/>
    <w:rsid w:val="0068502A"/>
    <w:rsid w:val="00685E13"/>
    <w:rsid w:val="00687C07"/>
    <w:rsid w:val="00690412"/>
    <w:rsid w:val="00690608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C81"/>
    <w:rsid w:val="006D0F86"/>
    <w:rsid w:val="006D2A3B"/>
    <w:rsid w:val="006D5FCD"/>
    <w:rsid w:val="006D66B7"/>
    <w:rsid w:val="006D77E0"/>
    <w:rsid w:val="006E5559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336C"/>
    <w:rsid w:val="00734A28"/>
    <w:rsid w:val="00734D99"/>
    <w:rsid w:val="00734DBC"/>
    <w:rsid w:val="007409C3"/>
    <w:rsid w:val="00743044"/>
    <w:rsid w:val="00744E1F"/>
    <w:rsid w:val="007458DD"/>
    <w:rsid w:val="00745D57"/>
    <w:rsid w:val="00746670"/>
    <w:rsid w:val="00755753"/>
    <w:rsid w:val="00755CDB"/>
    <w:rsid w:val="0075777D"/>
    <w:rsid w:val="00762ACB"/>
    <w:rsid w:val="00763E23"/>
    <w:rsid w:val="00764FA1"/>
    <w:rsid w:val="0076621F"/>
    <w:rsid w:val="00772984"/>
    <w:rsid w:val="00777BAB"/>
    <w:rsid w:val="007815A5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ABE"/>
    <w:rsid w:val="007B2DB2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4AEB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27DF6"/>
    <w:rsid w:val="0083034F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3C1"/>
    <w:rsid w:val="008527F3"/>
    <w:rsid w:val="00853B31"/>
    <w:rsid w:val="00853FDF"/>
    <w:rsid w:val="008540B5"/>
    <w:rsid w:val="0085474C"/>
    <w:rsid w:val="008549A5"/>
    <w:rsid w:val="00854FC5"/>
    <w:rsid w:val="00855192"/>
    <w:rsid w:val="00857292"/>
    <w:rsid w:val="0086002B"/>
    <w:rsid w:val="00860C4C"/>
    <w:rsid w:val="00860F9E"/>
    <w:rsid w:val="00861DFC"/>
    <w:rsid w:val="0086228A"/>
    <w:rsid w:val="008628E9"/>
    <w:rsid w:val="00863BD3"/>
    <w:rsid w:val="00864446"/>
    <w:rsid w:val="0086464D"/>
    <w:rsid w:val="00865E0C"/>
    <w:rsid w:val="00867A94"/>
    <w:rsid w:val="00870CB4"/>
    <w:rsid w:val="00871FC1"/>
    <w:rsid w:val="0087398B"/>
    <w:rsid w:val="00874262"/>
    <w:rsid w:val="00874FCE"/>
    <w:rsid w:val="00880576"/>
    <w:rsid w:val="0088066E"/>
    <w:rsid w:val="00880D4B"/>
    <w:rsid w:val="00883021"/>
    <w:rsid w:val="00883147"/>
    <w:rsid w:val="00891BA1"/>
    <w:rsid w:val="00891DC2"/>
    <w:rsid w:val="00891F24"/>
    <w:rsid w:val="00895CB2"/>
    <w:rsid w:val="008A3F90"/>
    <w:rsid w:val="008A6EDB"/>
    <w:rsid w:val="008A71C0"/>
    <w:rsid w:val="008A73A6"/>
    <w:rsid w:val="008B0276"/>
    <w:rsid w:val="008B2395"/>
    <w:rsid w:val="008B45B7"/>
    <w:rsid w:val="008B5026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E05"/>
    <w:rsid w:val="008D6F45"/>
    <w:rsid w:val="008D7585"/>
    <w:rsid w:val="008E1CDF"/>
    <w:rsid w:val="008E32F0"/>
    <w:rsid w:val="008E3DB3"/>
    <w:rsid w:val="008E685F"/>
    <w:rsid w:val="008E68F2"/>
    <w:rsid w:val="008F09F4"/>
    <w:rsid w:val="008F169F"/>
    <w:rsid w:val="008F22C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13DA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0AB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4EBD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A797D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4D79"/>
    <w:rsid w:val="009E5A0E"/>
    <w:rsid w:val="009E5AC9"/>
    <w:rsid w:val="009E5F8B"/>
    <w:rsid w:val="009E65FB"/>
    <w:rsid w:val="009F1616"/>
    <w:rsid w:val="009F1988"/>
    <w:rsid w:val="009F34EC"/>
    <w:rsid w:val="009F383A"/>
    <w:rsid w:val="009F466D"/>
    <w:rsid w:val="009F552D"/>
    <w:rsid w:val="009F7857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0B28"/>
    <w:rsid w:val="00A311C5"/>
    <w:rsid w:val="00A3318C"/>
    <w:rsid w:val="00A34A32"/>
    <w:rsid w:val="00A34EDE"/>
    <w:rsid w:val="00A4180C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77DAA"/>
    <w:rsid w:val="00A805E6"/>
    <w:rsid w:val="00A814F0"/>
    <w:rsid w:val="00A821A8"/>
    <w:rsid w:val="00A833B6"/>
    <w:rsid w:val="00A84468"/>
    <w:rsid w:val="00A85465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2478"/>
    <w:rsid w:val="00B13637"/>
    <w:rsid w:val="00B13C56"/>
    <w:rsid w:val="00B152FF"/>
    <w:rsid w:val="00B16F0C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98E"/>
    <w:rsid w:val="00B32A82"/>
    <w:rsid w:val="00B33FF8"/>
    <w:rsid w:val="00B36562"/>
    <w:rsid w:val="00B40E7E"/>
    <w:rsid w:val="00B42BD8"/>
    <w:rsid w:val="00B438E3"/>
    <w:rsid w:val="00B4407B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359E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679"/>
    <w:rsid w:val="00B97BAA"/>
    <w:rsid w:val="00BA17CE"/>
    <w:rsid w:val="00BA193E"/>
    <w:rsid w:val="00BA3203"/>
    <w:rsid w:val="00BA3595"/>
    <w:rsid w:val="00BA3A2A"/>
    <w:rsid w:val="00BA426A"/>
    <w:rsid w:val="00BB28A3"/>
    <w:rsid w:val="00BB3D1F"/>
    <w:rsid w:val="00BB5395"/>
    <w:rsid w:val="00BB61AF"/>
    <w:rsid w:val="00BB63C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3C97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0321"/>
    <w:rsid w:val="00C10FBD"/>
    <w:rsid w:val="00C11DAB"/>
    <w:rsid w:val="00C1285B"/>
    <w:rsid w:val="00C14F6D"/>
    <w:rsid w:val="00C16E4F"/>
    <w:rsid w:val="00C173B8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4C3A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718F"/>
    <w:rsid w:val="00CB19BF"/>
    <w:rsid w:val="00CB1F1B"/>
    <w:rsid w:val="00CB33B8"/>
    <w:rsid w:val="00CB54D4"/>
    <w:rsid w:val="00CB56CC"/>
    <w:rsid w:val="00CB6B83"/>
    <w:rsid w:val="00CB796F"/>
    <w:rsid w:val="00CC3246"/>
    <w:rsid w:val="00CC5030"/>
    <w:rsid w:val="00CC568D"/>
    <w:rsid w:val="00CC5BDB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2E43"/>
    <w:rsid w:val="00CF552C"/>
    <w:rsid w:val="00CF5A48"/>
    <w:rsid w:val="00CF5D92"/>
    <w:rsid w:val="00CF6147"/>
    <w:rsid w:val="00CF743D"/>
    <w:rsid w:val="00CF7898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6F4B"/>
    <w:rsid w:val="00D270DA"/>
    <w:rsid w:val="00D2787E"/>
    <w:rsid w:val="00D31FDF"/>
    <w:rsid w:val="00D34384"/>
    <w:rsid w:val="00D344D9"/>
    <w:rsid w:val="00D35006"/>
    <w:rsid w:val="00D3514B"/>
    <w:rsid w:val="00D41206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3668"/>
    <w:rsid w:val="00DE638B"/>
    <w:rsid w:val="00DF19AB"/>
    <w:rsid w:val="00DF4010"/>
    <w:rsid w:val="00DF54A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61D"/>
    <w:rsid w:val="00E708F4"/>
    <w:rsid w:val="00E71734"/>
    <w:rsid w:val="00E7507E"/>
    <w:rsid w:val="00E75B45"/>
    <w:rsid w:val="00E77EC7"/>
    <w:rsid w:val="00E801EB"/>
    <w:rsid w:val="00E804D5"/>
    <w:rsid w:val="00E80EF2"/>
    <w:rsid w:val="00E80F12"/>
    <w:rsid w:val="00E838EB"/>
    <w:rsid w:val="00E83F5D"/>
    <w:rsid w:val="00E8515A"/>
    <w:rsid w:val="00E86EF2"/>
    <w:rsid w:val="00E908D4"/>
    <w:rsid w:val="00E91C11"/>
    <w:rsid w:val="00E93A84"/>
    <w:rsid w:val="00E948BD"/>
    <w:rsid w:val="00E954F9"/>
    <w:rsid w:val="00EA22BC"/>
    <w:rsid w:val="00EA2A57"/>
    <w:rsid w:val="00EA7567"/>
    <w:rsid w:val="00EB1DB8"/>
    <w:rsid w:val="00EB52F9"/>
    <w:rsid w:val="00EB5465"/>
    <w:rsid w:val="00EB567E"/>
    <w:rsid w:val="00EB7904"/>
    <w:rsid w:val="00EC07DB"/>
    <w:rsid w:val="00EC08DD"/>
    <w:rsid w:val="00EC34E8"/>
    <w:rsid w:val="00EC3806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32C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17AD2"/>
    <w:rsid w:val="00F215D2"/>
    <w:rsid w:val="00F23C4B"/>
    <w:rsid w:val="00F24520"/>
    <w:rsid w:val="00F25927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1E0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1B5F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054F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B80EC-7BA1-4738-A95B-1C106153F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17352</TotalTime>
  <Pages>7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1092</cp:revision>
  <dcterms:created xsi:type="dcterms:W3CDTF">2019-10-10T01:30:00Z</dcterms:created>
  <dcterms:modified xsi:type="dcterms:W3CDTF">2020-05-25T02:45:00Z</dcterms:modified>
</cp:coreProperties>
</file>