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E0B4" w14:textId="311D7C9C" w:rsidR="006B213A" w:rsidRDefault="00E6235B" w:rsidP="00E6235B">
      <w:pPr>
        <w:pStyle w:val="a4"/>
      </w:pPr>
      <w:r>
        <w:rPr>
          <w:rFonts w:hint="eastAsia"/>
        </w:rPr>
        <w:t>信心 &lt;</w:t>
      </w:r>
      <w:r>
        <w:t>4102&gt;</w:t>
      </w:r>
    </w:p>
    <w:p w14:paraId="53424443" w14:textId="2AED77BF" w:rsidR="002E4285" w:rsidRDefault="002E4285" w:rsidP="002E4285">
      <w:pPr>
        <w:ind w:firstLine="420"/>
      </w:pPr>
      <w:r>
        <w:rPr>
          <w:rFonts w:hint="eastAsia"/>
        </w:rPr>
        <w:t>该词在加拉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书中出现了20次，</w:t>
      </w:r>
      <w:r w:rsidR="004C2465">
        <w:rPr>
          <w:rFonts w:hint="eastAsia"/>
        </w:rPr>
        <w:t>就密度而言，</w:t>
      </w:r>
      <w:r>
        <w:rPr>
          <w:rFonts w:hint="eastAsia"/>
        </w:rPr>
        <w:t>是新约圣经中最大</w:t>
      </w:r>
      <w:r w:rsidR="004C2465">
        <w:rPr>
          <w:rFonts w:hint="eastAsia"/>
        </w:rPr>
        <w:t>的</w:t>
      </w:r>
      <w:r>
        <w:rPr>
          <w:rFonts w:hint="eastAsia"/>
        </w:rPr>
        <w:t>。超过提摩太前书（18/3）、希伯来书（31/</w:t>
      </w:r>
      <w:r>
        <w:t>2.8</w:t>
      </w:r>
      <w:r>
        <w:rPr>
          <w:rFonts w:hint="eastAsia"/>
        </w:rPr>
        <w:t>）、罗马书（35</w:t>
      </w:r>
      <w:r>
        <w:t>/2.2</w:t>
      </w:r>
      <w:r>
        <w:rPr>
          <w:rFonts w:hint="eastAsia"/>
        </w:rPr>
        <w:t>）。</w:t>
      </w:r>
      <w:r w:rsidR="00E47BCC">
        <w:rPr>
          <w:rFonts w:hint="eastAsia"/>
        </w:rPr>
        <w:t>该词在我们的信仰中占据非常核心的位置，然而我们对这个词的理解却是模模糊糊的。常常是只可意会不可言传。以至于，我们读圣经，在分享经文的时候，常常会</w:t>
      </w:r>
      <w:proofErr w:type="gramStart"/>
      <w:r w:rsidR="00E47BCC">
        <w:rPr>
          <w:rFonts w:hint="eastAsia"/>
        </w:rPr>
        <w:t>错作者</w:t>
      </w:r>
      <w:proofErr w:type="gramEnd"/>
      <w:r w:rsidR="00E47BCC">
        <w:rPr>
          <w:rFonts w:hint="eastAsia"/>
        </w:rPr>
        <w:t>的意图，然后就是以讹传讹。</w:t>
      </w:r>
    </w:p>
    <w:p w14:paraId="235E6A19" w14:textId="6F1CD292" w:rsidR="00D305E3" w:rsidRDefault="00B91E14" w:rsidP="002E4285">
      <w:pPr>
        <w:ind w:firstLine="420"/>
      </w:pPr>
      <w:r>
        <w:rPr>
          <w:rFonts w:hint="eastAsia"/>
        </w:rPr>
        <w:t>我们每个人的生活经历，文化背景，让我们对这个词有一个“天生的”理解。例如：信心就是自信心；信心就是相信；信心就是一种信念；信心就是有把握，等等。</w:t>
      </w:r>
      <w:r w:rsidR="00D305E3">
        <w:rPr>
          <w:rFonts w:hint="eastAsia"/>
        </w:rPr>
        <w:t>大家也会发现，这样的理解方式，其实是脱离经文的。所以，我们知道要了解这个词的意思，还是要回到经文，从经文的上下文中，了解这个词的意思。</w:t>
      </w:r>
    </w:p>
    <w:p w14:paraId="620CE5E6" w14:textId="301B7B40" w:rsidR="00C20975" w:rsidRDefault="00C20975" w:rsidP="00C20975">
      <w:pPr>
        <w:pStyle w:val="ae"/>
      </w:pPr>
      <w:r>
        <w:rPr>
          <w:rFonts w:hint="eastAsia"/>
        </w:rPr>
        <w:t>马太福音中的信心</w:t>
      </w:r>
    </w:p>
    <w:p w14:paraId="29541527" w14:textId="375B99C0" w:rsidR="00C20975" w:rsidRPr="00C20975" w:rsidRDefault="00C20975" w:rsidP="00C20975">
      <w:pPr>
        <w:ind w:firstLine="420"/>
      </w:pPr>
      <w:r>
        <w:rPr>
          <w:rFonts w:hint="eastAsia"/>
        </w:rPr>
        <w:t>福音书记载的大都是耶稣的故事。在这些故事中，我们可以看到耶稣和各种人之间的互动。这种互动构建了一个个的语境，我们可以从这些语境中，体会耶稣对信心的看法。</w:t>
      </w:r>
    </w:p>
    <w:p w14:paraId="23DCA683" w14:textId="77777777" w:rsidR="00C20975" w:rsidRDefault="00C20975" w:rsidP="00C20975">
      <w:pPr>
        <w:pStyle w:val="af2"/>
      </w:pPr>
      <w:bookmarkStart w:id="0" w:name="OLE_LINK1"/>
      <w:r w:rsidRPr="00496C75">
        <w:t>耶稣听见就希奇，对跟从的人说：「我实在告诉你们，这么大的信心&lt;4102&gt;，就是在以色列中，我也没有遇见过。</w:t>
      </w:r>
      <w:r w:rsidRPr="00CA76F4">
        <w:rPr>
          <w:rFonts w:hint="eastAsia"/>
        </w:rPr>
        <w:t>」</w:t>
      </w:r>
      <w:r>
        <w:rPr>
          <w:rFonts w:hint="eastAsia"/>
        </w:rPr>
        <w:t>（</w:t>
      </w:r>
      <w:r w:rsidRPr="00496C75">
        <w:rPr>
          <w:rFonts w:hint="eastAsia"/>
        </w:rPr>
        <w:t>太</w:t>
      </w:r>
      <w:r w:rsidRPr="00496C75">
        <w:t>8:10</w:t>
      </w:r>
      <w:r>
        <w:rPr>
          <w:rFonts w:hint="eastAsia"/>
        </w:rPr>
        <w:t>）</w:t>
      </w:r>
    </w:p>
    <w:bookmarkEnd w:id="0"/>
    <w:p w14:paraId="62ECB007" w14:textId="77777777" w:rsidR="00C20975" w:rsidRPr="008D0ADD" w:rsidRDefault="00C20975" w:rsidP="00C20975">
      <w:pPr>
        <w:ind w:firstLine="420"/>
      </w:pPr>
      <w:r>
        <w:rPr>
          <w:rFonts w:hint="eastAsia"/>
        </w:rPr>
        <w:t>上文记载了百夫长对权柄的认识，那么这里的信心很可能指上文的认识。这种认识是一种广泛的认识吗？从上文看，应该是指对权柄的认识。这权柄是耶稣的吗？百夫长人应该认为是神的权柄（那时还没有三位一体的概念），目前到了耶稣手上。所以，这里的信心是指对耶稣拥有的、神权柄的认识。</w:t>
      </w:r>
    </w:p>
    <w:p w14:paraId="2D29DE7A" w14:textId="77777777" w:rsidR="00C20975" w:rsidRPr="00E6235B" w:rsidRDefault="00C20975" w:rsidP="00C20975">
      <w:pPr>
        <w:pStyle w:val="af2"/>
      </w:pPr>
      <w:bookmarkStart w:id="1" w:name="OLE_LINK2"/>
      <w:r>
        <w:rPr>
          <w:rFonts w:hint="eastAsia"/>
        </w:rPr>
        <w:t>耶稣转过来，看见她，就说：</w:t>
      </w:r>
      <w:r w:rsidRPr="00496C75">
        <w:t>「</w:t>
      </w:r>
      <w:r>
        <w:rPr>
          <w:rFonts w:hint="eastAsia"/>
        </w:rPr>
        <w:t>女儿，放心！你的信</w:t>
      </w:r>
      <w:r w:rsidRPr="00496C75">
        <w:t>&lt;4102&gt;</w:t>
      </w:r>
      <w:r>
        <w:rPr>
          <w:rFonts w:hint="eastAsia"/>
        </w:rPr>
        <w:t>救了你。</w:t>
      </w:r>
      <w:r w:rsidRPr="00CA76F4">
        <w:rPr>
          <w:rFonts w:hint="eastAsia"/>
        </w:rPr>
        <w:t>」</w:t>
      </w:r>
      <w:r>
        <w:rPr>
          <w:rFonts w:hint="eastAsia"/>
        </w:rPr>
        <w:t>从那时候，女人就痊愈了。（太9</w:t>
      </w:r>
      <w:r>
        <w:t>:22</w:t>
      </w:r>
      <w:r>
        <w:rPr>
          <w:rFonts w:hint="eastAsia"/>
        </w:rPr>
        <w:t>）</w:t>
      </w:r>
    </w:p>
    <w:bookmarkEnd w:id="1"/>
    <w:p w14:paraId="3A48B14F" w14:textId="77777777" w:rsidR="00C20975" w:rsidRDefault="00C20975" w:rsidP="00C20975">
      <w:pPr>
        <w:ind w:firstLine="420"/>
      </w:pPr>
      <w:r>
        <w:rPr>
          <w:rFonts w:hint="eastAsia"/>
        </w:rPr>
        <w:t>上文记载了一段这个女人的心里描述。这段描述呈现的是这个女人对耶稣的一种认识。这种认识关乎拯救（上下文出现了3次救&lt;</w:t>
      </w:r>
      <w:r>
        <w:t>4982&gt;</w:t>
      </w:r>
      <w:r>
        <w:rPr>
          <w:rFonts w:hint="eastAsia"/>
        </w:rPr>
        <w:t>这个词。）和百夫长的认识很相似。同样是对神透过耶稣这个人带来的拯救的认识。这种认识和一般人对触摸圣物的认识一样吗？应该是不一样的，关键在于这个女人的身份，她是一个污秽的人，这种人触摸圣洁的时候，结果是死亡，不是拯救；但是，这个女人的认识刚好相反，她认为污秽的自己触摸耶稣这个圣洁，获得是拯救，不是死亡。这样的认识是突破传统的。</w:t>
      </w:r>
    </w:p>
    <w:p w14:paraId="11C6E604" w14:textId="77777777" w:rsidR="00C20975" w:rsidRDefault="00C20975" w:rsidP="00C20975">
      <w:pPr>
        <w:ind w:firstLine="420"/>
      </w:pPr>
      <w:r>
        <w:rPr>
          <w:rFonts w:hint="eastAsia"/>
        </w:rPr>
        <w:t>这个故事是镶嵌在另外一个死里复活的故事中，也可以佐证信心是关乎洁净污秽的突破性的认识。再看百夫长的故事，那里的认识也有关于污秽和洁净，因为外邦人在当时的人们认为是污秽的。可见信心是对神透过耶稣行使拯救，有突破的认识，也就是说，对</w:t>
      </w:r>
      <w:proofErr w:type="gramStart"/>
      <w:r>
        <w:rPr>
          <w:rFonts w:hint="eastAsia"/>
        </w:rPr>
        <w:t>神有了</w:t>
      </w:r>
      <w:proofErr w:type="gramEnd"/>
      <w:r>
        <w:rPr>
          <w:rFonts w:hint="eastAsia"/>
        </w:rPr>
        <w:t>新的、不同于传统（律法）的认识。</w:t>
      </w:r>
    </w:p>
    <w:p w14:paraId="1672D16A" w14:textId="77777777" w:rsidR="00C20975" w:rsidRDefault="00C20975" w:rsidP="00C20975">
      <w:pPr>
        <w:pStyle w:val="af2"/>
      </w:pPr>
      <w:r>
        <w:rPr>
          <w:rFonts w:hint="eastAsia"/>
        </w:rPr>
        <w:t>耶稣从那里往前走，有两个瞎子跟着他，喊叫说：「大卫的子孙，可怜我们吧！」</w:t>
      </w:r>
      <w:r>
        <w:t>耶稣进了房子，瞎子就来到他跟前。耶稣说：「你们信我能做这事吗？」他们说：「主啊，我们信。」</w:t>
      </w:r>
      <w:r>
        <w:tab/>
        <w:t>耶稣就摸他们的眼睛，说：「照着你们的信</w:t>
      </w:r>
      <w:r w:rsidRPr="00496C75">
        <w:t>&lt;4102&gt;</w:t>
      </w:r>
      <w:r>
        <w:t>给你们成全了吧。」</w:t>
      </w:r>
      <w:r>
        <w:rPr>
          <w:rFonts w:hint="eastAsia"/>
        </w:rPr>
        <w:t>（太9</w:t>
      </w:r>
      <w:r w:rsidRPr="00496C75">
        <w:t>:</w:t>
      </w:r>
      <w:r>
        <w:rPr>
          <w:rFonts w:hint="eastAsia"/>
        </w:rPr>
        <w:t>27~29）</w:t>
      </w:r>
    </w:p>
    <w:p w14:paraId="4DD89E8F" w14:textId="77777777" w:rsidR="00C20975" w:rsidRDefault="00C20975" w:rsidP="00C20975">
      <w:pPr>
        <w:ind w:firstLine="420"/>
      </w:pPr>
      <w:r>
        <w:rPr>
          <w:rFonts w:hint="eastAsia"/>
        </w:rPr>
        <w:lastRenderedPageBreak/>
        <w:t>既然是一种认识，那么这种认识是从哪里来的呢？从这个记载，可以知道这样的认识是听来的。也可以说，这样的认识是可以被听见的。也就是说，原来不是自己的，而是别人的认识。当听到这个认识后，就和自己的认知体系合在了一起，成为了自己的认识。而且，完全是自己的认识，不再是别人的认识了。</w:t>
      </w:r>
    </w:p>
    <w:p w14:paraId="0A479FA1" w14:textId="77777777" w:rsidR="00C20975" w:rsidRDefault="00C20975" w:rsidP="00C20975">
      <w:pPr>
        <w:ind w:firstLine="420"/>
      </w:pPr>
      <w:r>
        <w:rPr>
          <w:rFonts w:hint="eastAsia"/>
        </w:rPr>
        <w:t>从这个记载中，我们还能发现，当认识成为自己的认识后，会发展出一些不同于听到</w:t>
      </w:r>
      <w:proofErr w:type="gramStart"/>
      <w:r>
        <w:rPr>
          <w:rFonts w:hint="eastAsia"/>
        </w:rPr>
        <w:t>的认识的认识</w:t>
      </w:r>
      <w:proofErr w:type="gramEnd"/>
      <w:r>
        <w:rPr>
          <w:rFonts w:hint="eastAsia"/>
        </w:rPr>
        <w:t>。这里就是“大卫的子孙”，是两个瞎子发展出来的。或许，我们可以说，当对认识有了自己的发展，那么，这个认识，就是自己的认识了。或许，还可以说，信心是一种会发展的认识。</w:t>
      </w:r>
    </w:p>
    <w:p w14:paraId="78C3A87E" w14:textId="77777777" w:rsidR="00C20975" w:rsidRDefault="00C20975" w:rsidP="00C20975">
      <w:pPr>
        <w:pStyle w:val="af2"/>
      </w:pPr>
      <w:r w:rsidRPr="00FC19C1">
        <w:rPr>
          <w:rFonts w:hint="eastAsia"/>
        </w:rPr>
        <w:t>「你们这假冒为善的文士和</w:t>
      </w:r>
      <w:proofErr w:type="gramStart"/>
      <w:r w:rsidRPr="00FC19C1">
        <w:rPr>
          <w:rFonts w:hint="eastAsia"/>
        </w:rPr>
        <w:t>法利赛人</w:t>
      </w:r>
      <w:proofErr w:type="gramEnd"/>
      <w:r w:rsidRPr="00FC19C1">
        <w:rPr>
          <w:rFonts w:hint="eastAsia"/>
        </w:rPr>
        <w:t>有祸了！因为你们将薄荷、茴香、芹菜，献上十分之一，那律法上更重的事，就是公义、怜悯、信实</w:t>
      </w:r>
      <w:r w:rsidRPr="00496C75">
        <w:t>&lt;4102&gt;</w:t>
      </w:r>
      <w:r w:rsidRPr="00FC19C1">
        <w:rPr>
          <w:rFonts w:hint="eastAsia"/>
        </w:rPr>
        <w:t>，反倒不行了。这更重的是你们当行的；那也是不可不行的。</w:t>
      </w:r>
      <w:r>
        <w:rPr>
          <w:rFonts w:hint="eastAsia"/>
        </w:rPr>
        <w:t>（太23</w:t>
      </w:r>
      <w:r w:rsidRPr="00496C75">
        <w:t>:</w:t>
      </w:r>
      <w:r>
        <w:rPr>
          <w:rFonts w:hint="eastAsia"/>
        </w:rPr>
        <w:t>23）</w:t>
      </w:r>
    </w:p>
    <w:p w14:paraId="0523F525" w14:textId="77777777" w:rsidR="00C20975" w:rsidRDefault="00C20975" w:rsidP="00C20975">
      <w:pPr>
        <w:ind w:firstLine="420"/>
      </w:pPr>
      <w:r>
        <w:rPr>
          <w:rFonts w:hint="eastAsia"/>
        </w:rPr>
        <w:t>这里耶稣说的</w:t>
      </w:r>
      <w:r w:rsidRPr="00FC19C1">
        <w:rPr>
          <w:rFonts w:hint="eastAsia"/>
        </w:rPr>
        <w:t>文士和</w:t>
      </w:r>
      <w:proofErr w:type="gramStart"/>
      <w:r w:rsidRPr="00FC19C1">
        <w:rPr>
          <w:rFonts w:hint="eastAsia"/>
        </w:rPr>
        <w:t>法利赛人</w:t>
      </w:r>
      <w:proofErr w:type="gramEnd"/>
      <w:r>
        <w:rPr>
          <w:rFonts w:hint="eastAsia"/>
        </w:rPr>
        <w:t>的信，刚好是上文信的反面。他们没有发展信，而耶稣说这是不可不行的。也就是没有发展的认识，不能称为信。在耶稣的观点来看，这样的认识一定，也必须发展出一些外展的内容。</w:t>
      </w:r>
    </w:p>
    <w:p w14:paraId="4F803A39" w14:textId="77777777" w:rsidR="00C20975" w:rsidRPr="000B5B08" w:rsidRDefault="00C20975" w:rsidP="00C20975">
      <w:pPr>
        <w:pStyle w:val="af2"/>
      </w:pPr>
      <w:r>
        <w:rPr>
          <w:rFonts w:hint="eastAsia"/>
        </w:rPr>
        <w:t>妇人说：「主啊，不错；但是狗也吃它主人桌子上掉下来的碎渣儿。」</w:t>
      </w:r>
      <w:r>
        <w:t>耶稣说：「妇人，你的信心</w:t>
      </w:r>
      <w:r w:rsidRPr="00496C75">
        <w:t>&lt;4102&gt;</w:t>
      </w:r>
      <w:r>
        <w:t>是大的！照你所要的，给你成全了吧。」从那时候，她女儿就好了。</w:t>
      </w:r>
      <w:r>
        <w:rPr>
          <w:rFonts w:hint="eastAsia"/>
        </w:rPr>
        <w:t>（太</w:t>
      </w:r>
      <w:r>
        <w:t>15</w:t>
      </w:r>
      <w:r w:rsidRPr="00496C75">
        <w:t>:</w:t>
      </w:r>
      <w:r>
        <w:rPr>
          <w:rFonts w:hint="eastAsia"/>
        </w:rPr>
        <w:t>2</w:t>
      </w:r>
      <w:r>
        <w:t>7~28</w:t>
      </w:r>
      <w:r>
        <w:rPr>
          <w:rFonts w:hint="eastAsia"/>
        </w:rPr>
        <w:t>）</w:t>
      </w:r>
    </w:p>
    <w:p w14:paraId="054675E0" w14:textId="77777777" w:rsidR="00C20975" w:rsidRPr="00087451" w:rsidRDefault="00C20975" w:rsidP="00C20975">
      <w:pPr>
        <w:ind w:firstLine="420"/>
      </w:pPr>
      <w:r>
        <w:rPr>
          <w:rFonts w:hint="eastAsia"/>
        </w:rPr>
        <w:t>显然，这个妇人的认识发展出了外展的行为，就像前面的百夫长、</w:t>
      </w:r>
      <w:proofErr w:type="gramStart"/>
      <w:r>
        <w:rPr>
          <w:rFonts w:hint="eastAsia"/>
        </w:rPr>
        <w:t>血漏妇人</w:t>
      </w:r>
      <w:proofErr w:type="gramEnd"/>
      <w:r>
        <w:rPr>
          <w:rFonts w:hint="eastAsia"/>
        </w:rPr>
        <w:t>和两个瞎子。我们再来思想，这个妇人的信是道听途说的认识吗？是鹦鹉学舌的认识吗？从这段记载来看，显然不是。这个妇人的认识，开始应该是听来的，然而和她自己的认知体系结合后，就开始了发展，甚至可以和耶稣展开对话，接受耶稣的挑战（也是一种邀请）。可见，信是一种突破自我认知，有崭新发展的认识。</w:t>
      </w:r>
    </w:p>
    <w:p w14:paraId="7B24CBB1" w14:textId="77777777" w:rsidR="00C20975" w:rsidRDefault="00C20975" w:rsidP="00C20975">
      <w:pPr>
        <w:ind w:firstLine="420"/>
      </w:pPr>
      <w:r>
        <w:rPr>
          <w:rFonts w:hint="eastAsia"/>
        </w:rPr>
        <w:t>那么，这种展现的认识，是妇人自己发展出来的吗？从这个记载来看，很明显是在耶稣的挑战（引导）下发展出来的。所以，信是先听到认识，接受了，成为自己的认识，然后在回应环境挑战的过程中，突破自我认知，发展出来的崭新的认识。</w:t>
      </w:r>
    </w:p>
    <w:p w14:paraId="603B8B6E" w14:textId="393C8C20" w:rsidR="00D93626" w:rsidRPr="00A83496" w:rsidRDefault="00AC1399" w:rsidP="00AC1399">
      <w:pPr>
        <w:pStyle w:val="ae"/>
      </w:pPr>
      <w:r>
        <w:rPr>
          <w:rFonts w:hint="eastAsia"/>
        </w:rPr>
        <w:t>使徒行传中的信心</w:t>
      </w:r>
    </w:p>
    <w:p w14:paraId="17F3DDB5" w14:textId="45CA53D6" w:rsidR="00E6235B" w:rsidRDefault="00496C75" w:rsidP="00496C75">
      <w:pPr>
        <w:pStyle w:val="af2"/>
      </w:pPr>
      <w:r>
        <w:rPr>
          <w:rFonts w:hint="eastAsia"/>
        </w:rPr>
        <w:t>我们因</w:t>
      </w:r>
      <w:r w:rsidR="003107AF">
        <w:rPr>
          <w:rFonts w:hint="eastAsia"/>
        </w:rPr>
        <w:t>&lt;</w:t>
      </w:r>
      <w:r w:rsidR="003107AF">
        <w:t>1909&gt;</w:t>
      </w:r>
      <w:r>
        <w:rPr>
          <w:rFonts w:hint="eastAsia"/>
        </w:rPr>
        <w:t>信</w:t>
      </w:r>
      <w:r w:rsidR="00F17B32">
        <w:rPr>
          <w:rFonts w:hint="eastAsia"/>
        </w:rPr>
        <w:t>&lt;</w:t>
      </w:r>
      <w:r w:rsidR="00F17B32">
        <w:t>4102&gt;</w:t>
      </w:r>
      <w:r>
        <w:rPr>
          <w:rFonts w:hint="eastAsia"/>
        </w:rPr>
        <w:t>他的名，他的名便叫你们所看见</w:t>
      </w:r>
      <w:r w:rsidR="00F17B32">
        <w:rPr>
          <w:rFonts w:hint="eastAsia"/>
        </w:rPr>
        <w:t>、</w:t>
      </w:r>
      <w:r>
        <w:rPr>
          <w:rFonts w:hint="eastAsia"/>
        </w:rPr>
        <w:t>所认识的这人健壮了；正是他所赐的信心</w:t>
      </w:r>
      <w:r w:rsidR="00622E67" w:rsidRPr="00496C75">
        <w:t>&lt;4102&gt;</w:t>
      </w:r>
      <w:r>
        <w:rPr>
          <w:rFonts w:hint="eastAsia"/>
        </w:rPr>
        <w:t>，叫这人在你们众人面前</w:t>
      </w:r>
      <w:proofErr w:type="gramStart"/>
      <w:r>
        <w:rPr>
          <w:rFonts w:hint="eastAsia"/>
        </w:rPr>
        <w:t>全然好</w:t>
      </w:r>
      <w:proofErr w:type="gramEnd"/>
      <w:r>
        <w:rPr>
          <w:rFonts w:hint="eastAsia"/>
        </w:rPr>
        <w:t>了。（徒3</w:t>
      </w:r>
      <w:r>
        <w:t>:16</w:t>
      </w:r>
      <w:r>
        <w:rPr>
          <w:rFonts w:hint="eastAsia"/>
        </w:rPr>
        <w:t>）</w:t>
      </w:r>
    </w:p>
    <w:p w14:paraId="7DFF22D6" w14:textId="5F70D979" w:rsidR="003A272E" w:rsidRPr="003A272E" w:rsidRDefault="003A272E" w:rsidP="003A272E">
      <w:pPr>
        <w:ind w:firstLine="420"/>
      </w:pPr>
      <w:r>
        <w:rPr>
          <w:rFonts w:hint="eastAsia"/>
        </w:rPr>
        <w:t>介词1</w:t>
      </w:r>
      <w:r>
        <w:t>909</w:t>
      </w:r>
      <w:r>
        <w:rPr>
          <w:rFonts w:hint="eastAsia"/>
        </w:rPr>
        <w:t>的意思是在</w:t>
      </w:r>
      <w:r>
        <w:t>…</w:t>
      </w:r>
      <w:r>
        <w:rPr>
          <w:rFonts w:hint="eastAsia"/>
        </w:rPr>
        <w:t>之上。</w:t>
      </w:r>
    </w:p>
    <w:p w14:paraId="6997A4B6" w14:textId="11F11893" w:rsidR="00496C75" w:rsidRDefault="0040173A" w:rsidP="0040173A">
      <w:pPr>
        <w:pStyle w:val="af2"/>
      </w:pPr>
      <w:r w:rsidRPr="0040173A">
        <w:rPr>
          <w:rFonts w:hint="eastAsia"/>
        </w:rPr>
        <w:t>大众都喜悦这话，就拣选</w:t>
      </w:r>
      <w:proofErr w:type="gramStart"/>
      <w:r w:rsidRPr="0040173A">
        <w:rPr>
          <w:rFonts w:hint="eastAsia"/>
        </w:rPr>
        <w:t>了司提反</w:t>
      </w:r>
      <w:proofErr w:type="gramEnd"/>
      <w:r w:rsidRPr="0040173A">
        <w:rPr>
          <w:rFonts w:hint="eastAsia"/>
        </w:rPr>
        <w:t>，乃是大有信心</w:t>
      </w:r>
      <w:r w:rsidRPr="00496C75">
        <w:t>&lt;4102&gt;</w:t>
      </w:r>
      <w:r w:rsidRPr="0040173A">
        <w:rPr>
          <w:rFonts w:hint="eastAsia"/>
        </w:rPr>
        <w:t>、圣灵充满的人，又拣选</w:t>
      </w:r>
      <w:proofErr w:type="gramStart"/>
      <w:r w:rsidRPr="0040173A">
        <w:rPr>
          <w:rFonts w:hint="eastAsia"/>
        </w:rPr>
        <w:t>腓</w:t>
      </w:r>
      <w:proofErr w:type="gramEnd"/>
      <w:r w:rsidRPr="0040173A">
        <w:rPr>
          <w:rFonts w:hint="eastAsia"/>
        </w:rPr>
        <w:t>利、伯罗哥罗、尼</w:t>
      </w:r>
      <w:proofErr w:type="gramStart"/>
      <w:r w:rsidRPr="0040173A">
        <w:rPr>
          <w:rFonts w:hint="eastAsia"/>
        </w:rPr>
        <w:t>迦</w:t>
      </w:r>
      <w:proofErr w:type="gramEnd"/>
      <w:r w:rsidRPr="0040173A">
        <w:rPr>
          <w:rFonts w:hint="eastAsia"/>
        </w:rPr>
        <w:t>挪、提门、巴米拿，并进犹太教的安提阿人尼哥拉，</w:t>
      </w:r>
      <w:r>
        <w:rPr>
          <w:rFonts w:hint="eastAsia"/>
        </w:rPr>
        <w:t>（徒6</w:t>
      </w:r>
      <w:r>
        <w:t>:</w:t>
      </w:r>
      <w:r>
        <w:rPr>
          <w:rFonts w:hint="eastAsia"/>
        </w:rPr>
        <w:t>5）</w:t>
      </w:r>
    </w:p>
    <w:p w14:paraId="69486F5B" w14:textId="79B155A4" w:rsidR="00591A1A" w:rsidRDefault="00591A1A" w:rsidP="008E64F1">
      <w:pPr>
        <w:pStyle w:val="af2"/>
      </w:pPr>
      <w:r w:rsidRPr="00591A1A">
        <w:rPr>
          <w:rFonts w:hint="eastAsia"/>
        </w:rPr>
        <w:t>他听保罗讲道，保罗定睛看他，见他有信心</w:t>
      </w:r>
      <w:r w:rsidR="008E64F1" w:rsidRPr="00496C75">
        <w:t>&lt;4102&gt;</w:t>
      </w:r>
      <w:r w:rsidRPr="00591A1A">
        <w:rPr>
          <w:rFonts w:hint="eastAsia"/>
        </w:rPr>
        <w:t>，可得痊愈，</w:t>
      </w:r>
      <w:r>
        <w:rPr>
          <w:rFonts w:hint="eastAsia"/>
        </w:rPr>
        <w:t>（徒</w:t>
      </w:r>
      <w:r w:rsidR="008E64F1">
        <w:rPr>
          <w:rFonts w:hint="eastAsia"/>
        </w:rPr>
        <w:t>14</w:t>
      </w:r>
      <w:r>
        <w:t>:</w:t>
      </w:r>
      <w:r w:rsidR="008E64F1">
        <w:rPr>
          <w:rFonts w:hint="eastAsia"/>
        </w:rPr>
        <w:t>9</w:t>
      </w:r>
      <w:r>
        <w:rPr>
          <w:rFonts w:hint="eastAsia"/>
        </w:rPr>
        <w:t>）</w:t>
      </w:r>
    </w:p>
    <w:p w14:paraId="7E236644" w14:textId="5D5FA8EA" w:rsidR="008E64F1" w:rsidRDefault="008E64F1" w:rsidP="008E64F1">
      <w:pPr>
        <w:pStyle w:val="af2"/>
      </w:pPr>
      <w:proofErr w:type="gramStart"/>
      <w:r w:rsidRPr="008E64F1">
        <w:rPr>
          <w:rFonts w:hint="eastAsia"/>
        </w:rPr>
        <w:t>又藉着</w:t>
      </w:r>
      <w:proofErr w:type="gramEnd"/>
      <w:r w:rsidRPr="008E64F1">
        <w:rPr>
          <w:rFonts w:hint="eastAsia"/>
        </w:rPr>
        <w:t>信</w:t>
      </w:r>
      <w:r w:rsidRPr="00496C75">
        <w:t>&lt;4102&gt;</w:t>
      </w:r>
      <w:r w:rsidRPr="008E64F1">
        <w:rPr>
          <w:rFonts w:hint="eastAsia"/>
        </w:rPr>
        <w:t>洁净了他们的心，并不分他们我们。</w:t>
      </w:r>
      <w:r>
        <w:rPr>
          <w:rFonts w:hint="eastAsia"/>
        </w:rPr>
        <w:t>（徒15</w:t>
      </w:r>
      <w:r>
        <w:t>:</w:t>
      </w:r>
      <w:r>
        <w:rPr>
          <w:rFonts w:hint="eastAsia"/>
        </w:rPr>
        <w:t>9）</w:t>
      </w:r>
    </w:p>
    <w:p w14:paraId="39DFFA44" w14:textId="3A7D225C" w:rsidR="008E64F1" w:rsidRDefault="008E64F1" w:rsidP="008E64F1">
      <w:pPr>
        <w:pStyle w:val="af2"/>
      </w:pPr>
      <w:r w:rsidRPr="008E64F1">
        <w:rPr>
          <w:rFonts w:hint="eastAsia"/>
        </w:rPr>
        <w:t>于是众教会信心越发坚固，人数天天加增。</w:t>
      </w:r>
      <w:r>
        <w:rPr>
          <w:rFonts w:hint="eastAsia"/>
        </w:rPr>
        <w:t>（徒16</w:t>
      </w:r>
      <w:r>
        <w:t>:</w:t>
      </w:r>
      <w:r>
        <w:rPr>
          <w:rFonts w:hint="eastAsia"/>
        </w:rPr>
        <w:t>5）</w:t>
      </w:r>
    </w:p>
    <w:p w14:paraId="6D9BF4CB" w14:textId="127C7093" w:rsidR="008E64F1" w:rsidRDefault="0047507B" w:rsidP="0047507B">
      <w:pPr>
        <w:pStyle w:val="af2"/>
      </w:pPr>
      <w:r w:rsidRPr="0047507B">
        <w:t>因为他已经定了日子，要藉着他所设立的人按公义审判天下，并且叫他从死里复活，给万人</w:t>
      </w:r>
      <w:r w:rsidRPr="0047507B">
        <w:rPr>
          <w:color w:val="FF0000"/>
        </w:rPr>
        <w:t>作可信的凭据</w:t>
      </w:r>
      <w:r>
        <w:rPr>
          <w:rFonts w:hint="eastAsia"/>
        </w:rPr>
        <w:t>&lt;</w:t>
      </w:r>
      <w:r>
        <w:t>4102&gt;</w:t>
      </w:r>
      <w:r w:rsidRPr="0047507B">
        <w:t>。」</w:t>
      </w:r>
      <w:r>
        <w:rPr>
          <w:rFonts w:hint="eastAsia"/>
        </w:rPr>
        <w:t>（徒</w:t>
      </w:r>
      <w:r w:rsidRPr="0047507B">
        <w:t>17:31</w:t>
      </w:r>
      <w:r>
        <w:rPr>
          <w:rFonts w:hint="eastAsia"/>
        </w:rPr>
        <w:t>）</w:t>
      </w:r>
    </w:p>
    <w:p w14:paraId="4AF7803B" w14:textId="3AA52520" w:rsidR="004114EE" w:rsidRPr="004114EE" w:rsidRDefault="004114EE" w:rsidP="004114EE">
      <w:pPr>
        <w:pStyle w:val="af2"/>
      </w:pPr>
      <w:r w:rsidRPr="004114EE">
        <w:rPr>
          <w:rFonts w:hint="eastAsia"/>
        </w:rPr>
        <w:t>过了几天，</w:t>
      </w:r>
      <w:proofErr w:type="gramStart"/>
      <w:r w:rsidRPr="004114EE">
        <w:rPr>
          <w:rFonts w:hint="eastAsia"/>
        </w:rPr>
        <w:t>腓</w:t>
      </w:r>
      <w:proofErr w:type="gramEnd"/>
      <w:r w:rsidRPr="004114EE">
        <w:rPr>
          <w:rFonts w:hint="eastAsia"/>
        </w:rPr>
        <w:t>力斯和他夫人―犹太的女子土西拉―一同来到，就叫了保罗来，听他</w:t>
      </w:r>
      <w:proofErr w:type="gramStart"/>
      <w:r w:rsidRPr="004114EE">
        <w:rPr>
          <w:rFonts w:hint="eastAsia"/>
        </w:rPr>
        <w:t>讲论信</w:t>
      </w:r>
      <w:proofErr w:type="gramEnd"/>
      <w:r>
        <w:rPr>
          <w:rFonts w:hint="eastAsia"/>
        </w:rPr>
        <w:t>&lt;</w:t>
      </w:r>
      <w:r>
        <w:t>4102&gt;</w:t>
      </w:r>
      <w:r w:rsidRPr="004114EE">
        <w:rPr>
          <w:rFonts w:hint="eastAsia"/>
        </w:rPr>
        <w:t>基督耶稣</w:t>
      </w:r>
      <w:r w:rsidRPr="008D0ADD">
        <w:rPr>
          <w:rFonts w:hint="eastAsia"/>
          <w:u w:val="dottedHeavy"/>
        </w:rPr>
        <w:t>的道</w:t>
      </w:r>
      <w:r w:rsidRPr="004114EE">
        <w:rPr>
          <w:rFonts w:hint="eastAsia"/>
        </w:rPr>
        <w:t>。</w:t>
      </w:r>
      <w:r>
        <w:rPr>
          <w:rFonts w:hint="eastAsia"/>
        </w:rPr>
        <w:t>（徒</w:t>
      </w:r>
      <w:r>
        <w:t>24</w:t>
      </w:r>
      <w:r w:rsidRPr="0047507B">
        <w:t>:</w:t>
      </w:r>
      <w:r>
        <w:t>24</w:t>
      </w:r>
      <w:r>
        <w:rPr>
          <w:rFonts w:hint="eastAsia"/>
        </w:rPr>
        <w:t>）</w:t>
      </w:r>
    </w:p>
    <w:p w14:paraId="005D884E" w14:textId="46D02F09" w:rsidR="0040173A" w:rsidRDefault="0040173A" w:rsidP="00E6235B">
      <w:pPr>
        <w:ind w:firstLine="420"/>
      </w:pPr>
    </w:p>
    <w:p w14:paraId="69242422" w14:textId="77777777" w:rsidR="00C20975" w:rsidRDefault="00C20975" w:rsidP="00C20975">
      <w:pPr>
        <w:pStyle w:val="ae"/>
      </w:pPr>
      <w:r>
        <w:rPr>
          <w:rFonts w:hint="eastAsia"/>
        </w:rPr>
        <w:lastRenderedPageBreak/>
        <w:t>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书中的信心</w:t>
      </w:r>
    </w:p>
    <w:p w14:paraId="2A8B1D45" w14:textId="5783351C" w:rsidR="00C20975" w:rsidRDefault="00C20975" w:rsidP="00C20975">
      <w:pPr>
        <w:ind w:firstLine="420"/>
      </w:pPr>
      <w:r>
        <w:rPr>
          <w:rFonts w:hint="eastAsia"/>
        </w:rPr>
        <w:t>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书中</w:t>
      </w:r>
      <w:proofErr w:type="gramStart"/>
      <w:r>
        <w:rPr>
          <w:rFonts w:hint="eastAsia"/>
        </w:rPr>
        <w:t>出现信</w:t>
      </w:r>
      <w:proofErr w:type="gramEnd"/>
      <w:r>
        <w:rPr>
          <w:rFonts w:hint="eastAsia"/>
        </w:rPr>
        <w:t>&lt;</w:t>
      </w:r>
      <w:r>
        <w:t>4102&gt;</w:t>
      </w:r>
      <w:r>
        <w:rPr>
          <w:rFonts w:hint="eastAsia"/>
        </w:rPr>
        <w:t>这个词</w:t>
      </w:r>
      <w:r w:rsidR="008E68CC">
        <w:rPr>
          <w:rFonts w:hint="eastAsia"/>
        </w:rPr>
        <w:t>，有名词有动词，我们只看名词。看看保罗对这个词是怎么</w:t>
      </w:r>
      <w:proofErr w:type="gramStart"/>
      <w:r w:rsidR="008E68CC">
        <w:rPr>
          <w:rFonts w:hint="eastAsia"/>
        </w:rPr>
        <w:t>认理解</w:t>
      </w:r>
      <w:proofErr w:type="gramEnd"/>
      <w:r w:rsidR="008E68CC">
        <w:rPr>
          <w:rFonts w:hint="eastAsia"/>
        </w:rPr>
        <w:t>的。</w:t>
      </w:r>
    </w:p>
    <w:p w14:paraId="20D4FCAC" w14:textId="3577D8DD" w:rsidR="00C20975" w:rsidRDefault="00C20975" w:rsidP="00C20975">
      <w:pPr>
        <w:pStyle w:val="af2"/>
      </w:pPr>
      <w:r w:rsidRPr="00E73B97">
        <w:rPr>
          <w:rFonts w:hint="eastAsia"/>
        </w:rPr>
        <w:t>不过听说那从前逼迫我们的，现在传扬他原先所残害的</w:t>
      </w:r>
      <w:r w:rsidRPr="009E6E12">
        <w:rPr>
          <w:rFonts w:hint="eastAsia"/>
          <w:color w:val="FF0000"/>
        </w:rPr>
        <w:t>真道</w:t>
      </w:r>
      <w:r>
        <w:rPr>
          <w:rFonts w:hint="eastAsia"/>
        </w:rPr>
        <w:t>&lt;</w:t>
      </w:r>
      <w:r>
        <w:t>4102&gt;</w:t>
      </w:r>
      <w:r w:rsidRPr="00E73B97">
        <w:rPr>
          <w:rFonts w:hint="eastAsia"/>
        </w:rPr>
        <w:t>。</w:t>
      </w:r>
      <w:r>
        <w:rPr>
          <w:rFonts w:hint="eastAsia"/>
        </w:rPr>
        <w:t>（加1</w:t>
      </w:r>
      <w:r>
        <w:t>:23</w:t>
      </w:r>
      <w:r>
        <w:rPr>
          <w:rFonts w:hint="eastAsia"/>
        </w:rPr>
        <w:t>）</w:t>
      </w:r>
    </w:p>
    <w:p w14:paraId="51C76688" w14:textId="2EF4D87C" w:rsidR="00DF7D8C" w:rsidRDefault="00DF7D8C" w:rsidP="00DF7D8C">
      <w:pPr>
        <w:ind w:firstLine="420"/>
      </w:pPr>
      <w:r>
        <w:rPr>
          <w:rFonts w:hint="eastAsia"/>
        </w:rPr>
        <w:t>通过这个词关联的动词，传扬</w:t>
      </w:r>
      <w:r>
        <w:t>…</w:t>
      </w:r>
      <w:r>
        <w:rPr>
          <w:rFonts w:hint="eastAsia"/>
        </w:rPr>
        <w:t>残害</w:t>
      </w:r>
      <w:r>
        <w:t>…</w:t>
      </w:r>
      <w:r>
        <w:rPr>
          <w:rFonts w:hint="eastAsia"/>
        </w:rPr>
        <w:t>，显然保罗认为4</w:t>
      </w:r>
      <w:r>
        <w:t>102</w:t>
      </w:r>
      <w:r>
        <w:rPr>
          <w:rFonts w:hint="eastAsia"/>
        </w:rPr>
        <w:t>是可以被人传扬，也可以被人残害的。</w:t>
      </w:r>
      <w:r w:rsidR="00F260F0">
        <w:rPr>
          <w:rFonts w:hint="eastAsia"/>
        </w:rPr>
        <w:t>这两种对立的反应，构建了一种分歧的场景。既然是分歧，那么不可能是针对不同的对象，一定是针对相同的对象，产生了不同的看法（认识）。这样看来，那个</w:t>
      </w:r>
      <w:proofErr w:type="gramStart"/>
      <w:r w:rsidR="00F260F0">
        <w:rPr>
          <w:rFonts w:hint="eastAsia"/>
        </w:rPr>
        <w:t>被针对</w:t>
      </w:r>
      <w:proofErr w:type="gramEnd"/>
      <w:r w:rsidR="00F260F0">
        <w:rPr>
          <w:rFonts w:hint="eastAsia"/>
        </w:rPr>
        <w:t>的对象</w:t>
      </w:r>
      <w:r w:rsidR="008F0C5D">
        <w:rPr>
          <w:rFonts w:hint="eastAsia"/>
        </w:rPr>
        <w:t>4102</w:t>
      </w:r>
      <w:r w:rsidR="00F260F0">
        <w:rPr>
          <w:rFonts w:hint="eastAsia"/>
        </w:rPr>
        <w:t>，必定是独立于分歧双方的存在。</w:t>
      </w:r>
      <w:r w:rsidR="00BC293C">
        <w:rPr>
          <w:rFonts w:hint="eastAsia"/>
        </w:rPr>
        <w:t>这样就可以理解，为什么和合本的作者把这个词翻译为真道，这个词更多的凸显4</w:t>
      </w:r>
      <w:r w:rsidR="00BC293C">
        <w:t>102</w:t>
      </w:r>
      <w:r w:rsidR="00BC293C">
        <w:rPr>
          <w:rFonts w:hint="eastAsia"/>
        </w:rPr>
        <w:t>的独立性。</w:t>
      </w:r>
    </w:p>
    <w:p w14:paraId="7E9CDABD" w14:textId="576FD32F" w:rsidR="00C20975" w:rsidRDefault="00C20975" w:rsidP="00C20975">
      <w:pPr>
        <w:pStyle w:val="af2"/>
      </w:pPr>
      <w:r w:rsidRPr="00E73B97">
        <w:rPr>
          <w:rFonts w:hint="eastAsia"/>
        </w:rPr>
        <w:t>既知道人称义不是因行律法，乃是因</w:t>
      </w:r>
      <w:r>
        <w:rPr>
          <w:rFonts w:hint="eastAsia"/>
        </w:rPr>
        <w:t>&lt;</w:t>
      </w:r>
      <w:r>
        <w:t>1223&gt;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E73B97">
        <w:rPr>
          <w:rFonts w:hint="eastAsia"/>
        </w:rPr>
        <w:t>耶稣基督，连我们也信了基督耶稣，使我们因</w:t>
      </w:r>
      <w:r>
        <w:rPr>
          <w:rFonts w:hint="eastAsia"/>
        </w:rPr>
        <w:t>&lt;</w:t>
      </w:r>
      <w:r>
        <w:t>1537&gt;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E73B97">
        <w:rPr>
          <w:rFonts w:hint="eastAsia"/>
        </w:rPr>
        <w:t>基督称义，不因行律法称义；因为凡有血气的，没有一人因行律法称义。</w:t>
      </w:r>
      <w:r>
        <w:rPr>
          <w:rFonts w:hint="eastAsia"/>
        </w:rPr>
        <w:t>（加</w:t>
      </w:r>
      <w:r>
        <w:t>2:16</w:t>
      </w:r>
      <w:r>
        <w:rPr>
          <w:rFonts w:hint="eastAsia"/>
        </w:rPr>
        <w:t>）</w:t>
      </w:r>
    </w:p>
    <w:p w14:paraId="7805A1F0" w14:textId="38C19713" w:rsidR="00F73A5C" w:rsidRPr="00F73A5C" w:rsidRDefault="0041045D" w:rsidP="00F73A5C">
      <w:pPr>
        <w:ind w:firstLine="420"/>
      </w:pPr>
      <w:r>
        <w:rPr>
          <w:rFonts w:hint="eastAsia"/>
        </w:rPr>
        <w:t>因&lt;</w:t>
      </w:r>
      <w:r>
        <w:t>1223&gt;</w:t>
      </w:r>
      <w:r>
        <w:rPr>
          <w:rFonts w:hint="eastAsia"/>
        </w:rPr>
        <w:t>表示某行为所藉着以完成的方式。同时，从前面两卷书中信这个词的研究，我们知道这个词基本上是指</w:t>
      </w:r>
      <w:r w:rsidR="00231B4E">
        <w:rPr>
          <w:rFonts w:hint="eastAsia"/>
        </w:rPr>
        <w:t>，基于</w:t>
      </w:r>
      <w:r>
        <w:rPr>
          <w:rFonts w:hint="eastAsia"/>
        </w:rPr>
        <w:t>对神的认识</w:t>
      </w:r>
      <w:r w:rsidR="00231B4E">
        <w:rPr>
          <w:rFonts w:hint="eastAsia"/>
        </w:rPr>
        <w:t>以至于发展出新的认识，并体现在行动中</w:t>
      </w:r>
      <w:r>
        <w:rPr>
          <w:rFonts w:hint="eastAsia"/>
        </w:rPr>
        <w:t>。那么，这句经文的意思就是人称义不是因律法的行文，而是由于耶稣基督对神的认识</w:t>
      </w:r>
      <w:r w:rsidR="00231B4E">
        <w:rPr>
          <w:rFonts w:hint="eastAsia"/>
        </w:rPr>
        <w:t>（爱），耶稣基督发展了新的认识（舍己），并体现在行动中（在十字架上受死、埋葬、复活</w:t>
      </w:r>
      <w:r w:rsidR="00181AE8">
        <w:rPr>
          <w:rFonts w:hint="eastAsia"/>
        </w:rPr>
        <w:t>、升天</w:t>
      </w:r>
      <w:r w:rsidR="00231B4E">
        <w:rPr>
          <w:rFonts w:hint="eastAsia"/>
        </w:rPr>
        <w:t>）</w:t>
      </w:r>
    </w:p>
    <w:p w14:paraId="62807AF8" w14:textId="1719E2C9" w:rsidR="00C20975" w:rsidRDefault="00C20975" w:rsidP="00C20975">
      <w:pPr>
        <w:pStyle w:val="af2"/>
      </w:pPr>
      <w:r w:rsidRPr="00863274">
        <w:rPr>
          <w:rFonts w:hint="eastAsia"/>
        </w:rPr>
        <w:t>我已经与</w:t>
      </w:r>
      <w:proofErr w:type="gramStart"/>
      <w:r w:rsidRPr="00863274">
        <w:rPr>
          <w:rFonts w:hint="eastAsia"/>
        </w:rPr>
        <w:t>基督同钉十字架</w:t>
      </w:r>
      <w:proofErr w:type="gramEnd"/>
      <w:r w:rsidRPr="00863274">
        <w:rPr>
          <w:rFonts w:hint="eastAsia"/>
        </w:rPr>
        <w:t>，现在活着的不再是我，乃是基督在我里面活着；并且我如今在</w:t>
      </w:r>
      <w:r>
        <w:rPr>
          <w:rFonts w:hint="eastAsia"/>
        </w:rPr>
        <w:t>&lt;</w:t>
      </w:r>
      <w:r>
        <w:t>1722&gt;</w:t>
      </w:r>
      <w:r w:rsidRPr="00863274">
        <w:rPr>
          <w:rFonts w:hint="eastAsia"/>
        </w:rPr>
        <w:t>肉身活着，是因</w:t>
      </w:r>
      <w:r>
        <w:rPr>
          <w:rFonts w:hint="eastAsia"/>
        </w:rPr>
        <w:t>&lt;</w:t>
      </w:r>
      <w:r>
        <w:t>1722&gt;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 xml:space="preserve">　神的儿子而活；他是爱我，为我舍己。</w:t>
      </w:r>
      <w:r>
        <w:rPr>
          <w:rFonts w:hint="eastAsia"/>
        </w:rPr>
        <w:t>（加</w:t>
      </w:r>
      <w:r>
        <w:t>2:20</w:t>
      </w:r>
      <w:r>
        <w:rPr>
          <w:rFonts w:hint="eastAsia"/>
        </w:rPr>
        <w:t>）</w:t>
      </w:r>
    </w:p>
    <w:p w14:paraId="571E0538" w14:textId="77777777" w:rsidR="00F73A5C" w:rsidRPr="00F73A5C" w:rsidRDefault="00F73A5C" w:rsidP="00F73A5C">
      <w:pPr>
        <w:ind w:firstLine="420"/>
      </w:pPr>
    </w:p>
    <w:p w14:paraId="75FA751A" w14:textId="77777777" w:rsidR="00C20975" w:rsidRDefault="00C20975" w:rsidP="00C20975">
      <w:pPr>
        <w:pStyle w:val="af2"/>
      </w:pPr>
      <w:r w:rsidRPr="00863274">
        <w:rPr>
          <w:rFonts w:hint="eastAsia"/>
        </w:rPr>
        <w:t>我只要问你们这一件：你们受了圣灵，是因行律法呢？是因</w:t>
      </w:r>
      <w:r>
        <w:rPr>
          <w:rFonts w:hint="eastAsia"/>
        </w:rPr>
        <w:t>&lt;</w:t>
      </w:r>
      <w:r>
        <w:t>1537&gt;</w:t>
      </w:r>
      <w:r w:rsidRPr="00863274">
        <w:rPr>
          <w:rFonts w:hint="eastAsia"/>
        </w:rPr>
        <w:t>听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542EB3">
        <w:rPr>
          <w:rFonts w:hint="eastAsia"/>
          <w:u w:val="dottedHeavy"/>
        </w:rPr>
        <w:t>福音</w:t>
      </w:r>
      <w:r w:rsidRPr="00863274">
        <w:rPr>
          <w:rFonts w:hint="eastAsia"/>
        </w:rPr>
        <w:t>呢？</w:t>
      </w:r>
      <w:r>
        <w:rPr>
          <w:rFonts w:hint="eastAsia"/>
        </w:rPr>
        <w:t>（加</w:t>
      </w:r>
      <w:r>
        <w:t>3:2</w:t>
      </w:r>
      <w:r>
        <w:rPr>
          <w:rFonts w:hint="eastAsia"/>
        </w:rPr>
        <w:t>）</w:t>
      </w:r>
    </w:p>
    <w:p w14:paraId="246B4DB3" w14:textId="77777777" w:rsidR="00C20975" w:rsidRDefault="00C20975" w:rsidP="00C20975">
      <w:pPr>
        <w:pStyle w:val="af2"/>
      </w:pPr>
      <w:r w:rsidRPr="00863274">
        <w:rPr>
          <w:rFonts w:hint="eastAsia"/>
        </w:rPr>
        <w:t>并且圣经既然</w:t>
      </w:r>
      <w:proofErr w:type="gramStart"/>
      <w:r w:rsidRPr="00863274">
        <w:rPr>
          <w:rFonts w:hint="eastAsia"/>
        </w:rPr>
        <w:t>预先看明</w:t>
      </w:r>
      <w:proofErr w:type="gramEnd"/>
      <w:r w:rsidRPr="00863274">
        <w:rPr>
          <w:rFonts w:hint="eastAsia"/>
        </w:rPr>
        <w:t>，　神要叫外邦人因</w:t>
      </w:r>
      <w:r>
        <w:rPr>
          <w:rFonts w:hint="eastAsia"/>
        </w:rPr>
        <w:t>&lt;</w:t>
      </w:r>
      <w:r>
        <w:t>1537&gt;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称义，就早已传福音给亚伯拉罕，说：「万国都必因你得福。」</w:t>
      </w:r>
      <w:r>
        <w:rPr>
          <w:rFonts w:hint="eastAsia"/>
        </w:rPr>
        <w:t>（加</w:t>
      </w:r>
      <w:r>
        <w:t>3:8</w:t>
      </w:r>
      <w:r>
        <w:rPr>
          <w:rFonts w:hint="eastAsia"/>
        </w:rPr>
        <w:t>）</w:t>
      </w:r>
    </w:p>
    <w:p w14:paraId="43908B31" w14:textId="77777777" w:rsidR="00C20975" w:rsidRDefault="00C20975" w:rsidP="00C20975">
      <w:pPr>
        <w:pStyle w:val="af2"/>
      </w:pPr>
      <w:r w:rsidRPr="00863274">
        <w:rPr>
          <w:rFonts w:hint="eastAsia"/>
        </w:rPr>
        <w:t>但圣经把众人都圈在罪里，使所应许</w:t>
      </w:r>
      <w:proofErr w:type="gramStart"/>
      <w:r w:rsidRPr="00863274">
        <w:rPr>
          <w:rFonts w:hint="eastAsia"/>
        </w:rPr>
        <w:t>的福因</w:t>
      </w:r>
      <w:proofErr w:type="gramEnd"/>
      <w:r>
        <w:rPr>
          <w:rFonts w:hint="eastAsia"/>
        </w:rPr>
        <w:t>&lt;</w:t>
      </w:r>
      <w:r>
        <w:t>1537&gt;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耶稣基督，归给那信的人。</w:t>
      </w:r>
      <w:r>
        <w:rPr>
          <w:rFonts w:hint="eastAsia"/>
        </w:rPr>
        <w:t>（加</w:t>
      </w:r>
      <w:r>
        <w:t>3:</w:t>
      </w:r>
      <w:r>
        <w:rPr>
          <w:rFonts w:hint="eastAsia"/>
        </w:rPr>
        <w:t>22）</w:t>
      </w:r>
    </w:p>
    <w:p w14:paraId="69926D1A" w14:textId="77777777" w:rsidR="00C20975" w:rsidRDefault="00C20975" w:rsidP="00C20975">
      <w:pPr>
        <w:pStyle w:val="af2"/>
      </w:pPr>
      <w:r w:rsidRPr="00B97481">
        <w:rPr>
          <w:rFonts w:hint="eastAsia"/>
        </w:rPr>
        <w:t>所以，你们因</w:t>
      </w:r>
      <w:r>
        <w:rPr>
          <w:rFonts w:hint="eastAsia"/>
        </w:rPr>
        <w:t>&lt;</w:t>
      </w:r>
      <w:r>
        <w:t>1223&gt;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B97481">
        <w:rPr>
          <w:rFonts w:hint="eastAsia"/>
        </w:rPr>
        <w:t>基督耶稣都是　神的儿子。</w:t>
      </w:r>
      <w:r>
        <w:rPr>
          <w:rFonts w:hint="eastAsia"/>
        </w:rPr>
        <w:t>（加</w:t>
      </w:r>
      <w:r>
        <w:t>3:26</w:t>
      </w:r>
      <w:r>
        <w:rPr>
          <w:rFonts w:hint="eastAsia"/>
        </w:rPr>
        <w:t>）</w:t>
      </w:r>
    </w:p>
    <w:p w14:paraId="317060C1" w14:textId="3AD62BB7" w:rsidR="00C20975" w:rsidRDefault="00C20975" w:rsidP="00C20975">
      <w:pPr>
        <w:pStyle w:val="af2"/>
      </w:pPr>
      <w:r w:rsidRPr="00A83496">
        <w:t>我们靠着圣灵，</w:t>
      </w:r>
      <w:proofErr w:type="gramStart"/>
      <w:r w:rsidRPr="00A83496">
        <w:t>凭着</w:t>
      </w:r>
      <w:r>
        <w:rPr>
          <w:rFonts w:hint="eastAsia"/>
        </w:rPr>
        <w:t>&lt;</w:t>
      </w:r>
      <w:proofErr w:type="gramEnd"/>
      <w:r>
        <w:t>1537&gt;</w:t>
      </w:r>
      <w:r w:rsidRPr="007B41A0">
        <w:rPr>
          <w:color w:val="FF0000"/>
        </w:rPr>
        <w:t>信心</w:t>
      </w:r>
      <w:r>
        <w:rPr>
          <w:rFonts w:hint="eastAsia"/>
        </w:rPr>
        <w:t>&lt;</w:t>
      </w:r>
      <w:r>
        <w:t>4102&gt;</w:t>
      </w:r>
      <w:r w:rsidRPr="00A83496">
        <w:t>，等候所盼望的义。</w:t>
      </w:r>
      <w:r>
        <w:rPr>
          <w:rFonts w:hint="eastAsia"/>
        </w:rPr>
        <w:t>（加</w:t>
      </w:r>
      <w:r>
        <w:t>5:5</w:t>
      </w:r>
      <w:r>
        <w:rPr>
          <w:rFonts w:hint="eastAsia"/>
        </w:rPr>
        <w:t>）</w:t>
      </w:r>
    </w:p>
    <w:p w14:paraId="37CA4FA6" w14:textId="77777777" w:rsidR="0041045D" w:rsidRDefault="0041045D" w:rsidP="0041045D">
      <w:pPr>
        <w:pStyle w:val="af2"/>
      </w:pPr>
      <w:r w:rsidRPr="00863274">
        <w:rPr>
          <w:rFonts w:hint="eastAsia"/>
        </w:rPr>
        <w:t>但</w:t>
      </w:r>
      <w:r w:rsidRPr="009E6E12">
        <w:rPr>
          <w:rFonts w:hint="eastAsia"/>
          <w:color w:val="FF0000"/>
        </w:rPr>
        <w:t>这因信</w:t>
      </w:r>
      <w:r>
        <w:rPr>
          <w:rFonts w:hint="eastAsia"/>
        </w:rPr>
        <w:t>&lt;</w:t>
      </w:r>
      <w:r>
        <w:t>4102&gt;</w:t>
      </w:r>
      <w:r w:rsidRPr="00542EB3">
        <w:rPr>
          <w:rFonts w:hint="eastAsia"/>
          <w:u w:val="dottedHeavy"/>
        </w:rPr>
        <w:t>得救的理</w:t>
      </w:r>
      <w:r w:rsidRPr="00863274">
        <w:rPr>
          <w:rFonts w:hint="eastAsia"/>
        </w:rPr>
        <w:t>还未来以先，我们被看守在律法之下，直圈到那将来的</w:t>
      </w:r>
      <w:r w:rsidRPr="009E6E12">
        <w:rPr>
          <w:rFonts w:hint="eastAsia"/>
          <w:color w:val="FF0000"/>
        </w:rPr>
        <w:t>真道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显明出来。</w:t>
      </w:r>
      <w:r>
        <w:rPr>
          <w:rFonts w:hint="eastAsia"/>
        </w:rPr>
        <w:t>（加3:</w:t>
      </w:r>
      <w:r>
        <w:t>23</w:t>
      </w:r>
      <w:r>
        <w:rPr>
          <w:rFonts w:hint="eastAsia"/>
        </w:rPr>
        <w:t>）</w:t>
      </w:r>
    </w:p>
    <w:p w14:paraId="675E5278" w14:textId="77777777" w:rsidR="0041045D" w:rsidRDefault="0041045D" w:rsidP="0041045D">
      <w:pPr>
        <w:ind w:firstLine="420"/>
      </w:pPr>
      <w:r>
        <w:rPr>
          <w:rFonts w:hint="eastAsia"/>
        </w:rPr>
        <w:t>这句经文中的4</w:t>
      </w:r>
      <w:r>
        <w:t>102</w:t>
      </w:r>
      <w:r>
        <w:rPr>
          <w:rFonts w:hint="eastAsia"/>
        </w:rPr>
        <w:t>和前面一样。在这里，甚至更加突出了4102的独立性。保罗还特别使用了</w:t>
      </w:r>
      <w:r>
        <w:t>…</w:t>
      </w:r>
      <w:r>
        <w:rPr>
          <w:rFonts w:hint="eastAsia"/>
        </w:rPr>
        <w:t>未来以先</w:t>
      </w:r>
      <w:r>
        <w:t>…</w:t>
      </w:r>
      <w:r>
        <w:rPr>
          <w:rFonts w:hint="eastAsia"/>
        </w:rPr>
        <w:t>，以至于，我们可以认为这个信（真道），好像是独立于这个世界（人类的世界）而存在的。然而，保罗又使用了显明这个词，说明这个真道（信）本来就在的，只是没有被看见，或者说，没有被认出来。</w:t>
      </w:r>
    </w:p>
    <w:p w14:paraId="288EA428" w14:textId="77777777" w:rsidR="0041045D" w:rsidRPr="00DF7D8C" w:rsidRDefault="0041045D" w:rsidP="0041045D">
      <w:pPr>
        <w:ind w:firstLine="420"/>
      </w:pPr>
      <w:r>
        <w:rPr>
          <w:rFonts w:hint="eastAsia"/>
        </w:rPr>
        <w:t>当显明出来了，就引发了上面那节经文描述的分歧。从前面两卷书中4102这个词的研究，我们知道这个词基本上是指</w:t>
      </w:r>
      <w:proofErr w:type="gramStart"/>
      <w:r>
        <w:rPr>
          <w:rFonts w:hint="eastAsia"/>
        </w:rPr>
        <w:t>像关于</w:t>
      </w:r>
      <w:proofErr w:type="gramEnd"/>
      <w:r>
        <w:rPr>
          <w:rFonts w:hint="eastAsia"/>
        </w:rPr>
        <w:t>对神的认识。所以，分歧可以认为是双方对</w:t>
      </w:r>
      <w:proofErr w:type="gramStart"/>
      <w:r>
        <w:rPr>
          <w:rFonts w:hint="eastAsia"/>
        </w:rPr>
        <w:t>神认识</w:t>
      </w:r>
      <w:proofErr w:type="gramEnd"/>
      <w:r>
        <w:rPr>
          <w:rFonts w:hint="eastAsia"/>
        </w:rPr>
        <w:t>的分歧。好像是一种对神（崭新）的认识来到了这个世界，一些人接受这个认识；另外一些人则抗拒这个认识。</w:t>
      </w:r>
    </w:p>
    <w:p w14:paraId="033C4EDA" w14:textId="77777777" w:rsidR="0041045D" w:rsidRDefault="0041045D" w:rsidP="0041045D">
      <w:pPr>
        <w:ind w:firstLine="420"/>
      </w:pPr>
      <w:r>
        <w:rPr>
          <w:rFonts w:hint="eastAsia"/>
        </w:rPr>
        <w:t>那些接受这个认识的人，这个认识就进入了这个人的认知体系，或许可以说是激活了这个人的认知体系。总之，是这个认知让这个人，好像成为了另外的一个人（认知改变了）。因此，这个人就开始按照新人的样子说话，做事。</w:t>
      </w:r>
    </w:p>
    <w:p w14:paraId="4557E16C" w14:textId="77777777" w:rsidR="00F73A5C" w:rsidRPr="0041045D" w:rsidRDefault="00F73A5C" w:rsidP="00F73A5C">
      <w:pPr>
        <w:ind w:firstLine="420"/>
      </w:pPr>
    </w:p>
    <w:p w14:paraId="4A6534BD" w14:textId="54FC90F5" w:rsidR="00F73A5C" w:rsidRDefault="00F73A5C" w:rsidP="00F73A5C">
      <w:pPr>
        <w:pStyle w:val="af2"/>
      </w:pPr>
      <w:r w:rsidRPr="00863274">
        <w:rPr>
          <w:rFonts w:hint="eastAsia"/>
        </w:rPr>
        <w:t>这样，律法是我们训蒙的师傅，引我们到基督那里，使我们因</w:t>
      </w:r>
      <w:r>
        <w:rPr>
          <w:rFonts w:hint="eastAsia"/>
        </w:rPr>
        <w:t>&lt;</w:t>
      </w:r>
      <w:r>
        <w:t>1537&gt;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称义。但</w:t>
      </w:r>
      <w:r w:rsidRPr="009A447E">
        <w:rPr>
          <w:rFonts w:hint="eastAsia"/>
          <w:color w:val="FF0000"/>
        </w:rPr>
        <w:t>这因信</w:t>
      </w:r>
      <w:r>
        <w:rPr>
          <w:rFonts w:hint="eastAsia"/>
        </w:rPr>
        <w:t>&lt;</w:t>
      </w:r>
      <w:r>
        <w:t>4102&gt;</w:t>
      </w:r>
      <w:r w:rsidRPr="00542EB3">
        <w:rPr>
          <w:rFonts w:hint="eastAsia"/>
          <w:u w:val="dottedHeavy"/>
        </w:rPr>
        <w:t>得救的理</w:t>
      </w:r>
      <w:r w:rsidRPr="00863274">
        <w:rPr>
          <w:rFonts w:hint="eastAsia"/>
        </w:rPr>
        <w:t>既然来到，我们从此就不在师傅的手下了。</w:t>
      </w:r>
      <w:r>
        <w:rPr>
          <w:rFonts w:hint="eastAsia"/>
        </w:rPr>
        <w:t>（加</w:t>
      </w:r>
      <w:r>
        <w:t>3:</w:t>
      </w:r>
      <w:r>
        <w:rPr>
          <w:rFonts w:hint="eastAsia"/>
        </w:rPr>
        <w:t>24~</w:t>
      </w:r>
      <w:r>
        <w:t>2</w:t>
      </w:r>
      <w:r>
        <w:rPr>
          <w:rFonts w:hint="eastAsia"/>
        </w:rPr>
        <w:t>5）</w:t>
      </w:r>
    </w:p>
    <w:p w14:paraId="3F3C8B94" w14:textId="77777777" w:rsidR="00C20975" w:rsidRDefault="00C20975" w:rsidP="00C20975">
      <w:pPr>
        <w:ind w:firstLineChars="0" w:firstLine="0"/>
      </w:pPr>
    </w:p>
    <w:p w14:paraId="10C380D7" w14:textId="77777777" w:rsidR="00C20975" w:rsidRPr="007E4A88" w:rsidRDefault="00C20975" w:rsidP="00C20975">
      <w:pPr>
        <w:pStyle w:val="af0"/>
        <w:ind w:firstLine="360"/>
      </w:pPr>
      <w:r>
        <w:rPr>
          <w:rFonts w:hint="eastAsia"/>
        </w:rPr>
        <w:t>第三组</w:t>
      </w:r>
    </w:p>
    <w:p w14:paraId="373263F0" w14:textId="77777777" w:rsidR="00C20975" w:rsidRDefault="00C20975" w:rsidP="00C20975">
      <w:pPr>
        <w:pStyle w:val="af2"/>
      </w:pPr>
      <w:r w:rsidRPr="00863274">
        <w:rPr>
          <w:rFonts w:hint="eastAsia"/>
        </w:rPr>
        <w:t>所以，你们要知道：那以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为本</w:t>
      </w:r>
      <w:r>
        <w:t>&lt;1537&gt;</w:t>
      </w:r>
      <w:r w:rsidRPr="00863274">
        <w:rPr>
          <w:rFonts w:hint="eastAsia"/>
        </w:rPr>
        <w:t>的人，就是亚伯拉罕的子孙。</w:t>
      </w:r>
      <w:r>
        <w:rPr>
          <w:rFonts w:hint="eastAsia"/>
        </w:rPr>
        <w:t>（加</w:t>
      </w:r>
      <w:r>
        <w:t>3:7</w:t>
      </w:r>
      <w:r>
        <w:rPr>
          <w:rFonts w:hint="eastAsia"/>
        </w:rPr>
        <w:t>）</w:t>
      </w:r>
    </w:p>
    <w:p w14:paraId="2330D1FE" w14:textId="77777777" w:rsidR="00C20975" w:rsidRDefault="00C20975" w:rsidP="00C20975">
      <w:pPr>
        <w:pStyle w:val="af2"/>
      </w:pPr>
      <w:r w:rsidRPr="00863274">
        <w:rPr>
          <w:rFonts w:hint="eastAsia"/>
        </w:rPr>
        <w:t>可见那以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为本</w:t>
      </w:r>
      <w:r>
        <w:t>&lt;1537&gt;</w:t>
      </w:r>
      <w:r w:rsidRPr="00863274">
        <w:rPr>
          <w:rFonts w:hint="eastAsia"/>
        </w:rPr>
        <w:t>的人和有信心的亚伯拉罕一同得福。</w:t>
      </w:r>
      <w:r>
        <w:rPr>
          <w:rFonts w:hint="eastAsia"/>
        </w:rPr>
        <w:t>（加</w:t>
      </w:r>
      <w:r>
        <w:t>3:9</w:t>
      </w:r>
      <w:r>
        <w:rPr>
          <w:rFonts w:hint="eastAsia"/>
        </w:rPr>
        <w:t>）</w:t>
      </w:r>
    </w:p>
    <w:p w14:paraId="22F4D504" w14:textId="77777777" w:rsidR="00C20975" w:rsidRDefault="00C20975" w:rsidP="00C20975">
      <w:pPr>
        <w:ind w:firstLineChars="0" w:firstLine="0"/>
      </w:pPr>
    </w:p>
    <w:p w14:paraId="259CC8D4" w14:textId="77777777" w:rsidR="00C20975" w:rsidRPr="00444B64" w:rsidRDefault="00C20975" w:rsidP="00C20975">
      <w:pPr>
        <w:pStyle w:val="af0"/>
        <w:ind w:firstLine="360"/>
      </w:pPr>
      <w:r>
        <w:rPr>
          <w:rFonts w:hint="eastAsia"/>
        </w:rPr>
        <w:t>第四组</w:t>
      </w:r>
    </w:p>
    <w:p w14:paraId="0AD146B5" w14:textId="77777777" w:rsidR="00C20975" w:rsidRDefault="00C20975" w:rsidP="00C20975">
      <w:pPr>
        <w:pStyle w:val="af2"/>
      </w:pPr>
      <w:r w:rsidRPr="00A83496">
        <w:rPr>
          <w:rFonts w:hint="eastAsia"/>
        </w:rPr>
        <w:t>原来在基督耶稣里，受割礼不受割礼全无功效，</w:t>
      </w:r>
      <w:proofErr w:type="gramStart"/>
      <w:r w:rsidRPr="00A83496">
        <w:rPr>
          <w:rFonts w:hint="eastAsia"/>
        </w:rPr>
        <w:t>惟独使</w:t>
      </w:r>
      <w:proofErr w:type="gramEnd"/>
      <w:r w:rsidRPr="00A83496">
        <w:rPr>
          <w:rFonts w:hint="eastAsia"/>
        </w:rPr>
        <w:t>人生发</w:t>
      </w:r>
      <w:r w:rsidRPr="009E6E12">
        <w:rPr>
          <w:rFonts w:hint="eastAsia"/>
        </w:rPr>
        <w:t>仁爱</w:t>
      </w:r>
      <w:r w:rsidRPr="00A83496">
        <w:rPr>
          <w:rFonts w:hint="eastAsia"/>
        </w:rPr>
        <w:t>的</w:t>
      </w:r>
      <w:r w:rsidRPr="000F5540">
        <w:rPr>
          <w:rFonts w:hint="eastAsia"/>
          <w:color w:val="FF0000"/>
        </w:rPr>
        <w:t>信心</w:t>
      </w:r>
      <w:r>
        <w:rPr>
          <w:rFonts w:hint="eastAsia"/>
        </w:rPr>
        <w:t>&lt;</w:t>
      </w:r>
      <w:r>
        <w:t>4102&gt;</w:t>
      </w:r>
      <w:r w:rsidRPr="00A83496">
        <w:rPr>
          <w:rFonts w:hint="eastAsia"/>
        </w:rPr>
        <w:t>才有功效。</w:t>
      </w:r>
      <w:r>
        <w:rPr>
          <w:rFonts w:hint="eastAsia"/>
        </w:rPr>
        <w:t>（加</w:t>
      </w:r>
      <w:r>
        <w:t>5:6</w:t>
      </w:r>
      <w:r>
        <w:rPr>
          <w:rFonts w:hint="eastAsia"/>
        </w:rPr>
        <w:t>）</w:t>
      </w:r>
    </w:p>
    <w:p w14:paraId="1992517E" w14:textId="77777777" w:rsidR="00C20975" w:rsidRDefault="00C20975" w:rsidP="00C20975">
      <w:pPr>
        <w:pStyle w:val="af2"/>
      </w:pPr>
      <w:r w:rsidRPr="00A83496">
        <w:rPr>
          <w:rFonts w:hint="eastAsia"/>
        </w:rPr>
        <w:t>圣灵所结的果子，就是</w:t>
      </w:r>
      <w:r w:rsidRPr="009E6E12">
        <w:rPr>
          <w:rFonts w:hint="eastAsia"/>
        </w:rPr>
        <w:t>仁爱</w:t>
      </w:r>
      <w:r w:rsidRPr="00A83496">
        <w:rPr>
          <w:rFonts w:hint="eastAsia"/>
        </w:rPr>
        <w:t>、喜乐、和平、忍耐、恩慈、良善、</w:t>
      </w:r>
      <w:r w:rsidRPr="000F5540">
        <w:rPr>
          <w:rFonts w:hint="eastAsia"/>
          <w:color w:val="FF0000"/>
        </w:rPr>
        <w:t>信实</w:t>
      </w:r>
      <w:r>
        <w:rPr>
          <w:rFonts w:hint="eastAsia"/>
        </w:rPr>
        <w:t>&lt;</w:t>
      </w:r>
      <w:r>
        <w:t>4102&gt;</w:t>
      </w:r>
      <w:r w:rsidRPr="00A83496">
        <w:rPr>
          <w:rFonts w:hint="eastAsia"/>
        </w:rPr>
        <w:t>、</w:t>
      </w:r>
      <w:r>
        <w:rPr>
          <w:rFonts w:hint="eastAsia"/>
        </w:rPr>
        <w:t>（加</w:t>
      </w:r>
      <w:r>
        <w:t>5:22</w:t>
      </w:r>
      <w:r>
        <w:rPr>
          <w:rFonts w:hint="eastAsia"/>
        </w:rPr>
        <w:t>）</w:t>
      </w:r>
    </w:p>
    <w:p w14:paraId="1D4D0A0B" w14:textId="77777777" w:rsidR="00C20975" w:rsidRDefault="00C20975" w:rsidP="00C20975">
      <w:pPr>
        <w:ind w:firstLine="420"/>
      </w:pPr>
    </w:p>
    <w:p w14:paraId="2F871579" w14:textId="77777777" w:rsidR="00C20975" w:rsidRPr="000F5540" w:rsidRDefault="00C20975" w:rsidP="00C20975">
      <w:pPr>
        <w:pStyle w:val="af0"/>
        <w:ind w:firstLine="360"/>
      </w:pPr>
      <w:r>
        <w:rPr>
          <w:rFonts w:hint="eastAsia"/>
        </w:rPr>
        <w:t>第五组</w:t>
      </w:r>
    </w:p>
    <w:p w14:paraId="6C4F95C0" w14:textId="77777777" w:rsidR="00C20975" w:rsidRDefault="00C20975" w:rsidP="00C20975">
      <w:pPr>
        <w:pStyle w:val="af2"/>
      </w:pPr>
      <w:r w:rsidRPr="00A83496">
        <w:rPr>
          <w:rFonts w:hint="eastAsia"/>
        </w:rPr>
        <w:t>所以，有了机会就当向众人行善，向</w:t>
      </w:r>
      <w:r w:rsidRPr="009E6E12">
        <w:rPr>
          <w:rFonts w:hint="eastAsia"/>
          <w:color w:val="FF0000"/>
        </w:rPr>
        <w:t>信徒</w:t>
      </w:r>
      <w:r>
        <w:t>&lt;4102&gt;</w:t>
      </w:r>
      <w:r w:rsidRPr="00A83496">
        <w:rPr>
          <w:rFonts w:hint="eastAsia"/>
        </w:rPr>
        <w:t>一家的人更当这样。</w:t>
      </w:r>
      <w:r>
        <w:rPr>
          <w:rFonts w:hint="eastAsia"/>
        </w:rPr>
        <w:t>（加</w:t>
      </w:r>
      <w:r>
        <w:t>6:10</w:t>
      </w:r>
      <w:r>
        <w:rPr>
          <w:rFonts w:hint="eastAsia"/>
        </w:rPr>
        <w:t>）</w:t>
      </w:r>
    </w:p>
    <w:p w14:paraId="4430DBF0" w14:textId="77777777" w:rsidR="00C20975" w:rsidRDefault="00C20975" w:rsidP="00C20975">
      <w:pPr>
        <w:ind w:firstLine="420"/>
      </w:pPr>
    </w:p>
    <w:p w14:paraId="21726353" w14:textId="77777777" w:rsidR="00C20975" w:rsidRDefault="00C20975" w:rsidP="00C20975">
      <w:pPr>
        <w:pStyle w:val="af0"/>
        <w:ind w:firstLine="360"/>
      </w:pPr>
      <w:r>
        <w:rPr>
          <w:rFonts w:hint="eastAsia"/>
        </w:rPr>
        <w:t>综合经文</w:t>
      </w:r>
    </w:p>
    <w:p w14:paraId="3C593886" w14:textId="77777777" w:rsidR="00C20975" w:rsidRDefault="00C20975" w:rsidP="00C20975">
      <w:pPr>
        <w:pStyle w:val="af2"/>
      </w:pPr>
      <w:r w:rsidRPr="00863274">
        <w:rPr>
          <w:rFonts w:hint="eastAsia"/>
        </w:rPr>
        <w:t>但圣经把众人都圈在罪里，使所应许</w:t>
      </w:r>
      <w:proofErr w:type="gramStart"/>
      <w:r w:rsidRPr="00863274">
        <w:rPr>
          <w:rFonts w:hint="eastAsia"/>
        </w:rPr>
        <w:t>的福因</w:t>
      </w:r>
      <w:r w:rsidRPr="009E6E12">
        <w:rPr>
          <w:rFonts w:hint="eastAsia"/>
          <w:color w:val="FF0000"/>
        </w:rPr>
        <w:t>信</w:t>
      </w:r>
      <w:proofErr w:type="gramEnd"/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耶稣基督，归给那信的人。但</w:t>
      </w:r>
      <w:r w:rsidRPr="009E6E12">
        <w:rPr>
          <w:rFonts w:hint="eastAsia"/>
          <w:color w:val="FF0000"/>
        </w:rPr>
        <w:t>这因信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得救的理还未来以先，我们被看守在律法之下，直圈到那将来的</w:t>
      </w:r>
      <w:r w:rsidRPr="009E6E12">
        <w:rPr>
          <w:rFonts w:hint="eastAsia"/>
          <w:color w:val="FF0000"/>
        </w:rPr>
        <w:t>真道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显明出来。这样，律法是我们训蒙的师傅，引我们到基督那里，使我们因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称义。这样，律法是我们训蒙的师傅，引我们到基督那里，使我们因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863274">
        <w:rPr>
          <w:rFonts w:hint="eastAsia"/>
        </w:rPr>
        <w:t>称义。</w:t>
      </w:r>
      <w:r w:rsidRPr="00B97481">
        <w:rPr>
          <w:rFonts w:hint="eastAsia"/>
        </w:rPr>
        <w:t>所以，你们因</w:t>
      </w:r>
      <w:r w:rsidRPr="009E6E12">
        <w:rPr>
          <w:rFonts w:hint="eastAsia"/>
          <w:color w:val="FF0000"/>
        </w:rPr>
        <w:t>信</w:t>
      </w:r>
      <w:r>
        <w:rPr>
          <w:rFonts w:hint="eastAsia"/>
        </w:rPr>
        <w:t>&lt;</w:t>
      </w:r>
      <w:r>
        <w:t>4102&gt;</w:t>
      </w:r>
      <w:r w:rsidRPr="00B97481">
        <w:rPr>
          <w:rFonts w:hint="eastAsia"/>
        </w:rPr>
        <w:t>基督耶稣都是　神的儿子。</w:t>
      </w:r>
      <w:r>
        <w:rPr>
          <w:rFonts w:hint="eastAsia"/>
        </w:rPr>
        <w:t>（加</w:t>
      </w:r>
      <w:r>
        <w:t>3:</w:t>
      </w:r>
      <w:r>
        <w:rPr>
          <w:rFonts w:hint="eastAsia"/>
        </w:rPr>
        <w:t>22~</w:t>
      </w:r>
      <w:r>
        <w:t>2</w:t>
      </w:r>
      <w:r>
        <w:rPr>
          <w:rFonts w:hint="eastAsia"/>
        </w:rPr>
        <w:t>6）</w:t>
      </w:r>
    </w:p>
    <w:p w14:paraId="45DA508F" w14:textId="77777777" w:rsidR="00C20975" w:rsidRPr="00D56A3E" w:rsidRDefault="00C20975" w:rsidP="00C20975">
      <w:pPr>
        <w:ind w:firstLine="420"/>
      </w:pPr>
    </w:p>
    <w:p w14:paraId="63515CA8" w14:textId="77777777" w:rsidR="00C20975" w:rsidRPr="00080A2F" w:rsidRDefault="00C20975" w:rsidP="00C20975">
      <w:pPr>
        <w:ind w:firstLine="420"/>
      </w:pPr>
    </w:p>
    <w:p w14:paraId="3BA94E0D" w14:textId="77777777" w:rsidR="00C20975" w:rsidRDefault="00C20975" w:rsidP="00E6235B">
      <w:pPr>
        <w:ind w:firstLine="420"/>
      </w:pPr>
    </w:p>
    <w:p w14:paraId="4BE3ABBC" w14:textId="4FBB953E" w:rsidR="006E3A0C" w:rsidRDefault="006E3A0C" w:rsidP="006E3A0C">
      <w:pPr>
        <w:pStyle w:val="ae"/>
      </w:pPr>
      <w:r>
        <w:rPr>
          <w:rFonts w:hint="eastAsia"/>
        </w:rPr>
        <w:t>希伯来书中的信心</w:t>
      </w:r>
    </w:p>
    <w:p w14:paraId="6A59461C" w14:textId="7A7657BF" w:rsidR="006E3A0C" w:rsidRDefault="006E3A0C" w:rsidP="006E3A0C">
      <w:pPr>
        <w:pStyle w:val="af2"/>
      </w:pPr>
      <w:r w:rsidRPr="006E3A0C">
        <w:rPr>
          <w:rFonts w:hint="eastAsia"/>
        </w:rPr>
        <w:t>信就是所望之事的实底，是未见之事的确据。</w:t>
      </w:r>
      <w:r>
        <w:rPr>
          <w:rFonts w:hint="eastAsia"/>
        </w:rPr>
        <w:t>（希11</w:t>
      </w:r>
      <w:r w:rsidRPr="00496C75">
        <w:t>:1</w:t>
      </w:r>
      <w:r>
        <w:rPr>
          <w:rFonts w:hint="eastAsia"/>
        </w:rPr>
        <w:t>）</w:t>
      </w:r>
    </w:p>
    <w:p w14:paraId="29112157" w14:textId="70475386" w:rsidR="006E3A0C" w:rsidRDefault="006E3A0C" w:rsidP="006E3A0C">
      <w:pPr>
        <w:pStyle w:val="af2"/>
      </w:pPr>
      <w:r w:rsidRPr="006E3A0C">
        <w:rPr>
          <w:rFonts w:hint="eastAsia"/>
        </w:rPr>
        <w:t>我们</w:t>
      </w:r>
      <w:proofErr w:type="gramStart"/>
      <w:r w:rsidRPr="006E3A0C">
        <w:rPr>
          <w:rFonts w:hint="eastAsia"/>
        </w:rPr>
        <w:t>因着</w:t>
      </w:r>
      <w:proofErr w:type="gramEnd"/>
      <w:r w:rsidRPr="006E3A0C">
        <w:rPr>
          <w:rFonts w:hint="eastAsia"/>
        </w:rPr>
        <w:t>信，就知道诸世界是藉　神话造成的；这样，所看见的，并不是</w:t>
      </w:r>
      <w:proofErr w:type="gramStart"/>
      <w:r w:rsidRPr="006E3A0C">
        <w:rPr>
          <w:rFonts w:hint="eastAsia"/>
        </w:rPr>
        <w:t>从显然</w:t>
      </w:r>
      <w:proofErr w:type="gramEnd"/>
      <w:r w:rsidRPr="006E3A0C">
        <w:rPr>
          <w:rFonts w:hint="eastAsia"/>
        </w:rPr>
        <w:t>之物造出来的。</w:t>
      </w:r>
      <w:r>
        <w:rPr>
          <w:rFonts w:hint="eastAsia"/>
        </w:rPr>
        <w:t>（希11</w:t>
      </w:r>
      <w:r w:rsidR="00862483">
        <w:rPr>
          <w:rFonts w:hint="eastAsia"/>
        </w:rPr>
        <w:t>:</w:t>
      </w:r>
      <w:r>
        <w:rPr>
          <w:rFonts w:hint="eastAsia"/>
        </w:rPr>
        <w:t>3）</w:t>
      </w:r>
    </w:p>
    <w:p w14:paraId="7B5C355C" w14:textId="1B780A07" w:rsidR="00C20975" w:rsidRDefault="00C20975" w:rsidP="00C20975">
      <w:pPr>
        <w:ind w:firstLine="420"/>
      </w:pPr>
    </w:p>
    <w:p w14:paraId="67256EE8" w14:textId="3964F883" w:rsidR="00C20975" w:rsidRPr="00C20975" w:rsidRDefault="00C20975" w:rsidP="00C20975">
      <w:pPr>
        <w:pStyle w:val="ae"/>
      </w:pPr>
      <w:r>
        <w:rPr>
          <w:rFonts w:hint="eastAsia"/>
        </w:rPr>
        <w:t>雅各书中的信心</w:t>
      </w:r>
    </w:p>
    <w:sectPr w:rsidR="00C20975" w:rsidRPr="00C20975" w:rsidSect="003D15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333F" w14:textId="77777777" w:rsidR="00174924" w:rsidRDefault="00174924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15F04325" w14:textId="77777777" w:rsidR="00174924" w:rsidRDefault="00174924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7D66" w14:textId="77777777" w:rsidR="00E6235B" w:rsidRDefault="00E6235B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6BE6" w14:textId="77777777" w:rsidR="00E6235B" w:rsidRDefault="00E6235B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B36B" w14:textId="77777777" w:rsidR="00E6235B" w:rsidRDefault="00E6235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12B8" w14:textId="77777777" w:rsidR="00174924" w:rsidRDefault="00174924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789D74A0" w14:textId="77777777" w:rsidR="00174924" w:rsidRDefault="00174924" w:rsidP="002E4BC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694B" w14:textId="77777777" w:rsidR="00E6235B" w:rsidRDefault="00E6235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64F3" w14:textId="77777777" w:rsidR="00E6235B" w:rsidRDefault="00E6235B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0D2C" w14:textId="77777777" w:rsidR="00E6235B" w:rsidRDefault="00E6235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015A"/>
    <w:rsid w:val="00000FBC"/>
    <w:rsid w:val="00002122"/>
    <w:rsid w:val="0001456B"/>
    <w:rsid w:val="000169FE"/>
    <w:rsid w:val="0002118D"/>
    <w:rsid w:val="000222A4"/>
    <w:rsid w:val="000228C3"/>
    <w:rsid w:val="000522C8"/>
    <w:rsid w:val="00056411"/>
    <w:rsid w:val="000634A2"/>
    <w:rsid w:val="00064373"/>
    <w:rsid w:val="000671EF"/>
    <w:rsid w:val="0006758F"/>
    <w:rsid w:val="0007053D"/>
    <w:rsid w:val="000807FB"/>
    <w:rsid w:val="00080A2F"/>
    <w:rsid w:val="00082B52"/>
    <w:rsid w:val="000864F2"/>
    <w:rsid w:val="00087451"/>
    <w:rsid w:val="00096EB2"/>
    <w:rsid w:val="000A3738"/>
    <w:rsid w:val="000B242C"/>
    <w:rsid w:val="000B5B08"/>
    <w:rsid w:val="000B737E"/>
    <w:rsid w:val="000C0FED"/>
    <w:rsid w:val="000C419E"/>
    <w:rsid w:val="000C6B0D"/>
    <w:rsid w:val="000D721C"/>
    <w:rsid w:val="000F5540"/>
    <w:rsid w:val="001002C4"/>
    <w:rsid w:val="0010259C"/>
    <w:rsid w:val="00113C06"/>
    <w:rsid w:val="00114F84"/>
    <w:rsid w:val="00124C7E"/>
    <w:rsid w:val="00125709"/>
    <w:rsid w:val="001332E2"/>
    <w:rsid w:val="0014119E"/>
    <w:rsid w:val="0014486B"/>
    <w:rsid w:val="00144CF2"/>
    <w:rsid w:val="00146A54"/>
    <w:rsid w:val="001612F9"/>
    <w:rsid w:val="00164704"/>
    <w:rsid w:val="001652D1"/>
    <w:rsid w:val="00174924"/>
    <w:rsid w:val="00176499"/>
    <w:rsid w:val="00177F60"/>
    <w:rsid w:val="00181AE8"/>
    <w:rsid w:val="00191274"/>
    <w:rsid w:val="001969CB"/>
    <w:rsid w:val="001D0CC4"/>
    <w:rsid w:val="001D501D"/>
    <w:rsid w:val="00211905"/>
    <w:rsid w:val="002121D9"/>
    <w:rsid w:val="00225206"/>
    <w:rsid w:val="00231B4E"/>
    <w:rsid w:val="0024129D"/>
    <w:rsid w:val="002527F0"/>
    <w:rsid w:val="00255ECC"/>
    <w:rsid w:val="00262008"/>
    <w:rsid w:val="00264B1D"/>
    <w:rsid w:val="00277EE9"/>
    <w:rsid w:val="0028522E"/>
    <w:rsid w:val="00292181"/>
    <w:rsid w:val="002A70AB"/>
    <w:rsid w:val="002B0110"/>
    <w:rsid w:val="002B5A02"/>
    <w:rsid w:val="002D2617"/>
    <w:rsid w:val="002D4D04"/>
    <w:rsid w:val="002E4285"/>
    <w:rsid w:val="002E4BC8"/>
    <w:rsid w:val="002F3E11"/>
    <w:rsid w:val="002F4312"/>
    <w:rsid w:val="00300E45"/>
    <w:rsid w:val="00302C4E"/>
    <w:rsid w:val="00305C38"/>
    <w:rsid w:val="003107AF"/>
    <w:rsid w:val="003250DC"/>
    <w:rsid w:val="00336986"/>
    <w:rsid w:val="0034375F"/>
    <w:rsid w:val="003554C4"/>
    <w:rsid w:val="00365EB8"/>
    <w:rsid w:val="00367091"/>
    <w:rsid w:val="0037305C"/>
    <w:rsid w:val="003A272E"/>
    <w:rsid w:val="003C1F88"/>
    <w:rsid w:val="003D15BB"/>
    <w:rsid w:val="003E07E7"/>
    <w:rsid w:val="003F18FF"/>
    <w:rsid w:val="003F3259"/>
    <w:rsid w:val="0040173A"/>
    <w:rsid w:val="0040655A"/>
    <w:rsid w:val="0041045D"/>
    <w:rsid w:val="004114EE"/>
    <w:rsid w:val="00425DBA"/>
    <w:rsid w:val="00442C64"/>
    <w:rsid w:val="0044413D"/>
    <w:rsid w:val="00444B64"/>
    <w:rsid w:val="004570B4"/>
    <w:rsid w:val="004608EA"/>
    <w:rsid w:val="00460E5B"/>
    <w:rsid w:val="0047507B"/>
    <w:rsid w:val="00496C75"/>
    <w:rsid w:val="004B3F6E"/>
    <w:rsid w:val="004C1636"/>
    <w:rsid w:val="004C2465"/>
    <w:rsid w:val="004C3370"/>
    <w:rsid w:val="004E0336"/>
    <w:rsid w:val="004E5025"/>
    <w:rsid w:val="004F1933"/>
    <w:rsid w:val="004F2D61"/>
    <w:rsid w:val="00500C23"/>
    <w:rsid w:val="00501EEE"/>
    <w:rsid w:val="005053DF"/>
    <w:rsid w:val="00510C0B"/>
    <w:rsid w:val="005259C2"/>
    <w:rsid w:val="00542EB3"/>
    <w:rsid w:val="0055291A"/>
    <w:rsid w:val="005531FD"/>
    <w:rsid w:val="00571D98"/>
    <w:rsid w:val="00586462"/>
    <w:rsid w:val="00591A1A"/>
    <w:rsid w:val="00594F92"/>
    <w:rsid w:val="00597835"/>
    <w:rsid w:val="005A041C"/>
    <w:rsid w:val="005A2F8B"/>
    <w:rsid w:val="005A48D3"/>
    <w:rsid w:val="005A7D71"/>
    <w:rsid w:val="005B03D2"/>
    <w:rsid w:val="005D613F"/>
    <w:rsid w:val="005E00A2"/>
    <w:rsid w:val="005E03EE"/>
    <w:rsid w:val="00601367"/>
    <w:rsid w:val="006038EF"/>
    <w:rsid w:val="00611C91"/>
    <w:rsid w:val="00614D11"/>
    <w:rsid w:val="006216B4"/>
    <w:rsid w:val="00622E67"/>
    <w:rsid w:val="006239A6"/>
    <w:rsid w:val="0064109B"/>
    <w:rsid w:val="006410EA"/>
    <w:rsid w:val="0065007E"/>
    <w:rsid w:val="00650FE7"/>
    <w:rsid w:val="00651E53"/>
    <w:rsid w:val="006603E6"/>
    <w:rsid w:val="0066666F"/>
    <w:rsid w:val="0069790F"/>
    <w:rsid w:val="006A330E"/>
    <w:rsid w:val="006A3D52"/>
    <w:rsid w:val="006A716E"/>
    <w:rsid w:val="006B213A"/>
    <w:rsid w:val="006B5370"/>
    <w:rsid w:val="006C474C"/>
    <w:rsid w:val="006C69B8"/>
    <w:rsid w:val="006D3C2D"/>
    <w:rsid w:val="006E224A"/>
    <w:rsid w:val="006E3A0C"/>
    <w:rsid w:val="006F4110"/>
    <w:rsid w:val="00731216"/>
    <w:rsid w:val="00731BD1"/>
    <w:rsid w:val="007369C6"/>
    <w:rsid w:val="00736EF6"/>
    <w:rsid w:val="00737B4F"/>
    <w:rsid w:val="00747297"/>
    <w:rsid w:val="00770AB4"/>
    <w:rsid w:val="00773177"/>
    <w:rsid w:val="00782197"/>
    <w:rsid w:val="007831B7"/>
    <w:rsid w:val="007913A9"/>
    <w:rsid w:val="007A52F0"/>
    <w:rsid w:val="007B41A0"/>
    <w:rsid w:val="007C19B1"/>
    <w:rsid w:val="007C40F9"/>
    <w:rsid w:val="007D17FD"/>
    <w:rsid w:val="007D53C2"/>
    <w:rsid w:val="007E084B"/>
    <w:rsid w:val="007E4A88"/>
    <w:rsid w:val="007F7004"/>
    <w:rsid w:val="00800BB8"/>
    <w:rsid w:val="00811C21"/>
    <w:rsid w:val="008212B2"/>
    <w:rsid w:val="00832E1C"/>
    <w:rsid w:val="0083418E"/>
    <w:rsid w:val="0084214B"/>
    <w:rsid w:val="0084477E"/>
    <w:rsid w:val="00855219"/>
    <w:rsid w:val="00862483"/>
    <w:rsid w:val="00863274"/>
    <w:rsid w:val="00866EF5"/>
    <w:rsid w:val="008677B2"/>
    <w:rsid w:val="00875E27"/>
    <w:rsid w:val="00883500"/>
    <w:rsid w:val="00890230"/>
    <w:rsid w:val="008A203A"/>
    <w:rsid w:val="008A2AB3"/>
    <w:rsid w:val="008A53CB"/>
    <w:rsid w:val="008B0589"/>
    <w:rsid w:val="008C2F1C"/>
    <w:rsid w:val="008C4233"/>
    <w:rsid w:val="008C5F1F"/>
    <w:rsid w:val="008D0ADD"/>
    <w:rsid w:val="008D3758"/>
    <w:rsid w:val="008D523A"/>
    <w:rsid w:val="008D6710"/>
    <w:rsid w:val="008E64F1"/>
    <w:rsid w:val="008E655A"/>
    <w:rsid w:val="008E68CC"/>
    <w:rsid w:val="008F0C5D"/>
    <w:rsid w:val="008F1314"/>
    <w:rsid w:val="008F60A7"/>
    <w:rsid w:val="0090241D"/>
    <w:rsid w:val="0090634C"/>
    <w:rsid w:val="00907C37"/>
    <w:rsid w:val="00912932"/>
    <w:rsid w:val="00917BDC"/>
    <w:rsid w:val="009472DF"/>
    <w:rsid w:val="00952E2F"/>
    <w:rsid w:val="00966511"/>
    <w:rsid w:val="009761D0"/>
    <w:rsid w:val="009830C1"/>
    <w:rsid w:val="00995B4B"/>
    <w:rsid w:val="009A447E"/>
    <w:rsid w:val="009A4FB6"/>
    <w:rsid w:val="009A69EB"/>
    <w:rsid w:val="009B60AB"/>
    <w:rsid w:val="009C265F"/>
    <w:rsid w:val="009D4C5C"/>
    <w:rsid w:val="009D5A62"/>
    <w:rsid w:val="009E0058"/>
    <w:rsid w:val="009E0773"/>
    <w:rsid w:val="009E6E12"/>
    <w:rsid w:val="009F1B6F"/>
    <w:rsid w:val="00A061A2"/>
    <w:rsid w:val="00A12AAC"/>
    <w:rsid w:val="00A2293C"/>
    <w:rsid w:val="00A50431"/>
    <w:rsid w:val="00A631E2"/>
    <w:rsid w:val="00A718F8"/>
    <w:rsid w:val="00A75393"/>
    <w:rsid w:val="00A7779F"/>
    <w:rsid w:val="00A83496"/>
    <w:rsid w:val="00A83F29"/>
    <w:rsid w:val="00A86A04"/>
    <w:rsid w:val="00AA14ED"/>
    <w:rsid w:val="00AB2A8B"/>
    <w:rsid w:val="00AB699B"/>
    <w:rsid w:val="00AB7199"/>
    <w:rsid w:val="00AC087C"/>
    <w:rsid w:val="00AC1113"/>
    <w:rsid w:val="00AC1399"/>
    <w:rsid w:val="00AC4A98"/>
    <w:rsid w:val="00AD2543"/>
    <w:rsid w:val="00AE3309"/>
    <w:rsid w:val="00AF4860"/>
    <w:rsid w:val="00AF487F"/>
    <w:rsid w:val="00AF559A"/>
    <w:rsid w:val="00B01D16"/>
    <w:rsid w:val="00B03FCA"/>
    <w:rsid w:val="00B1059D"/>
    <w:rsid w:val="00B16178"/>
    <w:rsid w:val="00B17C96"/>
    <w:rsid w:val="00B3259B"/>
    <w:rsid w:val="00B34D9A"/>
    <w:rsid w:val="00B35CEB"/>
    <w:rsid w:val="00B560F9"/>
    <w:rsid w:val="00B6456A"/>
    <w:rsid w:val="00B673B5"/>
    <w:rsid w:val="00B74839"/>
    <w:rsid w:val="00B842CE"/>
    <w:rsid w:val="00B844ED"/>
    <w:rsid w:val="00B85C0B"/>
    <w:rsid w:val="00B869FE"/>
    <w:rsid w:val="00B8793A"/>
    <w:rsid w:val="00B91E14"/>
    <w:rsid w:val="00B97481"/>
    <w:rsid w:val="00BA32F8"/>
    <w:rsid w:val="00BB366C"/>
    <w:rsid w:val="00BC1E14"/>
    <w:rsid w:val="00BC293C"/>
    <w:rsid w:val="00BC2CAC"/>
    <w:rsid w:val="00BD6228"/>
    <w:rsid w:val="00BD764F"/>
    <w:rsid w:val="00BF036A"/>
    <w:rsid w:val="00C05754"/>
    <w:rsid w:val="00C20975"/>
    <w:rsid w:val="00C20D06"/>
    <w:rsid w:val="00C2752E"/>
    <w:rsid w:val="00C3043E"/>
    <w:rsid w:val="00C30C15"/>
    <w:rsid w:val="00C361B6"/>
    <w:rsid w:val="00C5458E"/>
    <w:rsid w:val="00C54F58"/>
    <w:rsid w:val="00C602CD"/>
    <w:rsid w:val="00C737DB"/>
    <w:rsid w:val="00C77FC8"/>
    <w:rsid w:val="00C93FD3"/>
    <w:rsid w:val="00CA4406"/>
    <w:rsid w:val="00CA76F4"/>
    <w:rsid w:val="00CC2374"/>
    <w:rsid w:val="00CC5806"/>
    <w:rsid w:val="00CE19EB"/>
    <w:rsid w:val="00CE583F"/>
    <w:rsid w:val="00CF5CE7"/>
    <w:rsid w:val="00D03A00"/>
    <w:rsid w:val="00D07E0C"/>
    <w:rsid w:val="00D10363"/>
    <w:rsid w:val="00D1158B"/>
    <w:rsid w:val="00D17074"/>
    <w:rsid w:val="00D26543"/>
    <w:rsid w:val="00D26819"/>
    <w:rsid w:val="00D305E3"/>
    <w:rsid w:val="00D316D1"/>
    <w:rsid w:val="00D32A30"/>
    <w:rsid w:val="00D502A5"/>
    <w:rsid w:val="00D52061"/>
    <w:rsid w:val="00D54C18"/>
    <w:rsid w:val="00D56A3E"/>
    <w:rsid w:val="00D60B06"/>
    <w:rsid w:val="00D66A4A"/>
    <w:rsid w:val="00D66CFD"/>
    <w:rsid w:val="00D71539"/>
    <w:rsid w:val="00D71B49"/>
    <w:rsid w:val="00D72E76"/>
    <w:rsid w:val="00D86866"/>
    <w:rsid w:val="00D93626"/>
    <w:rsid w:val="00D93F95"/>
    <w:rsid w:val="00D97265"/>
    <w:rsid w:val="00DA6DB5"/>
    <w:rsid w:val="00DB4743"/>
    <w:rsid w:val="00DB5177"/>
    <w:rsid w:val="00DB59C3"/>
    <w:rsid w:val="00DB5D6E"/>
    <w:rsid w:val="00DC6684"/>
    <w:rsid w:val="00DD14C2"/>
    <w:rsid w:val="00DD6777"/>
    <w:rsid w:val="00DE109C"/>
    <w:rsid w:val="00DE17DB"/>
    <w:rsid w:val="00DE6BBC"/>
    <w:rsid w:val="00DF0AD6"/>
    <w:rsid w:val="00DF0BBF"/>
    <w:rsid w:val="00DF7D8C"/>
    <w:rsid w:val="00E073B7"/>
    <w:rsid w:val="00E25139"/>
    <w:rsid w:val="00E37285"/>
    <w:rsid w:val="00E446E7"/>
    <w:rsid w:val="00E47BCC"/>
    <w:rsid w:val="00E47F45"/>
    <w:rsid w:val="00E5086D"/>
    <w:rsid w:val="00E50D40"/>
    <w:rsid w:val="00E527F6"/>
    <w:rsid w:val="00E537DA"/>
    <w:rsid w:val="00E55410"/>
    <w:rsid w:val="00E61AC6"/>
    <w:rsid w:val="00E6235B"/>
    <w:rsid w:val="00E73B97"/>
    <w:rsid w:val="00E75119"/>
    <w:rsid w:val="00E80F9C"/>
    <w:rsid w:val="00E84DCD"/>
    <w:rsid w:val="00E974DF"/>
    <w:rsid w:val="00EA639B"/>
    <w:rsid w:val="00EB015A"/>
    <w:rsid w:val="00EB194E"/>
    <w:rsid w:val="00EB2F6E"/>
    <w:rsid w:val="00EE0200"/>
    <w:rsid w:val="00EF5027"/>
    <w:rsid w:val="00EF66ED"/>
    <w:rsid w:val="00F03227"/>
    <w:rsid w:val="00F15D98"/>
    <w:rsid w:val="00F17B32"/>
    <w:rsid w:val="00F22256"/>
    <w:rsid w:val="00F22652"/>
    <w:rsid w:val="00F24C82"/>
    <w:rsid w:val="00F260F0"/>
    <w:rsid w:val="00F5633C"/>
    <w:rsid w:val="00F56941"/>
    <w:rsid w:val="00F61C9D"/>
    <w:rsid w:val="00F626BF"/>
    <w:rsid w:val="00F73A5C"/>
    <w:rsid w:val="00F75D65"/>
    <w:rsid w:val="00F83B01"/>
    <w:rsid w:val="00F86C96"/>
    <w:rsid w:val="00FA7045"/>
    <w:rsid w:val="00FA71EA"/>
    <w:rsid w:val="00FB1676"/>
    <w:rsid w:val="00FB4715"/>
    <w:rsid w:val="00FC19C1"/>
    <w:rsid w:val="00FC500E"/>
    <w:rsid w:val="00FD2496"/>
    <w:rsid w:val="00FE7B4D"/>
    <w:rsid w:val="00FF1650"/>
    <w:rsid w:val="00FF528D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docId w15:val="{97759D66-BC7E-410D-9AE8-56066F39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952E2F"/>
    <w:pPr>
      <w:numPr>
        <w:numId w:val="1"/>
      </w:numPr>
      <w:adjustRightInd w:val="0"/>
      <w:spacing w:beforeLines="50" w:before="5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952E2F"/>
    <w:rPr>
      <w:b/>
      <w:color w:val="3B3838" w:themeColor="background2" w:themeShade="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28168</TotalTime>
  <Pages>1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4</cp:revision>
  <cp:lastPrinted>2022-08-20T00:48:00Z</cp:lastPrinted>
  <dcterms:created xsi:type="dcterms:W3CDTF">2022-05-28T23:59:00Z</dcterms:created>
  <dcterms:modified xsi:type="dcterms:W3CDTF">2022-08-20T14:25:00Z</dcterms:modified>
</cp:coreProperties>
</file>